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3CDA" w14:textId="6A3635E3" w:rsidR="005F7B6B" w:rsidRPr="00580C44" w:rsidRDefault="00713B80" w:rsidP="003E25EE">
      <w:pPr>
        <w:widowControl w:val="0"/>
        <w:tabs>
          <w:tab w:val="left" w:pos="720"/>
          <w:tab w:val="left" w:pos="1440"/>
          <w:tab w:val="left" w:pos="2160"/>
        </w:tabs>
        <w:spacing w:after="0" w:line="240" w:lineRule="auto"/>
        <w:jc w:val="center"/>
        <w:rPr>
          <w:rFonts w:ascii="Times New Roman" w:hAnsi="Times New Roman" w:cs="Times New Roman"/>
          <w:b/>
          <w:kern w:val="2"/>
          <w:sz w:val="24"/>
          <w:szCs w:val="24"/>
          <w:u w:val="single"/>
          <w:lang w:val="en-US" w:eastAsia="zh-TW"/>
        </w:rPr>
      </w:pPr>
      <w:r>
        <w:rPr>
          <w:noProof/>
        </w:rPr>
        <w:drawing>
          <wp:anchor distT="0" distB="0" distL="114300" distR="114300" simplePos="0" relativeHeight="251659264" behindDoc="0" locked="0" layoutInCell="1" allowOverlap="1" wp14:anchorId="3CBE3E53" wp14:editId="017742BD">
            <wp:simplePos x="0" y="0"/>
            <wp:positionH relativeFrom="margin">
              <wp:posOffset>-358140</wp:posOffset>
            </wp:positionH>
            <wp:positionV relativeFrom="paragraph">
              <wp:posOffset>-601980</wp:posOffset>
            </wp:positionV>
            <wp:extent cx="1620520" cy="755650"/>
            <wp:effectExtent l="0" t="0" r="0" b="6350"/>
            <wp:wrapNone/>
            <wp:docPr id="1142344758" name="Picture 1142344758" descr="2017-11-23 17_59_49-395179 Insurance Authority(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7-11-23 17_59_49-395179 Insurance Authority(Letterhea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1720"/>
                    <a:stretch/>
                  </pic:blipFill>
                  <pic:spPr bwMode="auto">
                    <a:xfrm>
                      <a:off x="0" y="0"/>
                      <a:ext cx="1620520" cy="755650"/>
                    </a:xfrm>
                    <a:prstGeom prst="rect">
                      <a:avLst/>
                    </a:prstGeom>
                    <a:noFill/>
                    <a:ln>
                      <a:noFill/>
                    </a:ln>
                    <a:extLst>
                      <a:ext uri="{53640926-AAD7-44D8-BBD7-CCE9431645EC}">
                        <a14:shadowObscured xmlns:a14="http://schemas.microsoft.com/office/drawing/2010/main"/>
                      </a:ext>
                    </a:extLst>
                  </pic:spPr>
                </pic:pic>
              </a:graphicData>
            </a:graphic>
          </wp:anchor>
        </w:drawing>
      </w:r>
      <w:r w:rsidR="005F7B6B" w:rsidRPr="00580C44">
        <w:rPr>
          <w:rFonts w:ascii="Times New Roman" w:hAnsi="Times New Roman" w:cs="Times New Roman"/>
          <w:b/>
          <w:kern w:val="2"/>
          <w:sz w:val="24"/>
          <w:szCs w:val="24"/>
          <w:u w:val="single"/>
          <w:lang w:val="en-US" w:eastAsia="zh-TW"/>
        </w:rPr>
        <w:t>INSURANCE ORDINANCE (CAP. 41)</w:t>
      </w:r>
    </w:p>
    <w:p w14:paraId="6BA82F2D" w14:textId="72E80D5B" w:rsidR="005F7B6B" w:rsidRPr="00580C44" w:rsidRDefault="005F7B6B" w:rsidP="003E25EE">
      <w:pPr>
        <w:widowControl w:val="0"/>
        <w:tabs>
          <w:tab w:val="left" w:pos="720"/>
          <w:tab w:val="left" w:pos="1440"/>
          <w:tab w:val="left" w:pos="2160"/>
        </w:tabs>
        <w:spacing w:after="0" w:line="240" w:lineRule="auto"/>
        <w:jc w:val="center"/>
        <w:rPr>
          <w:rFonts w:ascii="Times New Roman" w:eastAsia="PMingLiU" w:hAnsi="Times New Roman" w:cs="Times New Roman"/>
          <w:b/>
          <w:kern w:val="2"/>
          <w:sz w:val="24"/>
          <w:szCs w:val="24"/>
          <w:u w:val="single"/>
          <w:lang w:val="en-US" w:eastAsia="zh-TW"/>
        </w:rPr>
      </w:pPr>
      <w:r w:rsidRPr="00580C44">
        <w:rPr>
          <w:rFonts w:ascii="Times New Roman" w:hAnsi="Times New Roman" w:cs="Times New Roman"/>
          <w:b/>
          <w:kern w:val="2"/>
          <w:sz w:val="24"/>
          <w:szCs w:val="24"/>
          <w:u w:val="single"/>
          <w:lang w:val="en-US" w:eastAsia="zh-TW"/>
        </w:rPr>
        <w:t>(“the Ordinance”)</w:t>
      </w:r>
    </w:p>
    <w:p w14:paraId="3B113A9E" w14:textId="77777777" w:rsidR="00A173B1" w:rsidRPr="00580C44" w:rsidRDefault="00A173B1" w:rsidP="003E25EE">
      <w:pPr>
        <w:spacing w:line="240" w:lineRule="auto"/>
        <w:rPr>
          <w:rFonts w:ascii="Times New Roman" w:eastAsia="PMingLiU" w:hAnsi="Times New Roman" w:cs="Times New Roman"/>
          <w:b/>
          <w:bCs/>
          <w:sz w:val="24"/>
          <w:szCs w:val="24"/>
          <w:lang w:eastAsia="zh-TW"/>
        </w:rPr>
      </w:pPr>
    </w:p>
    <w:p w14:paraId="77295DDC" w14:textId="77777777" w:rsidR="00F02723" w:rsidRPr="00580C44" w:rsidRDefault="00F02723" w:rsidP="003E25EE">
      <w:pPr>
        <w:spacing w:line="240" w:lineRule="auto"/>
        <w:rPr>
          <w:rFonts w:ascii="Times New Roman" w:eastAsia="PMingLiU" w:hAnsi="Times New Roman" w:cs="Times New Roman"/>
          <w:b/>
          <w:bCs/>
          <w:sz w:val="24"/>
          <w:szCs w:val="24"/>
          <w:lang w:eastAsia="zh-TW"/>
        </w:rPr>
      </w:pPr>
    </w:p>
    <w:p w14:paraId="1743CA51" w14:textId="77777777" w:rsidR="005F7B6B" w:rsidRPr="00580C44" w:rsidRDefault="005F7B6B" w:rsidP="003E25EE">
      <w:pPr>
        <w:tabs>
          <w:tab w:val="left" w:pos="864"/>
          <w:tab w:val="left" w:pos="1440"/>
        </w:tabs>
        <w:spacing w:line="240" w:lineRule="auto"/>
        <w:jc w:val="center"/>
        <w:rPr>
          <w:rFonts w:ascii="Times New Roman" w:hAnsi="Times New Roman" w:cs="Times New Roman"/>
          <w:sz w:val="24"/>
          <w:szCs w:val="24"/>
        </w:rPr>
      </w:pPr>
      <w:r w:rsidRPr="00580C44">
        <w:rPr>
          <w:rFonts w:ascii="Times New Roman" w:hAnsi="Times New Roman" w:cs="Times New Roman"/>
          <w:sz w:val="24"/>
          <w:szCs w:val="24"/>
        </w:rPr>
        <w:t>......................................................................................................................................................</w:t>
      </w:r>
    </w:p>
    <w:p w14:paraId="1E0BFA61" w14:textId="4FAD7CE4" w:rsidR="005F7B6B" w:rsidRPr="00580C44" w:rsidRDefault="005F7B6B" w:rsidP="003E25EE">
      <w:pPr>
        <w:tabs>
          <w:tab w:val="left" w:pos="864"/>
          <w:tab w:val="left" w:pos="1440"/>
        </w:tabs>
        <w:spacing w:line="240" w:lineRule="auto"/>
        <w:jc w:val="center"/>
        <w:rPr>
          <w:rFonts w:ascii="Times New Roman" w:hAnsi="Times New Roman" w:cs="Times New Roman"/>
          <w:sz w:val="24"/>
          <w:szCs w:val="24"/>
        </w:rPr>
      </w:pPr>
      <w:r w:rsidRPr="00580C44">
        <w:rPr>
          <w:rFonts w:ascii="Times New Roman" w:hAnsi="Times New Roman" w:cs="Times New Roman"/>
          <w:sz w:val="24"/>
          <w:szCs w:val="24"/>
        </w:rPr>
        <w:t>(</w:t>
      </w:r>
      <w:r w:rsidRPr="00580C44">
        <w:rPr>
          <w:rFonts w:ascii="Times New Roman" w:eastAsia="PMingLiU" w:hAnsi="Times New Roman" w:cs="Times New Roman"/>
          <w:sz w:val="24"/>
          <w:szCs w:val="24"/>
          <w:lang w:eastAsia="zh-TW"/>
        </w:rPr>
        <w:t xml:space="preserve">Name of </w:t>
      </w:r>
      <w:r w:rsidRPr="00580C44">
        <w:rPr>
          <w:rFonts w:ascii="Times New Roman" w:hAnsi="Times New Roman" w:cs="Times New Roman"/>
          <w:sz w:val="24"/>
          <w:szCs w:val="24"/>
        </w:rPr>
        <w:t>non-HK insurer</w:t>
      </w:r>
      <w:r w:rsidR="003E7357" w:rsidRPr="00580C44">
        <w:rPr>
          <w:rStyle w:val="FootnoteReference"/>
          <w:rFonts w:ascii="Times New Roman" w:hAnsi="Times New Roman" w:cs="Times New Roman"/>
          <w:sz w:val="24"/>
          <w:szCs w:val="24"/>
        </w:rPr>
        <w:footnoteReference w:id="2"/>
      </w:r>
      <w:r w:rsidRPr="00580C44">
        <w:rPr>
          <w:rFonts w:ascii="Times New Roman" w:hAnsi="Times New Roman" w:cs="Times New Roman"/>
          <w:sz w:val="24"/>
          <w:szCs w:val="24"/>
        </w:rPr>
        <w:t xml:space="preserve"> </w:t>
      </w:r>
      <w:r w:rsidRPr="00580C44">
        <w:rPr>
          <w:rFonts w:ascii="Times New Roman" w:eastAsia="PMingLiU" w:hAnsi="Times New Roman" w:cs="Times New Roman"/>
          <w:sz w:val="24"/>
          <w:szCs w:val="24"/>
          <w:lang w:eastAsia="zh-TW"/>
        </w:rPr>
        <w:t>making this application</w:t>
      </w:r>
      <w:r w:rsidRPr="00580C44">
        <w:rPr>
          <w:rFonts w:ascii="Times New Roman" w:hAnsi="Times New Roman" w:cs="Times New Roman"/>
          <w:sz w:val="24"/>
          <w:szCs w:val="24"/>
        </w:rPr>
        <w:t>)</w:t>
      </w:r>
      <w:r w:rsidR="005A49D3" w:rsidRPr="00580C44">
        <w:rPr>
          <w:rFonts w:ascii="Times New Roman" w:hAnsi="Times New Roman" w:cs="Times New Roman"/>
          <w:sz w:val="24"/>
          <w:szCs w:val="24"/>
        </w:rPr>
        <w:t xml:space="preserve"> (the “Applicant”)</w:t>
      </w:r>
    </w:p>
    <w:p w14:paraId="4687AE05" w14:textId="77777777" w:rsidR="005F7B6B" w:rsidRPr="00580C44" w:rsidRDefault="005F7B6B" w:rsidP="003E25EE">
      <w:pPr>
        <w:tabs>
          <w:tab w:val="left" w:pos="864"/>
          <w:tab w:val="left" w:pos="1440"/>
        </w:tabs>
        <w:spacing w:line="240" w:lineRule="auto"/>
        <w:jc w:val="center"/>
        <w:rPr>
          <w:rFonts w:ascii="Times New Roman" w:eastAsia="PMingLiU" w:hAnsi="Times New Roman" w:cs="Times New Roman"/>
          <w:sz w:val="24"/>
          <w:szCs w:val="24"/>
          <w:lang w:eastAsia="zh-TW"/>
        </w:rPr>
      </w:pPr>
    </w:p>
    <w:p w14:paraId="16E849D9" w14:textId="784246C2" w:rsidR="005F7B6B" w:rsidRPr="00580C44" w:rsidRDefault="005F7B6B" w:rsidP="003E25EE">
      <w:pPr>
        <w:spacing w:line="240" w:lineRule="auto"/>
        <w:jc w:val="center"/>
        <w:rPr>
          <w:rFonts w:ascii="Times New Roman" w:hAnsi="Times New Roman" w:cs="Times New Roman"/>
          <w:sz w:val="24"/>
          <w:szCs w:val="24"/>
        </w:rPr>
      </w:pPr>
      <w:r w:rsidRPr="00580C44">
        <w:rPr>
          <w:rFonts w:ascii="Times New Roman" w:hAnsi="Times New Roman" w:cs="Times New Roman"/>
          <w:sz w:val="24"/>
          <w:szCs w:val="24"/>
          <w:u w:val="single"/>
        </w:rPr>
        <w:t xml:space="preserve">Application for </w:t>
      </w:r>
      <w:r w:rsidR="00285CC9" w:rsidRPr="00580C44">
        <w:rPr>
          <w:rFonts w:ascii="Times New Roman" w:hAnsi="Times New Roman" w:cs="Times New Roman"/>
          <w:sz w:val="24"/>
          <w:szCs w:val="24"/>
          <w:u w:val="single"/>
        </w:rPr>
        <w:t xml:space="preserve">letter of </w:t>
      </w:r>
      <w:r w:rsidRPr="00580C44">
        <w:rPr>
          <w:rFonts w:ascii="Times New Roman" w:hAnsi="Times New Roman" w:cs="Times New Roman"/>
          <w:sz w:val="24"/>
          <w:szCs w:val="24"/>
          <w:u w:val="single"/>
        </w:rPr>
        <w:t>no-objectio</w:t>
      </w:r>
      <w:r w:rsidR="003B474B" w:rsidRPr="00580C44">
        <w:rPr>
          <w:rFonts w:ascii="Times New Roman" w:hAnsi="Times New Roman" w:cs="Times New Roman"/>
          <w:sz w:val="24"/>
          <w:szCs w:val="24"/>
          <w:u w:val="single"/>
        </w:rPr>
        <w:t>n</w:t>
      </w:r>
      <w:r w:rsidRPr="00580C44">
        <w:rPr>
          <w:rFonts w:ascii="Times New Roman" w:hAnsi="Times New Roman" w:cs="Times New Roman"/>
          <w:sz w:val="24"/>
          <w:szCs w:val="24"/>
          <w:u w:val="single"/>
        </w:rPr>
        <w:t xml:space="preserve"> </w:t>
      </w:r>
      <w:r w:rsidR="00784B14" w:rsidRPr="00580C44">
        <w:rPr>
          <w:rFonts w:ascii="Times New Roman" w:hAnsi="Times New Roman" w:cs="Times New Roman"/>
          <w:sz w:val="24"/>
          <w:szCs w:val="24"/>
          <w:u w:val="single"/>
        </w:rPr>
        <w:t>for registration as a</w:t>
      </w:r>
      <w:r w:rsidRPr="00580C44">
        <w:rPr>
          <w:rFonts w:ascii="Times New Roman" w:hAnsi="Times New Roman" w:cs="Times New Roman"/>
          <w:sz w:val="24"/>
          <w:szCs w:val="24"/>
          <w:u w:val="single"/>
        </w:rPr>
        <w:t xml:space="preserve"> re-domiciled </w:t>
      </w:r>
      <w:r w:rsidR="000B0C3C" w:rsidRPr="00580C44">
        <w:rPr>
          <w:rFonts w:ascii="Times New Roman" w:hAnsi="Times New Roman" w:cs="Times New Roman"/>
          <w:sz w:val="24"/>
          <w:szCs w:val="24"/>
          <w:u w:val="single"/>
        </w:rPr>
        <w:t xml:space="preserve">company </w:t>
      </w:r>
      <w:r w:rsidR="000B0C3C" w:rsidRPr="00580C44">
        <w:rPr>
          <w:rFonts w:ascii="Times New Roman" w:eastAsia="PMingLiU" w:hAnsi="Times New Roman" w:cs="Times New Roman"/>
          <w:sz w:val="24"/>
          <w:szCs w:val="24"/>
          <w:u w:val="single"/>
          <w:lang w:eastAsia="zh-TW"/>
        </w:rPr>
        <w:t xml:space="preserve"> </w:t>
      </w:r>
      <w:r w:rsidR="000B0C3C" w:rsidRPr="00580C44">
        <w:rPr>
          <w:rFonts w:ascii="Times New Roman" w:eastAsia="PMingLiU" w:hAnsi="Times New Roman" w:cs="Times New Roman"/>
          <w:sz w:val="24"/>
          <w:szCs w:val="24"/>
          <w:lang w:eastAsia="zh-TW"/>
        </w:rPr>
        <w:t xml:space="preserve">             </w:t>
      </w:r>
    </w:p>
    <w:p w14:paraId="72B781B9" w14:textId="77777777" w:rsidR="005F7B6B" w:rsidRPr="00580C44" w:rsidRDefault="005F7B6B" w:rsidP="00A173B1">
      <w:pPr>
        <w:snapToGrid w:val="0"/>
        <w:spacing w:after="0" w:line="240" w:lineRule="auto"/>
        <w:jc w:val="both"/>
        <w:rPr>
          <w:rFonts w:ascii="Times New Roman" w:eastAsia="PMingLiU" w:hAnsi="Times New Roman" w:cs="Times New Roman"/>
          <w:b/>
          <w:bCs/>
          <w:sz w:val="24"/>
          <w:szCs w:val="24"/>
          <w:lang w:eastAsia="zh-TW"/>
        </w:rPr>
      </w:pPr>
    </w:p>
    <w:p w14:paraId="7BE5BF2E" w14:textId="0200E70E" w:rsidR="005F7B6B" w:rsidRPr="00580C44" w:rsidRDefault="005F7B6B" w:rsidP="003E25EE">
      <w:pPr>
        <w:tabs>
          <w:tab w:val="left" w:pos="720"/>
          <w:tab w:val="left" w:pos="1440"/>
          <w:tab w:val="left" w:pos="2160"/>
        </w:tabs>
        <w:spacing w:line="240" w:lineRule="auto"/>
        <w:jc w:val="both"/>
        <w:rPr>
          <w:rFonts w:ascii="Times New Roman" w:eastAsia="PMingLiU" w:hAnsi="Times New Roman" w:cs="Times New Roman"/>
          <w:sz w:val="24"/>
          <w:szCs w:val="24"/>
          <w:lang w:eastAsia="zh-TW"/>
        </w:rPr>
      </w:pPr>
      <w:r w:rsidRPr="00580C44">
        <w:rPr>
          <w:rFonts w:ascii="Times New Roman" w:hAnsi="Times New Roman" w:cs="Times New Roman"/>
          <w:sz w:val="24"/>
          <w:szCs w:val="24"/>
        </w:rPr>
        <w:t>1.</w:t>
      </w:r>
      <w:r w:rsidRPr="00580C44">
        <w:rPr>
          <w:rFonts w:ascii="Times New Roman" w:hAnsi="Times New Roman" w:cs="Times New Roman"/>
          <w:sz w:val="24"/>
          <w:szCs w:val="24"/>
        </w:rPr>
        <w:tab/>
      </w:r>
      <w:r w:rsidRPr="00580C44">
        <w:rPr>
          <w:rFonts w:ascii="Times New Roman" w:hAnsi="Times New Roman" w:cs="Times New Roman"/>
          <w:sz w:val="24"/>
          <w:szCs w:val="24"/>
        </w:rPr>
        <w:tab/>
        <w:t xml:space="preserve">We </w:t>
      </w:r>
      <w:r w:rsidR="00327829" w:rsidRPr="00580C44">
        <w:rPr>
          <w:rFonts w:ascii="Times New Roman" w:hAnsi="Times New Roman" w:cs="Times New Roman"/>
          <w:sz w:val="24"/>
          <w:szCs w:val="24"/>
        </w:rPr>
        <w:t xml:space="preserve">hereby apply to </w:t>
      </w:r>
      <w:r w:rsidR="002301B1" w:rsidRPr="00580C44">
        <w:rPr>
          <w:rFonts w:ascii="Times New Roman" w:eastAsia="PMingLiU" w:hAnsi="Times New Roman" w:cs="Times New Roman"/>
          <w:sz w:val="24"/>
          <w:szCs w:val="24"/>
          <w:lang w:eastAsia="zh-TW"/>
        </w:rPr>
        <w:t>th</w:t>
      </w:r>
      <w:r w:rsidR="002301B1" w:rsidRPr="00580C44">
        <w:rPr>
          <w:rFonts w:ascii="Times New Roman" w:hAnsi="Times New Roman" w:cs="Times New Roman"/>
          <w:sz w:val="24"/>
          <w:szCs w:val="24"/>
        </w:rPr>
        <w:t>e Insurance Authority (the “Authority”)</w:t>
      </w:r>
      <w:r w:rsidRPr="00580C44">
        <w:rPr>
          <w:rFonts w:ascii="Times New Roman" w:hAnsi="Times New Roman" w:cs="Times New Roman"/>
          <w:sz w:val="24"/>
          <w:szCs w:val="24"/>
        </w:rPr>
        <w:t xml:space="preserve"> </w:t>
      </w:r>
      <w:r w:rsidR="00327829" w:rsidRPr="00580C44">
        <w:rPr>
          <w:rFonts w:ascii="Times New Roman" w:hAnsi="Times New Roman" w:cs="Times New Roman"/>
          <w:sz w:val="24"/>
          <w:szCs w:val="24"/>
        </w:rPr>
        <w:t>for a letter of no-objection</w:t>
      </w:r>
      <w:r w:rsidR="00327829" w:rsidRPr="00580C44">
        <w:rPr>
          <w:rFonts w:ascii="Times New Roman" w:eastAsia="PMingLiU" w:hAnsi="Times New Roman" w:cs="Times New Roman"/>
          <w:sz w:val="24"/>
          <w:szCs w:val="24"/>
          <w:lang w:eastAsia="zh-TW"/>
        </w:rPr>
        <w:t xml:space="preserve"> </w:t>
      </w:r>
      <w:r w:rsidR="00285CC9" w:rsidRPr="00580C44">
        <w:rPr>
          <w:rFonts w:ascii="Times New Roman" w:hAnsi="Times New Roman" w:cs="Times New Roman"/>
          <w:sz w:val="24"/>
          <w:szCs w:val="24"/>
        </w:rPr>
        <w:t>pursuant to section 3</w:t>
      </w:r>
      <w:proofErr w:type="gramStart"/>
      <w:r w:rsidR="00285CC9" w:rsidRPr="00580C44">
        <w:rPr>
          <w:rFonts w:ascii="Times New Roman" w:hAnsi="Times New Roman" w:cs="Times New Roman"/>
          <w:sz w:val="24"/>
          <w:szCs w:val="24"/>
        </w:rPr>
        <w:t>BA(</w:t>
      </w:r>
      <w:proofErr w:type="gramEnd"/>
      <w:r w:rsidR="00285CC9" w:rsidRPr="00580C44">
        <w:rPr>
          <w:rFonts w:ascii="Times New Roman" w:hAnsi="Times New Roman" w:cs="Times New Roman"/>
          <w:sz w:val="24"/>
          <w:szCs w:val="24"/>
        </w:rPr>
        <w:t xml:space="preserve">3) of the Ordinance </w:t>
      </w:r>
      <w:r w:rsidR="000B0C3C" w:rsidRPr="00580C44">
        <w:rPr>
          <w:rFonts w:ascii="Times New Roman" w:hAnsi="Times New Roman" w:cs="Times New Roman"/>
          <w:sz w:val="24"/>
          <w:szCs w:val="24"/>
        </w:rPr>
        <w:t>for registration as a re-domiciled company</w:t>
      </w:r>
      <w:r w:rsidR="00285CC9" w:rsidRPr="00580C44">
        <w:rPr>
          <w:rFonts w:ascii="Times New Roman" w:hAnsi="Times New Roman" w:cs="Times New Roman"/>
          <w:sz w:val="24"/>
          <w:szCs w:val="24"/>
        </w:rPr>
        <w:t xml:space="preserve"> under </w:t>
      </w:r>
      <w:r w:rsidRPr="00580C44">
        <w:rPr>
          <w:rFonts w:ascii="Times New Roman" w:hAnsi="Times New Roman" w:cs="Times New Roman"/>
          <w:sz w:val="24"/>
          <w:szCs w:val="24"/>
        </w:rPr>
        <w:t>section</w:t>
      </w:r>
      <w:r w:rsidR="00285CC9" w:rsidRPr="00580C44">
        <w:rPr>
          <w:rFonts w:ascii="Times New Roman" w:hAnsi="Times New Roman" w:cs="Times New Roman"/>
          <w:sz w:val="24"/>
          <w:szCs w:val="24"/>
        </w:rPr>
        <w:t xml:space="preserve"> 820B</w:t>
      </w:r>
      <w:r w:rsidR="00285CC9" w:rsidRPr="00580C44" w:rsidDel="00285CC9">
        <w:rPr>
          <w:rFonts w:ascii="Times New Roman" w:hAnsi="Times New Roman" w:cs="Times New Roman"/>
          <w:sz w:val="24"/>
          <w:szCs w:val="24"/>
        </w:rPr>
        <w:t xml:space="preserve"> </w:t>
      </w:r>
      <w:r w:rsidRPr="00580C44">
        <w:rPr>
          <w:rFonts w:ascii="Times New Roman" w:hAnsi="Times New Roman" w:cs="Times New Roman"/>
          <w:sz w:val="24"/>
          <w:szCs w:val="24"/>
        </w:rPr>
        <w:t xml:space="preserve">of the </w:t>
      </w:r>
      <w:r w:rsidR="00285CC9" w:rsidRPr="00580C44">
        <w:rPr>
          <w:rFonts w:ascii="Times New Roman" w:hAnsi="Times New Roman" w:cs="Times New Roman"/>
          <w:sz w:val="24"/>
          <w:szCs w:val="24"/>
        </w:rPr>
        <w:t xml:space="preserve">Companies </w:t>
      </w:r>
      <w:r w:rsidRPr="00580C44">
        <w:rPr>
          <w:rFonts w:ascii="Times New Roman" w:hAnsi="Times New Roman" w:cs="Times New Roman"/>
          <w:sz w:val="24"/>
          <w:szCs w:val="24"/>
        </w:rPr>
        <w:t>Ordinance</w:t>
      </w:r>
      <w:r w:rsidR="00285CC9" w:rsidRPr="00580C44">
        <w:rPr>
          <w:rFonts w:ascii="Times New Roman" w:hAnsi="Times New Roman" w:cs="Times New Roman"/>
          <w:sz w:val="24"/>
          <w:szCs w:val="24"/>
        </w:rPr>
        <w:t xml:space="preserve"> (Cap.</w:t>
      </w:r>
      <w:r w:rsidR="009E072E">
        <w:rPr>
          <w:rFonts w:ascii="Times New Roman" w:eastAsia="PMingLiU" w:hAnsi="Times New Roman" w:cs="Times New Roman" w:hint="eastAsia"/>
          <w:sz w:val="24"/>
          <w:szCs w:val="24"/>
          <w:lang w:eastAsia="zh-TW"/>
        </w:rPr>
        <w:t xml:space="preserve"> </w:t>
      </w:r>
      <w:r w:rsidR="00285CC9" w:rsidRPr="00580C44">
        <w:rPr>
          <w:rFonts w:ascii="Times New Roman" w:hAnsi="Times New Roman" w:cs="Times New Roman"/>
          <w:sz w:val="24"/>
          <w:szCs w:val="24"/>
        </w:rPr>
        <w:t>622) (“CO”)</w:t>
      </w:r>
      <w:r w:rsidRPr="00580C44">
        <w:rPr>
          <w:rFonts w:ascii="Times New Roman" w:hAnsi="Times New Roman" w:cs="Times New Roman"/>
          <w:sz w:val="24"/>
          <w:szCs w:val="24"/>
        </w:rPr>
        <w:t>.</w:t>
      </w:r>
    </w:p>
    <w:p w14:paraId="4BE12B2B" w14:textId="77777777" w:rsidR="005F7B6B" w:rsidRPr="00580C44" w:rsidRDefault="005F7B6B" w:rsidP="003E25EE">
      <w:pPr>
        <w:tabs>
          <w:tab w:val="left" w:pos="720"/>
          <w:tab w:val="left" w:pos="1440"/>
          <w:tab w:val="left" w:pos="2160"/>
        </w:tabs>
        <w:spacing w:line="240" w:lineRule="auto"/>
        <w:jc w:val="both"/>
        <w:rPr>
          <w:rFonts w:ascii="Times New Roman" w:hAnsi="Times New Roman" w:cs="Times New Roman"/>
          <w:sz w:val="24"/>
          <w:szCs w:val="24"/>
        </w:rPr>
      </w:pPr>
    </w:p>
    <w:p w14:paraId="04BF4E53" w14:textId="6524FEDC" w:rsidR="005F7B6B" w:rsidRPr="00580C44" w:rsidRDefault="005F7B6B" w:rsidP="003E25EE">
      <w:pPr>
        <w:tabs>
          <w:tab w:val="left" w:pos="720"/>
          <w:tab w:val="left" w:pos="1440"/>
          <w:tab w:val="left" w:pos="2160"/>
        </w:tabs>
        <w:spacing w:line="240" w:lineRule="auto"/>
        <w:jc w:val="both"/>
        <w:rPr>
          <w:rFonts w:ascii="Times New Roman" w:hAnsi="Times New Roman" w:cs="Times New Roman"/>
          <w:sz w:val="24"/>
          <w:szCs w:val="24"/>
        </w:rPr>
      </w:pPr>
      <w:r w:rsidRPr="00580C44">
        <w:rPr>
          <w:rFonts w:ascii="Times New Roman" w:hAnsi="Times New Roman" w:cs="Times New Roman"/>
          <w:sz w:val="24"/>
          <w:szCs w:val="24"/>
        </w:rPr>
        <w:t>2.</w:t>
      </w:r>
      <w:r w:rsidRPr="00580C44">
        <w:rPr>
          <w:rFonts w:ascii="Times New Roman" w:hAnsi="Times New Roman" w:cs="Times New Roman"/>
          <w:sz w:val="24"/>
          <w:szCs w:val="24"/>
        </w:rPr>
        <w:tab/>
      </w:r>
      <w:r w:rsidRPr="00580C44">
        <w:rPr>
          <w:rFonts w:ascii="Times New Roman" w:hAnsi="Times New Roman" w:cs="Times New Roman"/>
          <w:sz w:val="24"/>
          <w:szCs w:val="24"/>
        </w:rPr>
        <w:tab/>
        <w:t>We certify that the information supplied in support of this application is true and correct.</w:t>
      </w:r>
      <w:r w:rsidR="00327829" w:rsidRPr="00580C44">
        <w:rPr>
          <w:rFonts w:ascii="Times New Roman" w:hAnsi="Times New Roman" w:cs="Times New Roman"/>
          <w:sz w:val="24"/>
          <w:szCs w:val="24"/>
        </w:rPr>
        <w:t xml:space="preserve">  </w:t>
      </w:r>
      <w:r w:rsidRPr="00580C44">
        <w:rPr>
          <w:rFonts w:ascii="Times New Roman" w:hAnsi="Times New Roman" w:cs="Times New Roman"/>
          <w:sz w:val="24"/>
          <w:szCs w:val="24"/>
        </w:rPr>
        <w:t xml:space="preserve">We undertake to notify </w:t>
      </w:r>
      <w:r w:rsidR="006120F5" w:rsidRPr="00580C44">
        <w:rPr>
          <w:rFonts w:ascii="Times New Roman" w:hAnsi="Times New Roman" w:cs="Times New Roman"/>
          <w:sz w:val="24"/>
          <w:szCs w:val="24"/>
        </w:rPr>
        <w:t>the</w:t>
      </w:r>
      <w:r w:rsidR="002301B1" w:rsidRPr="00580C44">
        <w:rPr>
          <w:rFonts w:ascii="Times New Roman" w:eastAsia="PMingLiU" w:hAnsi="Times New Roman" w:cs="Times New Roman"/>
          <w:sz w:val="24"/>
          <w:szCs w:val="24"/>
          <w:lang w:eastAsia="zh-TW"/>
        </w:rPr>
        <w:t xml:space="preserve"> </w:t>
      </w:r>
      <w:r w:rsidR="006120F5" w:rsidRPr="00580C44">
        <w:rPr>
          <w:rFonts w:ascii="Times New Roman" w:hAnsi="Times New Roman" w:cs="Times New Roman"/>
          <w:sz w:val="24"/>
          <w:szCs w:val="24"/>
        </w:rPr>
        <w:t xml:space="preserve">Authority </w:t>
      </w:r>
      <w:r w:rsidRPr="00580C44">
        <w:rPr>
          <w:rFonts w:ascii="Times New Roman" w:hAnsi="Times New Roman" w:cs="Times New Roman"/>
          <w:sz w:val="24"/>
          <w:szCs w:val="24"/>
        </w:rPr>
        <w:t>forthwith of any matter which affects the validity of any information given in support of this application.</w:t>
      </w:r>
    </w:p>
    <w:p w14:paraId="3A2C7223" w14:textId="77777777" w:rsidR="005F7B6B" w:rsidRPr="00580C44" w:rsidRDefault="005F7B6B" w:rsidP="005F7B6B">
      <w:pPr>
        <w:tabs>
          <w:tab w:val="left" w:pos="720"/>
          <w:tab w:val="left" w:pos="1440"/>
          <w:tab w:val="left" w:pos="2160"/>
        </w:tabs>
        <w:jc w:val="both"/>
        <w:rPr>
          <w:rFonts w:ascii="Times New Roman" w:hAnsi="Times New Roman" w:cs="Times New Roman"/>
          <w:sz w:val="24"/>
          <w:szCs w:val="24"/>
        </w:rPr>
      </w:pPr>
    </w:p>
    <w:p w14:paraId="56237417" w14:textId="77777777" w:rsidR="005F7B6B" w:rsidRPr="00580C44" w:rsidRDefault="005F7B6B" w:rsidP="005F7B6B">
      <w:pPr>
        <w:tabs>
          <w:tab w:val="left" w:pos="720"/>
          <w:tab w:val="left" w:pos="1440"/>
          <w:tab w:val="left" w:pos="2160"/>
        </w:tabs>
        <w:jc w:val="both"/>
        <w:rPr>
          <w:rFonts w:ascii="Times New Roman" w:hAnsi="Times New Roman" w:cs="Times New Roman"/>
          <w:sz w:val="24"/>
          <w:szCs w:val="24"/>
        </w:rPr>
      </w:pPr>
      <w:r w:rsidRPr="00580C44">
        <w:rPr>
          <w:rFonts w:ascii="Times New Roman" w:hAnsi="Times New Roman" w:cs="Times New Roman"/>
          <w:sz w:val="24"/>
          <w:szCs w:val="24"/>
        </w:rPr>
        <w:tab/>
      </w:r>
      <w:r w:rsidRPr="00580C44">
        <w:rPr>
          <w:rFonts w:ascii="Times New Roman" w:hAnsi="Times New Roman" w:cs="Times New Roman"/>
          <w:sz w:val="24"/>
          <w:szCs w:val="24"/>
        </w:rPr>
        <w:tab/>
        <w:t xml:space="preserve">Dated this         day of                 </w:t>
      </w:r>
      <w:proofErr w:type="gramStart"/>
      <w:r w:rsidRPr="00580C44">
        <w:rPr>
          <w:rFonts w:ascii="Times New Roman" w:hAnsi="Times New Roman" w:cs="Times New Roman"/>
          <w:sz w:val="24"/>
          <w:szCs w:val="24"/>
        </w:rPr>
        <w:t xml:space="preserve">  ,</w:t>
      </w:r>
      <w:proofErr w:type="gramEnd"/>
      <w:r w:rsidRPr="00580C44">
        <w:rPr>
          <w:rFonts w:ascii="Times New Roman" w:hAnsi="Times New Roman" w:cs="Times New Roman"/>
          <w:sz w:val="24"/>
          <w:szCs w:val="24"/>
        </w:rPr>
        <w:t xml:space="preserve"> 20 </w:t>
      </w:r>
      <w:proofErr w:type="gramStart"/>
      <w:r w:rsidRPr="00580C44">
        <w:rPr>
          <w:rFonts w:ascii="Times New Roman" w:hAnsi="Times New Roman" w:cs="Times New Roman"/>
          <w:sz w:val="24"/>
          <w:szCs w:val="24"/>
        </w:rPr>
        <w:t xml:space="preserve">  .</w:t>
      </w:r>
      <w:proofErr w:type="gramEnd"/>
    </w:p>
    <w:p w14:paraId="2471BE72" w14:textId="77777777" w:rsidR="008C512C" w:rsidRPr="00580C44" w:rsidRDefault="008C512C" w:rsidP="005F7B6B">
      <w:pPr>
        <w:tabs>
          <w:tab w:val="left" w:pos="720"/>
          <w:tab w:val="left" w:pos="1440"/>
          <w:tab w:val="left" w:pos="2160"/>
        </w:tabs>
        <w:jc w:val="both"/>
        <w:rPr>
          <w:rFonts w:ascii="Times New Roman" w:hAnsi="Times New Roman" w:cs="Times New Roman"/>
          <w:sz w:val="24"/>
          <w:szCs w:val="24"/>
        </w:rPr>
      </w:pPr>
    </w:p>
    <w:p w14:paraId="7AE32945" w14:textId="77777777" w:rsidR="00570A7F" w:rsidRPr="00580C44" w:rsidRDefault="00570A7F" w:rsidP="005F7B6B">
      <w:pPr>
        <w:tabs>
          <w:tab w:val="left" w:pos="720"/>
          <w:tab w:val="left" w:pos="1440"/>
          <w:tab w:val="left" w:pos="2160"/>
        </w:tabs>
        <w:jc w:val="both"/>
        <w:rPr>
          <w:rFonts w:ascii="Times New Roman" w:hAnsi="Times New Roman" w:cs="Times New Roman"/>
          <w:sz w:val="24"/>
          <w:szCs w:val="24"/>
        </w:rPr>
      </w:pPr>
    </w:p>
    <w:p w14:paraId="39F50F78" w14:textId="66669079" w:rsidR="005F7B6B" w:rsidRPr="00580C44" w:rsidRDefault="00796A28" w:rsidP="005F7B6B">
      <w:pPr>
        <w:tabs>
          <w:tab w:val="left" w:pos="720"/>
          <w:tab w:val="left" w:pos="1440"/>
          <w:tab w:val="left" w:pos="2160"/>
        </w:tabs>
        <w:jc w:val="both"/>
        <w:rPr>
          <w:rFonts w:ascii="Times New Roman" w:hAnsi="Times New Roman" w:cs="Times New Roman"/>
          <w:sz w:val="24"/>
          <w:szCs w:val="24"/>
        </w:rPr>
      </w:pPr>
      <w:r w:rsidRPr="00580C44">
        <w:rPr>
          <w:rFonts w:ascii="Times New Roman" w:hAnsi="Times New Roman" w:cs="Times New Roman"/>
          <w:sz w:val="24"/>
          <w:szCs w:val="24"/>
        </w:rPr>
        <w:t>The Chief Executive</w:t>
      </w:r>
      <w:r w:rsidR="005A49D3" w:rsidRPr="00580C44">
        <w:rPr>
          <w:rFonts w:ascii="Times New Roman" w:hAnsi="Times New Roman" w:cs="Times New Roman"/>
          <w:sz w:val="24"/>
          <w:szCs w:val="24"/>
        </w:rPr>
        <w:t xml:space="preserve"> </w:t>
      </w:r>
      <w:r w:rsidR="00327829" w:rsidRPr="00580C44">
        <w:rPr>
          <w:rFonts w:ascii="Times New Roman" w:hAnsi="Times New Roman" w:cs="Times New Roman"/>
          <w:sz w:val="24"/>
          <w:szCs w:val="24"/>
        </w:rPr>
        <w:t>/</w:t>
      </w:r>
      <w:r w:rsidRPr="00580C44">
        <w:rPr>
          <w:rFonts w:ascii="Times New Roman" w:hAnsi="Times New Roman" w:cs="Times New Roman"/>
          <w:sz w:val="24"/>
          <w:szCs w:val="24"/>
        </w:rPr>
        <w:t xml:space="preserve"> </w:t>
      </w:r>
      <w:r w:rsidR="00327829" w:rsidRPr="00580C44">
        <w:rPr>
          <w:rFonts w:ascii="Times New Roman" w:hAnsi="Times New Roman" w:cs="Times New Roman"/>
          <w:sz w:val="24"/>
          <w:szCs w:val="24"/>
        </w:rPr>
        <w:t xml:space="preserve">Director </w:t>
      </w:r>
      <w:r w:rsidR="002A6B1E" w:rsidRPr="00580C44">
        <w:rPr>
          <w:rFonts w:ascii="Times New Roman" w:hAnsi="Times New Roman" w:cs="Times New Roman"/>
          <w:sz w:val="24"/>
          <w:szCs w:val="24"/>
        </w:rPr>
        <w:t xml:space="preserve">(please delete </w:t>
      </w:r>
      <w:r w:rsidR="006517E4" w:rsidRPr="00580C44">
        <w:rPr>
          <w:rFonts w:ascii="Times New Roman" w:hAnsi="Times New Roman" w:cs="Times New Roman"/>
          <w:sz w:val="24"/>
          <w:szCs w:val="24"/>
        </w:rPr>
        <w:t>where</w:t>
      </w:r>
      <w:r w:rsidR="002A6B1E" w:rsidRPr="00580C44">
        <w:rPr>
          <w:rFonts w:ascii="Times New Roman" w:hAnsi="Times New Roman" w:cs="Times New Roman"/>
          <w:sz w:val="24"/>
          <w:szCs w:val="24"/>
        </w:rPr>
        <w:t xml:space="preserve"> appropriate</w:t>
      </w:r>
      <w:proofErr w:type="gramStart"/>
      <w:r w:rsidR="002A6B1E" w:rsidRPr="00580C44">
        <w:rPr>
          <w:rFonts w:ascii="Times New Roman" w:hAnsi="Times New Roman" w:cs="Times New Roman"/>
          <w:sz w:val="24"/>
          <w:szCs w:val="24"/>
        </w:rPr>
        <w:t>)</w:t>
      </w:r>
      <w:r w:rsidR="005F7B6B" w:rsidRPr="00580C44">
        <w:rPr>
          <w:rFonts w:ascii="Times New Roman" w:hAnsi="Times New Roman" w:cs="Times New Roman"/>
          <w:sz w:val="24"/>
          <w:szCs w:val="24"/>
        </w:rPr>
        <w:t>:</w:t>
      </w:r>
      <w:r w:rsidR="005F7B6B" w:rsidRPr="00580C44">
        <w:rPr>
          <w:rFonts w:ascii="Times New Roman" w:hAnsi="Times New Roman" w:cs="Times New Roman"/>
          <w:sz w:val="24"/>
          <w:szCs w:val="24"/>
        </w:rPr>
        <w:noBreakHyphen/>
      </w:r>
      <w:proofErr w:type="gramEnd"/>
    </w:p>
    <w:p w14:paraId="2656A86A" w14:textId="77777777" w:rsidR="005F7B6B" w:rsidRPr="00580C44" w:rsidRDefault="005F7B6B" w:rsidP="005F7B6B">
      <w:pPr>
        <w:tabs>
          <w:tab w:val="left" w:pos="720"/>
          <w:tab w:val="left" w:pos="1440"/>
          <w:tab w:val="left" w:pos="2160"/>
        </w:tabs>
        <w:jc w:val="both"/>
        <w:rPr>
          <w:rFonts w:ascii="Times New Roman" w:eastAsia="PMingLiU" w:hAnsi="Times New Roman" w:cs="Times New Roman"/>
          <w:sz w:val="24"/>
          <w:szCs w:val="24"/>
          <w:lang w:eastAsia="zh-TW"/>
        </w:rPr>
      </w:pPr>
    </w:p>
    <w:p w14:paraId="6587A985" w14:textId="369AC097" w:rsidR="005F7B6B" w:rsidRPr="00580C44" w:rsidRDefault="005F7B6B" w:rsidP="005F7B6B">
      <w:pPr>
        <w:tabs>
          <w:tab w:val="left" w:pos="720"/>
          <w:tab w:val="left" w:pos="1440"/>
          <w:tab w:val="left" w:pos="2160"/>
        </w:tabs>
        <w:jc w:val="both"/>
        <w:rPr>
          <w:rFonts w:ascii="Times New Roman" w:hAnsi="Times New Roman" w:cs="Times New Roman"/>
          <w:sz w:val="24"/>
          <w:szCs w:val="24"/>
        </w:rPr>
      </w:pPr>
      <w:proofErr w:type="gramStart"/>
      <w:r w:rsidRPr="00580C44">
        <w:rPr>
          <w:rFonts w:ascii="Times New Roman" w:hAnsi="Times New Roman" w:cs="Times New Roman"/>
          <w:sz w:val="24"/>
          <w:szCs w:val="24"/>
        </w:rPr>
        <w:t>Name :</w:t>
      </w:r>
      <w:proofErr w:type="gramEnd"/>
      <w:r w:rsidRPr="00580C44">
        <w:rPr>
          <w:rFonts w:ascii="Times New Roman" w:hAnsi="Times New Roman" w:cs="Times New Roman"/>
          <w:sz w:val="24"/>
          <w:szCs w:val="24"/>
        </w:rPr>
        <w:t xml:space="preserve"> ........................................................................  </w:t>
      </w:r>
      <w:proofErr w:type="gramStart"/>
      <w:r w:rsidRPr="00580C44">
        <w:rPr>
          <w:rFonts w:ascii="Times New Roman" w:hAnsi="Times New Roman" w:cs="Times New Roman"/>
          <w:sz w:val="24"/>
          <w:szCs w:val="24"/>
        </w:rPr>
        <w:t>Signed</w:t>
      </w:r>
      <w:r w:rsidR="00F15809" w:rsidRPr="00580C44">
        <w:rPr>
          <w:rFonts w:ascii="Times New Roman" w:hAnsi="Times New Roman" w:cs="Times New Roman"/>
          <w:sz w:val="24"/>
          <w:szCs w:val="24"/>
        </w:rPr>
        <w:t xml:space="preserve"> :</w:t>
      </w:r>
      <w:proofErr w:type="gramEnd"/>
      <w:r w:rsidRPr="00580C44">
        <w:rPr>
          <w:rFonts w:ascii="Times New Roman" w:hAnsi="Times New Roman" w:cs="Times New Roman"/>
          <w:sz w:val="24"/>
          <w:szCs w:val="24"/>
        </w:rPr>
        <w:t xml:space="preserve"> ...................................................</w:t>
      </w:r>
    </w:p>
    <w:p w14:paraId="4E5256E5" w14:textId="4D1F043C" w:rsidR="005F7B6B" w:rsidRPr="00580C44" w:rsidRDefault="005F7B6B" w:rsidP="005F7B6B">
      <w:pPr>
        <w:tabs>
          <w:tab w:val="left" w:pos="720"/>
          <w:tab w:val="left" w:pos="1440"/>
          <w:tab w:val="left" w:pos="2160"/>
        </w:tabs>
        <w:jc w:val="both"/>
        <w:rPr>
          <w:rFonts w:ascii="Times New Roman" w:eastAsia="PMingLiU" w:hAnsi="Times New Roman" w:cs="Times New Roman"/>
          <w:sz w:val="24"/>
          <w:szCs w:val="24"/>
          <w:lang w:eastAsia="zh-TW"/>
        </w:rPr>
      </w:pPr>
    </w:p>
    <w:p w14:paraId="1F52BAAD" w14:textId="32FE1844" w:rsidR="00327829" w:rsidRPr="00580C44" w:rsidRDefault="00150D4F" w:rsidP="005F7B6B">
      <w:pPr>
        <w:tabs>
          <w:tab w:val="left" w:pos="720"/>
          <w:tab w:val="left" w:pos="1440"/>
          <w:tab w:val="left" w:pos="2160"/>
        </w:tabs>
        <w:jc w:val="both"/>
        <w:rPr>
          <w:rFonts w:ascii="Times New Roman" w:eastAsia="PMingLiU" w:hAnsi="Times New Roman" w:cs="Times New Roman"/>
          <w:sz w:val="24"/>
          <w:szCs w:val="24"/>
          <w:lang w:eastAsia="zh-TW"/>
        </w:rPr>
      </w:pPr>
      <w:r w:rsidRPr="00580C44">
        <w:rPr>
          <w:rFonts w:ascii="Times New Roman" w:eastAsia="PMingLiU" w:hAnsi="Times New Roman" w:cs="Times New Roman"/>
          <w:sz w:val="24"/>
          <w:szCs w:val="24"/>
          <w:lang w:eastAsia="zh-TW"/>
        </w:rPr>
        <w:t xml:space="preserve">Contact person for this </w:t>
      </w:r>
      <w:proofErr w:type="gramStart"/>
      <w:r w:rsidRPr="00580C44">
        <w:rPr>
          <w:rFonts w:ascii="Times New Roman" w:eastAsia="PMingLiU" w:hAnsi="Times New Roman" w:cs="Times New Roman"/>
          <w:sz w:val="24"/>
          <w:szCs w:val="24"/>
          <w:lang w:eastAsia="zh-TW"/>
        </w:rPr>
        <w:t>application</w:t>
      </w:r>
      <w:r w:rsidR="00D47E2B" w:rsidRPr="00580C44">
        <w:rPr>
          <w:rFonts w:ascii="Times New Roman" w:hAnsi="Times New Roman" w:cs="Times New Roman"/>
          <w:sz w:val="24"/>
          <w:szCs w:val="24"/>
        </w:rPr>
        <w:t>:</w:t>
      </w:r>
      <w:r w:rsidR="00D47E2B" w:rsidRPr="00580C44">
        <w:rPr>
          <w:rFonts w:ascii="Times New Roman" w:hAnsi="Times New Roman" w:cs="Times New Roman"/>
          <w:sz w:val="24"/>
          <w:szCs w:val="24"/>
        </w:rPr>
        <w:noBreakHyphen/>
      </w:r>
      <w:proofErr w:type="gramEnd"/>
    </w:p>
    <w:p w14:paraId="1E4753E9" w14:textId="77777777" w:rsidR="00FD7C6E" w:rsidRPr="00580C44" w:rsidRDefault="00FD7C6E" w:rsidP="005F7B6B">
      <w:pPr>
        <w:tabs>
          <w:tab w:val="left" w:pos="720"/>
          <w:tab w:val="left" w:pos="1440"/>
          <w:tab w:val="left" w:pos="2160"/>
        </w:tabs>
        <w:jc w:val="both"/>
        <w:rPr>
          <w:rFonts w:ascii="Times New Roman" w:hAnsi="Times New Roman" w:cs="Times New Roman"/>
          <w:sz w:val="24"/>
          <w:szCs w:val="24"/>
        </w:rPr>
      </w:pPr>
    </w:p>
    <w:p w14:paraId="47DC70BF" w14:textId="4DF578A6" w:rsidR="005F7B6B" w:rsidRPr="00580C44" w:rsidRDefault="005F7B6B" w:rsidP="005F7B6B">
      <w:pPr>
        <w:tabs>
          <w:tab w:val="left" w:pos="720"/>
          <w:tab w:val="left" w:pos="1440"/>
          <w:tab w:val="left" w:pos="2160"/>
        </w:tabs>
        <w:jc w:val="both"/>
        <w:rPr>
          <w:rFonts w:ascii="Times New Roman" w:hAnsi="Times New Roman" w:cs="Times New Roman"/>
          <w:sz w:val="24"/>
          <w:szCs w:val="24"/>
        </w:rPr>
      </w:pPr>
      <w:proofErr w:type="gramStart"/>
      <w:r w:rsidRPr="00580C44">
        <w:rPr>
          <w:rFonts w:ascii="Times New Roman" w:hAnsi="Times New Roman" w:cs="Times New Roman"/>
          <w:sz w:val="24"/>
          <w:szCs w:val="24"/>
        </w:rPr>
        <w:t>Name :</w:t>
      </w:r>
      <w:proofErr w:type="gramEnd"/>
      <w:r w:rsidRPr="00580C44">
        <w:rPr>
          <w:rFonts w:ascii="Times New Roman" w:hAnsi="Times New Roman" w:cs="Times New Roman"/>
          <w:sz w:val="24"/>
          <w:szCs w:val="24"/>
        </w:rPr>
        <w:t xml:space="preserve"> ........................................................</w:t>
      </w:r>
      <w:r w:rsidR="00FD7C6E" w:rsidRPr="00580C44">
        <w:rPr>
          <w:rFonts w:ascii="Times New Roman" w:hAnsi="Times New Roman" w:cs="Times New Roman"/>
          <w:sz w:val="24"/>
          <w:szCs w:val="24"/>
        </w:rPr>
        <w:t>...............</w:t>
      </w:r>
      <w:r w:rsidRPr="00580C44">
        <w:rPr>
          <w:rFonts w:ascii="Times New Roman" w:hAnsi="Times New Roman" w:cs="Times New Roman"/>
          <w:sz w:val="24"/>
          <w:szCs w:val="24"/>
        </w:rPr>
        <w:t xml:space="preserve">.  </w:t>
      </w:r>
      <w:proofErr w:type="gramStart"/>
      <w:r w:rsidR="00150D4F" w:rsidRPr="00580C44">
        <w:rPr>
          <w:rFonts w:ascii="Times New Roman" w:hAnsi="Times New Roman" w:cs="Times New Roman"/>
          <w:sz w:val="24"/>
          <w:szCs w:val="24"/>
        </w:rPr>
        <w:t>Post</w:t>
      </w:r>
      <w:r w:rsidR="00FD7C6E" w:rsidRPr="00580C44">
        <w:rPr>
          <w:rFonts w:ascii="Times New Roman" w:hAnsi="Times New Roman" w:cs="Times New Roman"/>
          <w:sz w:val="24"/>
          <w:szCs w:val="24"/>
        </w:rPr>
        <w:t xml:space="preserve"> </w:t>
      </w:r>
      <w:r w:rsidR="00150D4F" w:rsidRPr="00580C44">
        <w:rPr>
          <w:rFonts w:ascii="Times New Roman" w:hAnsi="Times New Roman" w:cs="Times New Roman"/>
          <w:sz w:val="24"/>
          <w:szCs w:val="24"/>
        </w:rPr>
        <w:t>:</w:t>
      </w:r>
      <w:proofErr w:type="gramEnd"/>
      <w:r w:rsidR="00150D4F" w:rsidRPr="00580C44">
        <w:rPr>
          <w:rFonts w:ascii="Times New Roman" w:hAnsi="Times New Roman" w:cs="Times New Roman"/>
          <w:sz w:val="24"/>
          <w:szCs w:val="24"/>
        </w:rPr>
        <w:t xml:space="preserve"> </w:t>
      </w:r>
      <w:r w:rsidRPr="00580C44">
        <w:rPr>
          <w:rFonts w:ascii="Times New Roman" w:hAnsi="Times New Roman" w:cs="Times New Roman"/>
          <w:sz w:val="24"/>
          <w:szCs w:val="24"/>
        </w:rPr>
        <w:t>.........................................</w:t>
      </w:r>
      <w:r w:rsidR="00FD7C6E" w:rsidRPr="00580C44">
        <w:rPr>
          <w:rFonts w:ascii="Times New Roman" w:hAnsi="Times New Roman" w:cs="Times New Roman"/>
          <w:sz w:val="24"/>
          <w:szCs w:val="24"/>
        </w:rPr>
        <w:t>......</w:t>
      </w:r>
      <w:r w:rsidRPr="00580C44">
        <w:rPr>
          <w:rFonts w:ascii="Times New Roman" w:hAnsi="Times New Roman" w:cs="Times New Roman"/>
          <w:sz w:val="24"/>
          <w:szCs w:val="24"/>
        </w:rPr>
        <w:t>.......</w:t>
      </w:r>
    </w:p>
    <w:p w14:paraId="4B7169CE" w14:textId="77777777" w:rsidR="00FD7C6E" w:rsidRPr="00580C44" w:rsidRDefault="00FD7C6E" w:rsidP="00150D4F">
      <w:pPr>
        <w:tabs>
          <w:tab w:val="left" w:pos="720"/>
          <w:tab w:val="left" w:pos="1440"/>
          <w:tab w:val="left" w:pos="2160"/>
        </w:tabs>
        <w:jc w:val="both"/>
        <w:rPr>
          <w:rFonts w:ascii="Times New Roman" w:hAnsi="Times New Roman" w:cs="Times New Roman"/>
          <w:sz w:val="24"/>
          <w:szCs w:val="24"/>
        </w:rPr>
      </w:pPr>
    </w:p>
    <w:p w14:paraId="05950B30" w14:textId="21AB0202" w:rsidR="00150D4F" w:rsidRPr="00580C44" w:rsidRDefault="00150D4F" w:rsidP="00150D4F">
      <w:pPr>
        <w:tabs>
          <w:tab w:val="left" w:pos="720"/>
          <w:tab w:val="left" w:pos="1440"/>
          <w:tab w:val="left" w:pos="2160"/>
        </w:tabs>
        <w:jc w:val="both"/>
        <w:rPr>
          <w:rFonts w:ascii="Times New Roman" w:hAnsi="Times New Roman" w:cs="Times New Roman"/>
          <w:sz w:val="24"/>
          <w:szCs w:val="24"/>
        </w:rPr>
      </w:pPr>
      <w:proofErr w:type="gramStart"/>
      <w:r w:rsidRPr="00580C44">
        <w:rPr>
          <w:rFonts w:ascii="Times New Roman" w:hAnsi="Times New Roman" w:cs="Times New Roman"/>
          <w:sz w:val="24"/>
          <w:szCs w:val="24"/>
        </w:rPr>
        <w:t>Telephone</w:t>
      </w:r>
      <w:r w:rsidR="00FD7C6E" w:rsidRPr="00580C44">
        <w:rPr>
          <w:rFonts w:ascii="Times New Roman" w:hAnsi="Times New Roman" w:cs="Times New Roman"/>
          <w:sz w:val="24"/>
          <w:szCs w:val="24"/>
        </w:rPr>
        <w:t xml:space="preserve"> </w:t>
      </w:r>
      <w:r w:rsidRPr="00580C44">
        <w:rPr>
          <w:rFonts w:ascii="Times New Roman" w:hAnsi="Times New Roman" w:cs="Times New Roman"/>
          <w:sz w:val="24"/>
          <w:szCs w:val="24"/>
        </w:rPr>
        <w:t>:</w:t>
      </w:r>
      <w:proofErr w:type="gramEnd"/>
      <w:r w:rsidRPr="00580C44">
        <w:rPr>
          <w:rFonts w:ascii="Times New Roman" w:hAnsi="Times New Roman" w:cs="Times New Roman"/>
          <w:sz w:val="24"/>
          <w:szCs w:val="24"/>
        </w:rPr>
        <w:t xml:space="preserve"> .................................................................</w:t>
      </w:r>
      <w:r w:rsidR="00FD7C6E" w:rsidRPr="00580C44">
        <w:rPr>
          <w:rFonts w:ascii="Times New Roman" w:hAnsi="Times New Roman" w:cs="Times New Roman"/>
          <w:sz w:val="24"/>
          <w:szCs w:val="24"/>
        </w:rPr>
        <w:t xml:space="preserve"> </w:t>
      </w:r>
      <w:proofErr w:type="gramStart"/>
      <w:r w:rsidRPr="00580C44">
        <w:rPr>
          <w:rFonts w:ascii="Times New Roman" w:hAnsi="Times New Roman" w:cs="Times New Roman"/>
          <w:sz w:val="24"/>
          <w:szCs w:val="24"/>
        </w:rPr>
        <w:t>Email</w:t>
      </w:r>
      <w:r w:rsidR="00FD7C6E" w:rsidRPr="00580C44">
        <w:rPr>
          <w:rFonts w:ascii="Times New Roman" w:hAnsi="Times New Roman" w:cs="Times New Roman"/>
          <w:sz w:val="24"/>
          <w:szCs w:val="24"/>
        </w:rPr>
        <w:t xml:space="preserve"> </w:t>
      </w:r>
      <w:r w:rsidRPr="00580C44">
        <w:rPr>
          <w:rFonts w:ascii="Times New Roman" w:hAnsi="Times New Roman" w:cs="Times New Roman"/>
          <w:sz w:val="24"/>
          <w:szCs w:val="24"/>
        </w:rPr>
        <w:t>:</w:t>
      </w:r>
      <w:proofErr w:type="gramEnd"/>
      <w:r w:rsidRPr="00580C44">
        <w:rPr>
          <w:rFonts w:ascii="Times New Roman" w:hAnsi="Times New Roman" w:cs="Times New Roman"/>
          <w:sz w:val="24"/>
          <w:szCs w:val="24"/>
        </w:rPr>
        <w:t xml:space="preserve"> .....................................................</w:t>
      </w:r>
    </w:p>
    <w:p w14:paraId="70505C1A" w14:textId="77777777" w:rsidR="00A173B1" w:rsidRPr="00580C44" w:rsidRDefault="00A173B1" w:rsidP="005F7B6B">
      <w:pPr>
        <w:snapToGrid w:val="0"/>
        <w:spacing w:after="0" w:line="240" w:lineRule="auto"/>
        <w:jc w:val="both"/>
        <w:rPr>
          <w:rFonts w:ascii="Times New Roman" w:eastAsia="PMingLiU" w:hAnsi="Times New Roman" w:cs="Times New Roman"/>
          <w:b/>
          <w:bCs/>
          <w:sz w:val="24"/>
          <w:szCs w:val="24"/>
          <w:lang w:eastAsia="zh-TW"/>
        </w:rPr>
      </w:pPr>
    </w:p>
    <w:p w14:paraId="72A596CC" w14:textId="77777777" w:rsidR="00A173B1" w:rsidRPr="00580C44" w:rsidRDefault="00A173B1" w:rsidP="005F7B6B">
      <w:pPr>
        <w:snapToGrid w:val="0"/>
        <w:spacing w:after="0" w:line="240" w:lineRule="auto"/>
        <w:jc w:val="both"/>
        <w:rPr>
          <w:rFonts w:ascii="Times New Roman" w:eastAsia="PMingLiU" w:hAnsi="Times New Roman" w:cs="Times New Roman"/>
          <w:b/>
          <w:bCs/>
          <w:sz w:val="24"/>
          <w:szCs w:val="24"/>
          <w:lang w:eastAsia="zh-TW"/>
        </w:rPr>
      </w:pPr>
    </w:p>
    <w:p w14:paraId="44A3D38C" w14:textId="4D15C6FB" w:rsidR="00FD7C6E" w:rsidRPr="00580C44" w:rsidRDefault="00FD7C6E" w:rsidP="005F7B6B">
      <w:pPr>
        <w:snapToGrid w:val="0"/>
        <w:spacing w:after="0" w:line="240" w:lineRule="auto"/>
        <w:jc w:val="both"/>
        <w:rPr>
          <w:rFonts w:ascii="Times New Roman" w:eastAsia="PMingLiU" w:hAnsi="Times New Roman" w:cs="Times New Roman"/>
          <w:b/>
          <w:bCs/>
          <w:sz w:val="24"/>
          <w:szCs w:val="24"/>
          <w:lang w:eastAsia="zh-TW"/>
        </w:rPr>
      </w:pPr>
    </w:p>
    <w:p w14:paraId="2AE0608D" w14:textId="77777777" w:rsidR="00FD7C6E" w:rsidRPr="00580C44" w:rsidRDefault="00FD7C6E" w:rsidP="005F7B6B">
      <w:pPr>
        <w:snapToGrid w:val="0"/>
        <w:spacing w:after="0" w:line="240" w:lineRule="auto"/>
        <w:jc w:val="both"/>
        <w:rPr>
          <w:rFonts w:ascii="Times New Roman" w:eastAsia="PMingLiU" w:hAnsi="Times New Roman" w:cs="Times New Roman"/>
          <w:b/>
          <w:bCs/>
          <w:sz w:val="24"/>
          <w:szCs w:val="24"/>
          <w:lang w:eastAsia="zh-TW"/>
        </w:rPr>
      </w:pPr>
    </w:p>
    <w:p w14:paraId="231845FE" w14:textId="77777777" w:rsidR="00FD7C6E" w:rsidRPr="00580C44" w:rsidRDefault="00FD7C6E" w:rsidP="005F7B6B">
      <w:pPr>
        <w:snapToGrid w:val="0"/>
        <w:spacing w:after="0" w:line="240" w:lineRule="auto"/>
        <w:jc w:val="both"/>
        <w:rPr>
          <w:rFonts w:ascii="Times New Roman" w:eastAsia="PMingLiU" w:hAnsi="Times New Roman" w:cs="Times New Roman"/>
          <w:b/>
          <w:bCs/>
          <w:sz w:val="24"/>
          <w:szCs w:val="24"/>
          <w:lang w:eastAsia="zh-TW"/>
        </w:rPr>
      </w:pPr>
    </w:p>
    <w:p w14:paraId="452302B6" w14:textId="117B4686" w:rsidR="005F7B6B" w:rsidRPr="00580C44" w:rsidRDefault="005F7B6B" w:rsidP="003E25EE">
      <w:pPr>
        <w:tabs>
          <w:tab w:val="left" w:pos="864"/>
          <w:tab w:val="left" w:pos="1440"/>
        </w:tabs>
        <w:spacing w:line="240" w:lineRule="auto"/>
        <w:jc w:val="center"/>
        <w:rPr>
          <w:rFonts w:ascii="Times New Roman" w:eastAsia="PMingLiU" w:hAnsi="Times New Roman" w:cs="Times New Roman"/>
          <w:b/>
          <w:sz w:val="24"/>
          <w:szCs w:val="24"/>
          <w:u w:val="single"/>
          <w:lang w:eastAsia="zh-TW"/>
        </w:rPr>
      </w:pPr>
      <w:r w:rsidRPr="00580C44">
        <w:rPr>
          <w:rFonts w:ascii="Times New Roman" w:hAnsi="Times New Roman" w:cs="Times New Roman"/>
          <w:b/>
          <w:sz w:val="24"/>
          <w:szCs w:val="24"/>
          <w:u w:val="single"/>
        </w:rPr>
        <w:lastRenderedPageBreak/>
        <w:t>INFORMATION REQUIRED</w:t>
      </w:r>
    </w:p>
    <w:p w14:paraId="0CDF1ABC" w14:textId="3B910D8C" w:rsidR="005F7B6B" w:rsidRPr="00580C44" w:rsidRDefault="005F7B6B" w:rsidP="005F7B6B">
      <w:pPr>
        <w:tabs>
          <w:tab w:val="left" w:pos="864"/>
          <w:tab w:val="left" w:pos="1440"/>
        </w:tabs>
        <w:spacing w:line="240" w:lineRule="auto"/>
        <w:jc w:val="both"/>
        <w:rPr>
          <w:rFonts w:ascii="Times New Roman" w:eastAsia="PMingLiU" w:hAnsi="Times New Roman" w:cs="Times New Roman"/>
          <w:b/>
          <w:sz w:val="24"/>
          <w:szCs w:val="24"/>
          <w:u w:val="single"/>
          <w:lang w:eastAsia="zh-TW"/>
        </w:rPr>
      </w:pPr>
      <w:r w:rsidRPr="00580C44">
        <w:rPr>
          <w:rFonts w:ascii="Times New Roman" w:eastAsia="PMingLiU" w:hAnsi="Times New Roman" w:cs="Times New Roman"/>
          <w:b/>
          <w:sz w:val="24"/>
          <w:szCs w:val="24"/>
          <w:u w:val="single"/>
          <w:lang w:eastAsia="zh-TW"/>
        </w:rPr>
        <w:t>GENERAL NOTES</w:t>
      </w:r>
    </w:p>
    <w:p w14:paraId="5FF449A0" w14:textId="11A16237" w:rsidR="005F7B6B" w:rsidRPr="00580C44" w:rsidRDefault="005F7B6B" w:rsidP="00E7057B">
      <w:pPr>
        <w:pStyle w:val="ListParagraph"/>
        <w:numPr>
          <w:ilvl w:val="0"/>
          <w:numId w:val="3"/>
        </w:numPr>
        <w:ind w:leftChars="0" w:hanging="720"/>
        <w:contextualSpacing/>
        <w:jc w:val="both"/>
        <w:rPr>
          <w:rFonts w:ascii="Times New Roman" w:hAnsi="Times New Roman" w:cs="Times New Roman"/>
          <w:szCs w:val="24"/>
        </w:rPr>
      </w:pPr>
      <w:r w:rsidRPr="00580C44">
        <w:rPr>
          <w:rFonts w:ascii="Times New Roman" w:hAnsi="Times New Roman" w:cs="Times New Roman"/>
          <w:szCs w:val="24"/>
        </w:rPr>
        <w:t xml:space="preserve">This application form is to be used by </w:t>
      </w:r>
      <w:r w:rsidR="00F15809" w:rsidRPr="00580C44">
        <w:rPr>
          <w:rFonts w:ascii="Times New Roman" w:hAnsi="Times New Roman" w:cs="Times New Roman"/>
          <w:szCs w:val="24"/>
        </w:rPr>
        <w:t xml:space="preserve">a </w:t>
      </w:r>
      <w:r w:rsidRPr="00580C44">
        <w:rPr>
          <w:rFonts w:ascii="Times New Roman" w:hAnsi="Times New Roman" w:cs="Times New Roman"/>
          <w:szCs w:val="24"/>
        </w:rPr>
        <w:t xml:space="preserve">non-HK insurer </w:t>
      </w:r>
      <w:r w:rsidR="00285CC9" w:rsidRPr="00580C44">
        <w:rPr>
          <w:rFonts w:ascii="Times New Roman" w:hAnsi="Times New Roman" w:cs="Times New Roman"/>
          <w:szCs w:val="24"/>
        </w:rPr>
        <w:t>seeking no-objection letter from</w:t>
      </w:r>
      <w:r w:rsidR="00865DE6" w:rsidRPr="00580C44">
        <w:rPr>
          <w:rFonts w:ascii="Times New Roman" w:hAnsi="Times New Roman" w:cs="Times New Roman"/>
          <w:szCs w:val="24"/>
        </w:rPr>
        <w:t xml:space="preserve"> the Authority </w:t>
      </w:r>
      <w:r w:rsidR="00285CC9" w:rsidRPr="00580C44">
        <w:rPr>
          <w:rFonts w:ascii="Times New Roman" w:hAnsi="Times New Roman" w:cs="Times New Roman"/>
          <w:szCs w:val="24"/>
        </w:rPr>
        <w:t>pursuant to section 3</w:t>
      </w:r>
      <w:proofErr w:type="gramStart"/>
      <w:r w:rsidR="00285CC9" w:rsidRPr="00580C44">
        <w:rPr>
          <w:rFonts w:ascii="Times New Roman" w:hAnsi="Times New Roman" w:cs="Times New Roman"/>
          <w:szCs w:val="24"/>
        </w:rPr>
        <w:t>BA(</w:t>
      </w:r>
      <w:proofErr w:type="gramEnd"/>
      <w:r w:rsidR="00285CC9" w:rsidRPr="00580C44">
        <w:rPr>
          <w:rFonts w:ascii="Times New Roman" w:hAnsi="Times New Roman" w:cs="Times New Roman"/>
          <w:szCs w:val="24"/>
        </w:rPr>
        <w:t xml:space="preserve">3) of the Ordinance </w:t>
      </w:r>
      <w:r w:rsidR="000B0C3C" w:rsidRPr="00580C44">
        <w:rPr>
          <w:rFonts w:ascii="Times New Roman" w:hAnsi="Times New Roman" w:cs="Times New Roman"/>
          <w:szCs w:val="24"/>
        </w:rPr>
        <w:t>for registration as a re-domiciled company</w:t>
      </w:r>
      <w:r w:rsidR="00285CC9" w:rsidRPr="00580C44">
        <w:rPr>
          <w:rFonts w:ascii="Times New Roman" w:hAnsi="Times New Roman" w:cs="Times New Roman"/>
          <w:szCs w:val="24"/>
        </w:rPr>
        <w:t xml:space="preserve"> under the CO</w:t>
      </w:r>
      <w:r w:rsidRPr="00580C44">
        <w:rPr>
          <w:rFonts w:ascii="Times New Roman" w:hAnsi="Times New Roman" w:cs="Times New Roman"/>
          <w:szCs w:val="24"/>
        </w:rPr>
        <w:t>.</w:t>
      </w:r>
    </w:p>
    <w:p w14:paraId="39B97477" w14:textId="77777777" w:rsidR="005F7B6B" w:rsidRPr="00580C44" w:rsidRDefault="005F7B6B" w:rsidP="005F7B6B">
      <w:pPr>
        <w:pStyle w:val="ListParagraph"/>
        <w:ind w:left="440"/>
        <w:jc w:val="both"/>
        <w:rPr>
          <w:rFonts w:ascii="Times New Roman" w:hAnsi="Times New Roman" w:cs="Times New Roman"/>
          <w:szCs w:val="24"/>
        </w:rPr>
      </w:pPr>
    </w:p>
    <w:p w14:paraId="1AB5BDF1" w14:textId="77777777" w:rsidR="005F7B6B" w:rsidRPr="00580C44" w:rsidRDefault="005F7B6B" w:rsidP="005F7B6B">
      <w:pPr>
        <w:pStyle w:val="ListParagraph"/>
        <w:numPr>
          <w:ilvl w:val="0"/>
          <w:numId w:val="3"/>
        </w:numPr>
        <w:ind w:leftChars="0" w:hanging="720"/>
        <w:contextualSpacing/>
        <w:jc w:val="both"/>
        <w:rPr>
          <w:rFonts w:ascii="Times New Roman" w:hAnsi="Times New Roman" w:cs="Times New Roman"/>
          <w:szCs w:val="24"/>
        </w:rPr>
      </w:pPr>
      <w:r w:rsidRPr="00580C44">
        <w:rPr>
          <w:rFonts w:ascii="Times New Roman" w:hAnsi="Times New Roman" w:cs="Times New Roman"/>
          <w:szCs w:val="24"/>
        </w:rPr>
        <w:t>All parts of this form are to be completed. Where any section or area is not applicable, please state “N.A.”.</w:t>
      </w:r>
    </w:p>
    <w:p w14:paraId="49448FAE" w14:textId="77777777" w:rsidR="005F7B6B" w:rsidRPr="00580C44" w:rsidRDefault="005F7B6B" w:rsidP="005F7B6B">
      <w:pPr>
        <w:pStyle w:val="ListParagraph"/>
        <w:ind w:left="440"/>
        <w:jc w:val="both"/>
        <w:rPr>
          <w:rFonts w:ascii="Times New Roman" w:hAnsi="Times New Roman" w:cs="Times New Roman"/>
          <w:szCs w:val="24"/>
        </w:rPr>
      </w:pPr>
    </w:p>
    <w:p w14:paraId="6648EAD6" w14:textId="34BB3350" w:rsidR="005F7B6B" w:rsidRPr="00ED6E68" w:rsidRDefault="005F7B6B" w:rsidP="005F7B6B">
      <w:pPr>
        <w:pStyle w:val="ListParagraph"/>
        <w:numPr>
          <w:ilvl w:val="0"/>
          <w:numId w:val="3"/>
        </w:numPr>
        <w:ind w:leftChars="0" w:hanging="720"/>
        <w:contextualSpacing/>
        <w:jc w:val="both"/>
        <w:rPr>
          <w:rFonts w:ascii="Times New Roman" w:hAnsi="Times New Roman" w:cs="Times New Roman"/>
          <w:szCs w:val="24"/>
        </w:rPr>
      </w:pPr>
      <w:r w:rsidRPr="00580C44">
        <w:rPr>
          <w:rFonts w:ascii="Times New Roman" w:hAnsi="Times New Roman" w:cs="Times New Roman"/>
          <w:szCs w:val="24"/>
        </w:rPr>
        <w:t xml:space="preserve">All documents shall be produced either in the Chinese language or English language.  Where documents are required to be translated, </w:t>
      </w:r>
      <w:r w:rsidR="00CE59BC" w:rsidRPr="00ED6E68">
        <w:rPr>
          <w:rFonts w:ascii="Times New Roman" w:hAnsi="Times New Roman" w:cs="Times New Roman"/>
          <w:szCs w:val="24"/>
        </w:rPr>
        <w:t>the insurer should in general follow the requirements on certified translation under</w:t>
      </w:r>
      <w:r w:rsidR="00186FBC" w:rsidRPr="00ED6E68">
        <w:rPr>
          <w:rFonts w:ascii="Times New Roman" w:hAnsi="Times New Roman" w:cs="Times New Roman"/>
          <w:szCs w:val="24"/>
        </w:rPr>
        <w:t xml:space="preserve"> section 4 of the CO </w:t>
      </w:r>
      <w:r w:rsidR="00CE59BC" w:rsidRPr="00ED6E68">
        <w:rPr>
          <w:rFonts w:ascii="Times New Roman" w:hAnsi="Times New Roman" w:cs="Times New Roman"/>
          <w:szCs w:val="24"/>
        </w:rPr>
        <w:t xml:space="preserve">or any comparable standards acceptable to the IA.  </w:t>
      </w:r>
      <w:r w:rsidR="00042EDE" w:rsidRPr="00ED6E68">
        <w:rPr>
          <w:rFonts w:ascii="Times New Roman" w:hAnsi="Times New Roman" w:cs="Times New Roman"/>
          <w:szCs w:val="24"/>
        </w:rPr>
        <w:t>The person making the translation shall state his</w:t>
      </w:r>
      <w:r w:rsidR="00186FBC" w:rsidRPr="00ED6E68">
        <w:rPr>
          <w:rFonts w:ascii="Times New Roman" w:hAnsi="Times New Roman" w:cs="Times New Roman"/>
          <w:szCs w:val="24"/>
        </w:rPr>
        <w:t>/her</w:t>
      </w:r>
      <w:r w:rsidR="00042EDE" w:rsidRPr="00ED6E68">
        <w:rPr>
          <w:rFonts w:ascii="Times New Roman" w:hAnsi="Times New Roman" w:cs="Times New Roman"/>
          <w:szCs w:val="24"/>
        </w:rPr>
        <w:t xml:space="preserve"> qualifications and certify that the translation is a true and correct translation of the original</w:t>
      </w:r>
      <w:r w:rsidR="00186FBC" w:rsidRPr="00ED6E68">
        <w:rPr>
          <w:rFonts w:ascii="Times New Roman" w:hAnsi="Times New Roman" w:cs="Times New Roman"/>
          <w:szCs w:val="24"/>
        </w:rPr>
        <w:t>, and the person certifying the translation shall state his/her capacity</w:t>
      </w:r>
      <w:r w:rsidR="00042EDE" w:rsidRPr="00ED6E68">
        <w:rPr>
          <w:rFonts w:ascii="Times New Roman" w:hAnsi="Times New Roman" w:cs="Times New Roman"/>
          <w:szCs w:val="24"/>
        </w:rPr>
        <w:t>.</w:t>
      </w:r>
    </w:p>
    <w:p w14:paraId="166611C6" w14:textId="77777777" w:rsidR="005F7B6B" w:rsidRPr="00580C44" w:rsidRDefault="005F7B6B" w:rsidP="005F7B6B">
      <w:pPr>
        <w:pStyle w:val="ListParagraph"/>
        <w:ind w:left="440"/>
        <w:jc w:val="both"/>
        <w:rPr>
          <w:rFonts w:ascii="Times New Roman" w:hAnsi="Times New Roman" w:cs="Times New Roman"/>
          <w:szCs w:val="24"/>
        </w:rPr>
      </w:pPr>
    </w:p>
    <w:p w14:paraId="64C4A056" w14:textId="77777777" w:rsidR="005F7B6B" w:rsidRPr="00580C44" w:rsidRDefault="005F7B6B" w:rsidP="005F7B6B">
      <w:pPr>
        <w:pStyle w:val="ListParagraph"/>
        <w:numPr>
          <w:ilvl w:val="0"/>
          <w:numId w:val="3"/>
        </w:numPr>
        <w:ind w:leftChars="0" w:hanging="720"/>
        <w:contextualSpacing/>
        <w:jc w:val="both"/>
        <w:rPr>
          <w:rFonts w:ascii="Times New Roman" w:hAnsi="Times New Roman" w:cs="Times New Roman"/>
          <w:szCs w:val="24"/>
        </w:rPr>
      </w:pPr>
      <w:r w:rsidRPr="00580C44">
        <w:rPr>
          <w:rFonts w:ascii="Times New Roman" w:hAnsi="Times New Roman" w:cs="Times New Roman"/>
          <w:szCs w:val="24"/>
        </w:rPr>
        <w:t>If insufficient space is provided in this form, please give details on a separate sheet.</w:t>
      </w:r>
    </w:p>
    <w:p w14:paraId="6647E10D" w14:textId="77777777" w:rsidR="005F7B6B" w:rsidRPr="00580C44" w:rsidRDefault="005F7B6B" w:rsidP="005F7B6B">
      <w:pPr>
        <w:pStyle w:val="ListParagraph"/>
        <w:ind w:left="440"/>
        <w:jc w:val="both"/>
        <w:rPr>
          <w:rFonts w:ascii="Times New Roman" w:hAnsi="Times New Roman" w:cs="Times New Roman"/>
          <w:szCs w:val="24"/>
        </w:rPr>
      </w:pPr>
    </w:p>
    <w:p w14:paraId="6E919972" w14:textId="77777777" w:rsidR="005F7B6B" w:rsidRPr="00580C44" w:rsidRDefault="005F7B6B" w:rsidP="005F7B6B">
      <w:pPr>
        <w:pStyle w:val="ListParagraph"/>
        <w:numPr>
          <w:ilvl w:val="0"/>
          <w:numId w:val="3"/>
        </w:numPr>
        <w:ind w:leftChars="0" w:hanging="720"/>
        <w:contextualSpacing/>
        <w:jc w:val="both"/>
        <w:rPr>
          <w:rFonts w:ascii="Times New Roman" w:hAnsi="Times New Roman" w:cs="Times New Roman"/>
          <w:szCs w:val="24"/>
        </w:rPr>
      </w:pPr>
      <w:r w:rsidRPr="00580C44">
        <w:rPr>
          <w:rFonts w:ascii="Times New Roman" w:hAnsi="Times New Roman" w:cs="Times New Roman"/>
          <w:szCs w:val="24"/>
        </w:rPr>
        <w:t>Unless otherwise indicated, all references to sections or schedules are sections of or schedules to the Ordinance.</w:t>
      </w:r>
    </w:p>
    <w:p w14:paraId="5E08D783" w14:textId="77777777" w:rsidR="000628B3" w:rsidRPr="00580C44" w:rsidRDefault="000628B3" w:rsidP="003E25EE">
      <w:pPr>
        <w:pStyle w:val="ListParagraph"/>
        <w:ind w:leftChars="0" w:left="720"/>
        <w:contextualSpacing/>
        <w:jc w:val="both"/>
        <w:rPr>
          <w:rFonts w:ascii="Times New Roman" w:hAnsi="Times New Roman" w:cs="Times New Roman"/>
          <w:szCs w:val="24"/>
        </w:rPr>
      </w:pPr>
    </w:p>
    <w:p w14:paraId="69E3AA4A" w14:textId="67A0E041" w:rsidR="000628B3" w:rsidRPr="00580C44" w:rsidRDefault="000628B3" w:rsidP="005F7B6B">
      <w:pPr>
        <w:pStyle w:val="ListParagraph"/>
        <w:numPr>
          <w:ilvl w:val="0"/>
          <w:numId w:val="3"/>
        </w:numPr>
        <w:ind w:leftChars="0" w:hanging="720"/>
        <w:contextualSpacing/>
        <w:jc w:val="both"/>
        <w:rPr>
          <w:rFonts w:ascii="Times New Roman" w:hAnsi="Times New Roman" w:cs="Times New Roman"/>
          <w:szCs w:val="24"/>
        </w:rPr>
      </w:pPr>
      <w:r w:rsidRPr="00580C44">
        <w:rPr>
          <w:rFonts w:ascii="Times New Roman" w:hAnsi="Times New Roman" w:cs="Times New Roman"/>
          <w:szCs w:val="24"/>
        </w:rPr>
        <w:t>Please complete the Checklist at the Appendix.</w:t>
      </w:r>
    </w:p>
    <w:p w14:paraId="0F659625" w14:textId="77777777" w:rsidR="005F7B6B" w:rsidRPr="00580C44" w:rsidRDefault="005F7B6B" w:rsidP="005F7B6B">
      <w:pPr>
        <w:pStyle w:val="ListParagraph"/>
        <w:ind w:left="440"/>
        <w:jc w:val="both"/>
        <w:rPr>
          <w:rFonts w:ascii="Times New Roman" w:hAnsi="Times New Roman" w:cs="Times New Roman"/>
          <w:szCs w:val="24"/>
        </w:rPr>
      </w:pPr>
    </w:p>
    <w:tbl>
      <w:tblPr>
        <w:tblStyle w:val="TableGrid"/>
        <w:tblW w:w="0" w:type="auto"/>
        <w:tblInd w:w="720" w:type="dxa"/>
        <w:tblLook w:val="04A0" w:firstRow="1" w:lastRow="0" w:firstColumn="1" w:lastColumn="0" w:noHBand="0" w:noVBand="1"/>
      </w:tblPr>
      <w:tblGrid>
        <w:gridCol w:w="8249"/>
      </w:tblGrid>
      <w:tr w:rsidR="005F7B6B" w:rsidRPr="00580C44" w14:paraId="64745560" w14:textId="77777777" w:rsidTr="00CC282D">
        <w:tc>
          <w:tcPr>
            <w:tcW w:w="8249" w:type="dxa"/>
            <w:tcBorders>
              <w:top w:val="thinThickSmallGap" w:sz="12" w:space="0" w:color="auto"/>
              <w:left w:val="thinThickSmallGap" w:sz="12" w:space="0" w:color="auto"/>
              <w:bottom w:val="thickThinSmallGap" w:sz="12" w:space="0" w:color="auto"/>
              <w:right w:val="thickThinSmallGap" w:sz="12" w:space="0" w:color="auto"/>
            </w:tcBorders>
          </w:tcPr>
          <w:p w14:paraId="473DBB45" w14:textId="77777777" w:rsidR="005F7B6B" w:rsidRPr="00580C44" w:rsidRDefault="005F7B6B" w:rsidP="003E25EE">
            <w:pPr>
              <w:pStyle w:val="ListParagraph"/>
              <w:ind w:leftChars="-19" w:left="-42"/>
              <w:rPr>
                <w:rFonts w:ascii="Times New Roman" w:hAnsi="Times New Roman" w:cs="Times New Roman"/>
                <w:b/>
                <w:szCs w:val="24"/>
                <w:u w:val="single"/>
              </w:rPr>
            </w:pPr>
            <w:r w:rsidRPr="00580C44">
              <w:rPr>
                <w:rFonts w:ascii="Times New Roman" w:hAnsi="Times New Roman" w:cs="Times New Roman"/>
                <w:b/>
                <w:szCs w:val="24"/>
                <w:u w:val="single"/>
              </w:rPr>
              <w:t>IMPORTANT:</w:t>
            </w:r>
          </w:p>
          <w:p w14:paraId="264617E4" w14:textId="77777777" w:rsidR="005F7B6B" w:rsidRPr="00580C44" w:rsidRDefault="005F7B6B" w:rsidP="00854C4A">
            <w:pPr>
              <w:tabs>
                <w:tab w:val="left" w:pos="864"/>
                <w:tab w:val="left" w:pos="1440"/>
              </w:tabs>
              <w:ind w:left="-30"/>
              <w:jc w:val="both"/>
              <w:rPr>
                <w:rFonts w:ascii="Times New Roman" w:hAnsi="Times New Roman" w:cs="Times New Roman"/>
                <w:b/>
                <w:sz w:val="24"/>
                <w:szCs w:val="24"/>
                <w:u w:val="single"/>
              </w:rPr>
            </w:pPr>
          </w:p>
          <w:p w14:paraId="6A0F46CA" w14:textId="77777777" w:rsidR="005F7B6B" w:rsidRPr="00580C44" w:rsidRDefault="005F7B6B" w:rsidP="005F7B6B">
            <w:pPr>
              <w:pStyle w:val="ListParagraph"/>
              <w:numPr>
                <w:ilvl w:val="0"/>
                <w:numId w:val="4"/>
              </w:numPr>
              <w:ind w:leftChars="0" w:left="420"/>
              <w:contextualSpacing/>
              <w:jc w:val="both"/>
              <w:rPr>
                <w:rFonts w:ascii="Times New Roman" w:hAnsi="Times New Roman" w:cs="Times New Roman"/>
                <w:szCs w:val="24"/>
              </w:rPr>
            </w:pPr>
            <w:r w:rsidRPr="00580C44">
              <w:rPr>
                <w:rFonts w:ascii="Times New Roman" w:hAnsi="Times New Roman" w:cs="Times New Roman"/>
                <w:szCs w:val="24"/>
              </w:rPr>
              <w:t xml:space="preserve">An application should not be made until </w:t>
            </w:r>
            <w:r w:rsidRPr="00580C44">
              <w:rPr>
                <w:rFonts w:ascii="Times New Roman" w:hAnsi="Times New Roman" w:cs="Times New Roman"/>
                <w:b/>
                <w:bCs/>
                <w:szCs w:val="24"/>
                <w:u w:val="single"/>
              </w:rPr>
              <w:t>all</w:t>
            </w:r>
            <w:r w:rsidRPr="00580C44">
              <w:rPr>
                <w:rFonts w:ascii="Times New Roman" w:hAnsi="Times New Roman" w:cs="Times New Roman"/>
                <w:szCs w:val="24"/>
              </w:rPr>
              <w:t xml:space="preserve"> the information required is available.  In this connection, it is advisable to hold preliminary meetings with the Authority before submitting the formal application.</w:t>
            </w:r>
          </w:p>
          <w:p w14:paraId="671B9FBA" w14:textId="77777777" w:rsidR="005F7B6B" w:rsidRPr="00580C44" w:rsidRDefault="005F7B6B" w:rsidP="00854C4A">
            <w:pPr>
              <w:tabs>
                <w:tab w:val="left" w:pos="864"/>
                <w:tab w:val="left" w:pos="1440"/>
              </w:tabs>
              <w:ind w:left="420"/>
              <w:jc w:val="both"/>
              <w:rPr>
                <w:rFonts w:ascii="Times New Roman" w:hAnsi="Times New Roman" w:cs="Times New Roman"/>
                <w:sz w:val="24"/>
                <w:szCs w:val="24"/>
              </w:rPr>
            </w:pPr>
          </w:p>
          <w:p w14:paraId="29CB9570" w14:textId="6766FAA5" w:rsidR="005F7B6B" w:rsidRPr="00580C44" w:rsidRDefault="005F7B6B" w:rsidP="005F7B6B">
            <w:pPr>
              <w:pStyle w:val="ListParagraph"/>
              <w:numPr>
                <w:ilvl w:val="0"/>
                <w:numId w:val="4"/>
              </w:numPr>
              <w:ind w:leftChars="0" w:left="420"/>
              <w:contextualSpacing/>
              <w:jc w:val="both"/>
              <w:rPr>
                <w:rFonts w:ascii="Times New Roman" w:hAnsi="Times New Roman" w:cs="Times New Roman"/>
                <w:b/>
                <w:szCs w:val="24"/>
                <w:u w:val="single"/>
              </w:rPr>
            </w:pPr>
            <w:r w:rsidRPr="00580C44">
              <w:rPr>
                <w:rFonts w:ascii="Times New Roman" w:hAnsi="Times New Roman" w:cs="Times New Roman"/>
                <w:szCs w:val="24"/>
              </w:rPr>
              <w:t xml:space="preserve">The </w:t>
            </w:r>
            <w:r w:rsidR="001657F8" w:rsidRPr="00580C44">
              <w:rPr>
                <w:rFonts w:ascii="Times New Roman" w:eastAsia="PMingLiU" w:hAnsi="Times New Roman" w:cs="Times New Roman"/>
                <w:szCs w:val="24"/>
              </w:rPr>
              <w:t xml:space="preserve">non-HK insurer </w:t>
            </w:r>
            <w:r w:rsidRPr="00580C44">
              <w:rPr>
                <w:rFonts w:ascii="Times New Roman" w:hAnsi="Times New Roman" w:cs="Times New Roman"/>
                <w:szCs w:val="24"/>
              </w:rPr>
              <w:t xml:space="preserve">should not </w:t>
            </w:r>
            <w:r w:rsidR="00285CC9" w:rsidRPr="00580C44">
              <w:rPr>
                <w:rFonts w:ascii="Times New Roman" w:hAnsi="Times New Roman" w:cs="Times New Roman"/>
                <w:szCs w:val="24"/>
              </w:rPr>
              <w:t>make a</w:t>
            </w:r>
            <w:r w:rsidR="00F15809" w:rsidRPr="00580C44">
              <w:rPr>
                <w:rFonts w:ascii="Times New Roman" w:hAnsi="Times New Roman" w:cs="Times New Roman"/>
                <w:szCs w:val="24"/>
              </w:rPr>
              <w:t>n</w:t>
            </w:r>
            <w:r w:rsidR="00285CC9" w:rsidRPr="00580C44">
              <w:rPr>
                <w:rFonts w:ascii="Times New Roman" w:hAnsi="Times New Roman" w:cs="Times New Roman"/>
                <w:szCs w:val="24"/>
              </w:rPr>
              <w:t xml:space="preserve"> </w:t>
            </w:r>
            <w:r w:rsidR="001657F8" w:rsidRPr="00580C44">
              <w:rPr>
                <w:rFonts w:ascii="Times New Roman" w:eastAsia="PMingLiU" w:hAnsi="Times New Roman" w:cs="Times New Roman"/>
                <w:szCs w:val="24"/>
              </w:rPr>
              <w:t>appl</w:t>
            </w:r>
            <w:r w:rsidR="00285CC9" w:rsidRPr="00580C44">
              <w:rPr>
                <w:rFonts w:ascii="Times New Roman" w:eastAsia="PMingLiU" w:hAnsi="Times New Roman" w:cs="Times New Roman"/>
                <w:szCs w:val="24"/>
              </w:rPr>
              <w:t>ication</w:t>
            </w:r>
            <w:r w:rsidR="001657F8" w:rsidRPr="00580C44">
              <w:rPr>
                <w:rFonts w:ascii="Times New Roman" w:eastAsia="PMingLiU" w:hAnsi="Times New Roman" w:cs="Times New Roman"/>
                <w:szCs w:val="24"/>
              </w:rPr>
              <w:t xml:space="preserve"> to</w:t>
            </w:r>
            <w:r w:rsidR="00F15809" w:rsidRPr="00580C44">
              <w:rPr>
                <w:rFonts w:ascii="Times New Roman" w:eastAsia="PMingLiU" w:hAnsi="Times New Roman" w:cs="Times New Roman"/>
                <w:szCs w:val="24"/>
              </w:rPr>
              <w:t xml:space="preserve"> become a re-domiciled company to</w:t>
            </w:r>
            <w:r w:rsidR="001657F8" w:rsidRPr="00580C44">
              <w:rPr>
                <w:rFonts w:ascii="Times New Roman" w:eastAsia="PMingLiU" w:hAnsi="Times New Roman" w:cs="Times New Roman"/>
                <w:szCs w:val="24"/>
              </w:rPr>
              <w:t xml:space="preserve"> the Companies Registry </w:t>
            </w:r>
            <w:r w:rsidR="00787DA9" w:rsidRPr="00580C44">
              <w:rPr>
                <w:rFonts w:ascii="Times New Roman" w:eastAsia="PMingLiU" w:hAnsi="Times New Roman" w:cs="Times New Roman"/>
                <w:szCs w:val="24"/>
              </w:rPr>
              <w:t xml:space="preserve">under </w:t>
            </w:r>
            <w:r w:rsidR="001657F8" w:rsidRPr="00580C44">
              <w:rPr>
                <w:rFonts w:ascii="Times New Roman" w:eastAsia="PMingLiU" w:hAnsi="Times New Roman" w:cs="Times New Roman"/>
                <w:szCs w:val="24"/>
              </w:rPr>
              <w:t xml:space="preserve">section 820B of </w:t>
            </w:r>
            <w:r w:rsidR="00F15809" w:rsidRPr="00580C44">
              <w:rPr>
                <w:rFonts w:ascii="Times New Roman" w:eastAsia="PMingLiU" w:hAnsi="Times New Roman" w:cs="Times New Roman"/>
                <w:szCs w:val="24"/>
              </w:rPr>
              <w:t xml:space="preserve">the </w:t>
            </w:r>
            <w:r w:rsidR="00285CC9" w:rsidRPr="00580C44">
              <w:rPr>
                <w:rFonts w:ascii="Times New Roman" w:eastAsia="PMingLiU" w:hAnsi="Times New Roman" w:cs="Times New Roman"/>
                <w:szCs w:val="24"/>
              </w:rPr>
              <w:t>CO</w:t>
            </w:r>
            <w:r w:rsidRPr="00580C44">
              <w:rPr>
                <w:rFonts w:ascii="Times New Roman" w:hAnsi="Times New Roman" w:cs="Times New Roman"/>
                <w:szCs w:val="24"/>
              </w:rPr>
              <w:t xml:space="preserve"> </w:t>
            </w:r>
            <w:r w:rsidR="00F15809" w:rsidRPr="00580C44">
              <w:rPr>
                <w:rFonts w:ascii="Times New Roman" w:hAnsi="Times New Roman" w:cs="Times New Roman"/>
                <w:szCs w:val="24"/>
              </w:rPr>
              <w:t xml:space="preserve">unless it </w:t>
            </w:r>
            <w:r w:rsidR="00556A29" w:rsidRPr="00580C44">
              <w:rPr>
                <w:rFonts w:ascii="Times New Roman" w:hAnsi="Times New Roman" w:cs="Times New Roman"/>
                <w:szCs w:val="24"/>
              </w:rPr>
              <w:t xml:space="preserve">has </w:t>
            </w:r>
            <w:r w:rsidR="00F15809" w:rsidRPr="00580C44">
              <w:rPr>
                <w:rFonts w:ascii="Times New Roman" w:hAnsi="Times New Roman" w:cs="Times New Roman"/>
                <w:szCs w:val="24"/>
              </w:rPr>
              <w:t>receive</w:t>
            </w:r>
            <w:r w:rsidR="00556A29" w:rsidRPr="00580C44">
              <w:rPr>
                <w:rFonts w:ascii="Times New Roman" w:hAnsi="Times New Roman" w:cs="Times New Roman"/>
                <w:szCs w:val="24"/>
              </w:rPr>
              <w:t>d</w:t>
            </w:r>
            <w:r w:rsidR="00F15809" w:rsidRPr="00580C44">
              <w:rPr>
                <w:rFonts w:ascii="Times New Roman" w:hAnsi="Times New Roman" w:cs="Times New Roman"/>
                <w:szCs w:val="24"/>
              </w:rPr>
              <w:t xml:space="preserve"> </w:t>
            </w:r>
            <w:r w:rsidR="00285CC9" w:rsidRPr="00580C44">
              <w:rPr>
                <w:rFonts w:ascii="Times New Roman" w:hAnsi="Times New Roman" w:cs="Times New Roman"/>
                <w:szCs w:val="24"/>
              </w:rPr>
              <w:t>a no-objection letter from the Authority</w:t>
            </w:r>
            <w:r w:rsidR="00F15809" w:rsidRPr="00580C44">
              <w:rPr>
                <w:rFonts w:ascii="Times New Roman" w:hAnsi="Times New Roman" w:cs="Times New Roman"/>
                <w:szCs w:val="24"/>
              </w:rPr>
              <w:t xml:space="preserve"> under section 3</w:t>
            </w:r>
            <w:proofErr w:type="gramStart"/>
            <w:r w:rsidR="00F15809" w:rsidRPr="00580C44">
              <w:rPr>
                <w:rFonts w:ascii="Times New Roman" w:hAnsi="Times New Roman" w:cs="Times New Roman"/>
                <w:szCs w:val="24"/>
              </w:rPr>
              <w:t>BA(</w:t>
            </w:r>
            <w:proofErr w:type="gramEnd"/>
            <w:r w:rsidR="00F15809" w:rsidRPr="00580C44">
              <w:rPr>
                <w:rFonts w:ascii="Times New Roman" w:hAnsi="Times New Roman" w:cs="Times New Roman"/>
                <w:szCs w:val="24"/>
              </w:rPr>
              <w:t>3) of the Ordinance</w:t>
            </w:r>
            <w:r w:rsidRPr="00580C44">
              <w:rPr>
                <w:rFonts w:ascii="Times New Roman" w:hAnsi="Times New Roman" w:cs="Times New Roman"/>
                <w:szCs w:val="24"/>
              </w:rPr>
              <w:t xml:space="preserve">.  Any failure to observe this requirement </w:t>
            </w:r>
            <w:r w:rsidR="002429EE" w:rsidRPr="00580C44">
              <w:rPr>
                <w:rFonts w:ascii="Times New Roman" w:hAnsi="Times New Roman" w:cs="Times New Roman"/>
                <w:szCs w:val="24"/>
              </w:rPr>
              <w:t xml:space="preserve">may result in regulatory action against the </w:t>
            </w:r>
            <w:r w:rsidR="00CE6517" w:rsidRPr="00580C44">
              <w:rPr>
                <w:rFonts w:ascii="Times New Roman" w:hAnsi="Times New Roman" w:cs="Times New Roman"/>
                <w:szCs w:val="24"/>
              </w:rPr>
              <w:t>insurer</w:t>
            </w:r>
            <w:r w:rsidR="002429EE" w:rsidRPr="00580C44">
              <w:rPr>
                <w:rFonts w:ascii="Times New Roman" w:hAnsi="Times New Roman" w:cs="Times New Roman"/>
                <w:szCs w:val="24"/>
              </w:rPr>
              <w:t xml:space="preserve"> including the exercise of powers under Parts V and VA of the Ordinance by the Authority </w:t>
            </w:r>
            <w:r w:rsidR="00CE6517" w:rsidRPr="00580C44">
              <w:rPr>
                <w:rFonts w:ascii="Times New Roman" w:hAnsi="Times New Roman" w:cs="Times New Roman"/>
                <w:szCs w:val="24"/>
              </w:rPr>
              <w:t>pursuant to section 3BA(4)</w:t>
            </w:r>
            <w:r w:rsidR="005141EA" w:rsidRPr="00580C44">
              <w:rPr>
                <w:rFonts w:ascii="Times New Roman" w:hAnsi="Times New Roman" w:cs="Times New Roman"/>
                <w:szCs w:val="24"/>
              </w:rPr>
              <w:t>(a)</w:t>
            </w:r>
            <w:r w:rsidR="00CE6517" w:rsidRPr="00580C44">
              <w:rPr>
                <w:rFonts w:ascii="Times New Roman" w:hAnsi="Times New Roman" w:cs="Times New Roman"/>
                <w:szCs w:val="24"/>
              </w:rPr>
              <w:t xml:space="preserve"> of the Ordinance </w:t>
            </w:r>
            <w:r w:rsidR="002429EE" w:rsidRPr="00580C44">
              <w:rPr>
                <w:rFonts w:ascii="Times New Roman" w:hAnsi="Times New Roman" w:cs="Times New Roman"/>
                <w:szCs w:val="24"/>
              </w:rPr>
              <w:t xml:space="preserve">to impose intervention requirements against the </w:t>
            </w:r>
            <w:r w:rsidR="005141EA" w:rsidRPr="00580C44">
              <w:rPr>
                <w:rFonts w:ascii="Times New Roman" w:hAnsi="Times New Roman" w:cs="Times New Roman"/>
                <w:szCs w:val="24"/>
              </w:rPr>
              <w:t>insurer i</w:t>
            </w:r>
            <w:r w:rsidR="002429EE" w:rsidRPr="00580C44">
              <w:rPr>
                <w:rFonts w:ascii="Times New Roman" w:hAnsi="Times New Roman" w:cs="Times New Roman"/>
                <w:szCs w:val="24"/>
              </w:rPr>
              <w:t xml:space="preserve">n relation to the </w:t>
            </w:r>
            <w:proofErr w:type="gramStart"/>
            <w:r w:rsidR="002429EE" w:rsidRPr="00580C44">
              <w:rPr>
                <w:rFonts w:ascii="Times New Roman" w:hAnsi="Times New Roman" w:cs="Times New Roman"/>
                <w:szCs w:val="24"/>
              </w:rPr>
              <w:t>contravention</w:t>
            </w:r>
            <w:r w:rsidR="00556A29" w:rsidRPr="00580C44">
              <w:rPr>
                <w:rFonts w:ascii="Times New Roman" w:hAnsi="Times New Roman" w:cs="Times New Roman"/>
                <w:szCs w:val="24"/>
              </w:rPr>
              <w:t>, and</w:t>
            </w:r>
            <w:proofErr w:type="gramEnd"/>
            <w:r w:rsidR="00556A29" w:rsidRPr="00580C44">
              <w:rPr>
                <w:rFonts w:ascii="Times New Roman" w:hAnsi="Times New Roman" w:cs="Times New Roman"/>
                <w:szCs w:val="24"/>
              </w:rPr>
              <w:t xml:space="preserve"> may constitute a misconduct by the insurer</w:t>
            </w:r>
            <w:r w:rsidRPr="00580C44">
              <w:rPr>
                <w:rFonts w:ascii="Times New Roman" w:hAnsi="Times New Roman" w:cs="Times New Roman"/>
                <w:szCs w:val="24"/>
              </w:rPr>
              <w:t>.</w:t>
            </w:r>
          </w:p>
          <w:p w14:paraId="0230AEA0" w14:textId="77777777" w:rsidR="005F7B6B" w:rsidRPr="00580C44" w:rsidRDefault="005F7B6B" w:rsidP="00854C4A">
            <w:pPr>
              <w:pStyle w:val="ListParagraph"/>
              <w:ind w:left="440"/>
              <w:rPr>
                <w:rFonts w:ascii="Times New Roman" w:hAnsi="Times New Roman" w:cs="Times New Roman"/>
                <w:b/>
                <w:szCs w:val="24"/>
                <w:u w:val="single"/>
              </w:rPr>
            </w:pPr>
          </w:p>
          <w:p w14:paraId="20A7E7CD" w14:textId="2F1D6CBF" w:rsidR="005F7B6B" w:rsidRPr="00580C44" w:rsidRDefault="005F7B6B" w:rsidP="005F7B6B">
            <w:pPr>
              <w:pStyle w:val="ListParagraph"/>
              <w:numPr>
                <w:ilvl w:val="0"/>
                <w:numId w:val="4"/>
              </w:numPr>
              <w:ind w:leftChars="0" w:left="420"/>
              <w:contextualSpacing/>
              <w:jc w:val="both"/>
              <w:rPr>
                <w:rFonts w:ascii="Times New Roman" w:hAnsi="Times New Roman" w:cs="Times New Roman"/>
                <w:b/>
                <w:szCs w:val="24"/>
                <w:u w:val="single"/>
              </w:rPr>
            </w:pPr>
            <w:bookmarkStart w:id="0" w:name="_Hlk179449464"/>
            <w:r w:rsidRPr="00580C44">
              <w:rPr>
                <w:rFonts w:ascii="Times New Roman" w:hAnsi="Times New Roman" w:cs="Times New Roman"/>
                <w:szCs w:val="24"/>
              </w:rPr>
              <w:t>The Authority is a public body specified in Schedule 1 to the Prevention of Bribery Ordinance (Cap</w:t>
            </w:r>
            <w:r w:rsidR="00951D98" w:rsidRPr="00580C44">
              <w:rPr>
                <w:rFonts w:ascii="Times New Roman" w:hAnsi="Times New Roman" w:cs="Times New Roman"/>
                <w:szCs w:val="24"/>
              </w:rPr>
              <w:t>.</w:t>
            </w:r>
            <w:r w:rsidRPr="00580C44">
              <w:rPr>
                <w:rFonts w:ascii="Times New Roman" w:hAnsi="Times New Roman" w:cs="Times New Roman"/>
                <w:szCs w:val="24"/>
              </w:rPr>
              <w:t xml:space="preserve"> 201) (“POBO”).  The offer of an advantage to any member, officer or staff of the Authority with a view to influencing the approval of any application submitted to the Authority is an offence under the POBO.  Any act of offering of an advantage by a prospective </w:t>
            </w:r>
            <w:r w:rsidR="00C42EB9">
              <w:rPr>
                <w:rFonts w:ascii="Times New Roman" w:hAnsi="Times New Roman" w:cs="Times New Roman"/>
                <w:szCs w:val="24"/>
              </w:rPr>
              <w:t>A</w:t>
            </w:r>
            <w:r w:rsidRPr="00580C44">
              <w:rPr>
                <w:rFonts w:ascii="Times New Roman" w:hAnsi="Times New Roman" w:cs="Times New Roman"/>
                <w:szCs w:val="24"/>
              </w:rPr>
              <w:t xml:space="preserve">pplicant or an </w:t>
            </w:r>
            <w:r w:rsidR="00C42EB9">
              <w:rPr>
                <w:rFonts w:ascii="Times New Roman" w:hAnsi="Times New Roman" w:cs="Times New Roman"/>
                <w:szCs w:val="24"/>
              </w:rPr>
              <w:t>A</w:t>
            </w:r>
            <w:r w:rsidRPr="00580C44">
              <w:rPr>
                <w:rFonts w:ascii="Times New Roman" w:hAnsi="Times New Roman" w:cs="Times New Roman"/>
                <w:szCs w:val="24"/>
              </w:rPr>
              <w:t xml:space="preserve">pplicant to the Authority, or by any of its directors, officers, employees or agents, will result in the application being immediately terminated. Prospective </w:t>
            </w:r>
            <w:r w:rsidR="00C42EB9">
              <w:rPr>
                <w:rFonts w:ascii="Times New Roman" w:hAnsi="Times New Roman" w:cs="Times New Roman"/>
                <w:szCs w:val="24"/>
              </w:rPr>
              <w:t>A</w:t>
            </w:r>
            <w:r w:rsidRPr="00580C44">
              <w:rPr>
                <w:rFonts w:ascii="Times New Roman" w:hAnsi="Times New Roman" w:cs="Times New Roman"/>
                <w:szCs w:val="24"/>
              </w:rPr>
              <w:t xml:space="preserve">pplicants and </w:t>
            </w:r>
            <w:r w:rsidR="00C42EB9">
              <w:rPr>
                <w:rFonts w:ascii="Times New Roman" w:hAnsi="Times New Roman" w:cs="Times New Roman"/>
                <w:szCs w:val="24"/>
              </w:rPr>
              <w:t>A</w:t>
            </w:r>
            <w:r w:rsidRPr="00580C44">
              <w:rPr>
                <w:rFonts w:ascii="Times New Roman" w:hAnsi="Times New Roman" w:cs="Times New Roman"/>
                <w:szCs w:val="24"/>
              </w:rPr>
              <w:t xml:space="preserve">pplicants shall inform </w:t>
            </w:r>
            <w:proofErr w:type="gramStart"/>
            <w:r w:rsidRPr="00580C44">
              <w:rPr>
                <w:rFonts w:ascii="Times New Roman" w:hAnsi="Times New Roman" w:cs="Times New Roman"/>
                <w:szCs w:val="24"/>
              </w:rPr>
              <w:t>its</w:t>
            </w:r>
            <w:proofErr w:type="gramEnd"/>
            <w:r w:rsidRPr="00580C44">
              <w:rPr>
                <w:rFonts w:ascii="Times New Roman" w:hAnsi="Times New Roman" w:cs="Times New Roman"/>
                <w:szCs w:val="24"/>
              </w:rPr>
              <w:t xml:space="preserve"> directors, officers, employees and agents who </w:t>
            </w:r>
            <w:proofErr w:type="gramStart"/>
            <w:r w:rsidRPr="00580C44">
              <w:rPr>
                <w:rFonts w:ascii="Times New Roman" w:hAnsi="Times New Roman" w:cs="Times New Roman"/>
                <w:szCs w:val="24"/>
              </w:rPr>
              <w:t>are connected with</w:t>
            </w:r>
            <w:proofErr w:type="gramEnd"/>
            <w:r w:rsidRPr="00580C44">
              <w:rPr>
                <w:rFonts w:ascii="Times New Roman" w:hAnsi="Times New Roman" w:cs="Times New Roman"/>
                <w:szCs w:val="24"/>
              </w:rPr>
              <w:t xml:space="preserve"> the application that the offering of advantages, as defined in the POBO, is not permitted.</w:t>
            </w:r>
            <w:bookmarkEnd w:id="0"/>
            <w:r w:rsidRPr="00580C44">
              <w:rPr>
                <w:rFonts w:ascii="Times New Roman" w:hAnsi="Times New Roman" w:cs="Times New Roman"/>
                <w:szCs w:val="24"/>
              </w:rPr>
              <w:t xml:space="preserve">   </w:t>
            </w:r>
          </w:p>
        </w:tc>
      </w:tr>
    </w:tbl>
    <w:p w14:paraId="10D3C850" w14:textId="77777777" w:rsidR="003F25DE" w:rsidRDefault="003F25DE" w:rsidP="004C2C74">
      <w:pPr>
        <w:tabs>
          <w:tab w:val="left" w:pos="864"/>
          <w:tab w:val="left" w:pos="1440"/>
        </w:tabs>
        <w:spacing w:line="240" w:lineRule="auto"/>
        <w:jc w:val="both"/>
        <w:rPr>
          <w:rFonts w:ascii="Times New Roman" w:eastAsia="PMingLiU" w:hAnsi="Times New Roman" w:cs="Times New Roman"/>
          <w:b/>
          <w:sz w:val="24"/>
          <w:szCs w:val="24"/>
          <w:u w:val="single"/>
          <w:lang w:eastAsia="zh-TW"/>
        </w:rPr>
      </w:pPr>
    </w:p>
    <w:p w14:paraId="38C1D0FB" w14:textId="6D1D1C4E" w:rsidR="003225A3" w:rsidRPr="00580C44" w:rsidRDefault="003225A3" w:rsidP="004C2C74">
      <w:pPr>
        <w:tabs>
          <w:tab w:val="left" w:pos="864"/>
          <w:tab w:val="left" w:pos="1440"/>
        </w:tabs>
        <w:spacing w:line="240" w:lineRule="auto"/>
        <w:jc w:val="both"/>
        <w:rPr>
          <w:b/>
        </w:rPr>
      </w:pPr>
      <w:r w:rsidRPr="00580C44">
        <w:rPr>
          <w:rFonts w:ascii="Times New Roman" w:eastAsia="PMingLiU" w:hAnsi="Times New Roman" w:cs="Times New Roman"/>
          <w:b/>
          <w:sz w:val="24"/>
          <w:szCs w:val="24"/>
          <w:u w:val="single"/>
          <w:lang w:eastAsia="zh-TW"/>
        </w:rPr>
        <w:t>PART I - THE BACKGROUND OF THE APPLICANT</w:t>
      </w:r>
    </w:p>
    <w:p w14:paraId="5784DBAA" w14:textId="195AD0A3" w:rsidR="000628B3" w:rsidRPr="00580C44" w:rsidRDefault="000628B3" w:rsidP="004C2C74">
      <w:pPr>
        <w:pStyle w:val="ListParagraph"/>
        <w:tabs>
          <w:tab w:val="left" w:pos="720"/>
          <w:tab w:val="left" w:pos="1440"/>
        </w:tabs>
        <w:ind w:leftChars="0" w:left="720"/>
        <w:jc w:val="both"/>
        <w:rPr>
          <w:rFonts w:ascii="Times New Roman" w:eastAsia="PMingLiU" w:hAnsi="Times New Roman" w:cs="Times New Roman"/>
          <w:szCs w:val="24"/>
        </w:rPr>
      </w:pPr>
    </w:p>
    <w:p w14:paraId="165E65CC" w14:textId="74AA84B9" w:rsidR="00845003" w:rsidRPr="00580C44" w:rsidRDefault="00845003" w:rsidP="004C2C74">
      <w:pPr>
        <w:pStyle w:val="ListParagraph"/>
        <w:numPr>
          <w:ilvl w:val="0"/>
          <w:numId w:val="8"/>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hint="eastAsia"/>
          <w:szCs w:val="24"/>
        </w:rPr>
        <w:t xml:space="preserve">Details of the </w:t>
      </w:r>
      <w:r w:rsidR="005A49D3" w:rsidRPr="00580C44">
        <w:rPr>
          <w:rFonts w:ascii="Times New Roman" w:eastAsia="PMingLiU" w:hAnsi="Times New Roman" w:cs="Times New Roman"/>
          <w:szCs w:val="24"/>
        </w:rPr>
        <w:t>Applicant</w:t>
      </w:r>
      <w:r w:rsidRPr="00580C44">
        <w:rPr>
          <w:rFonts w:ascii="Times New Roman" w:eastAsia="PMingLiU" w:hAnsi="Times New Roman" w:cs="Times New Roman" w:hint="eastAsia"/>
          <w:szCs w:val="24"/>
        </w:rPr>
        <w:t xml:space="preserve"> in its place of incorporation</w:t>
      </w:r>
    </w:p>
    <w:p w14:paraId="3E73FC5B" w14:textId="77777777" w:rsidR="00845003" w:rsidRPr="00580C44" w:rsidRDefault="00845003" w:rsidP="00A03315">
      <w:pPr>
        <w:pStyle w:val="ListParagraph"/>
        <w:tabs>
          <w:tab w:val="left" w:pos="864"/>
          <w:tab w:val="left" w:pos="1440"/>
        </w:tabs>
        <w:ind w:leftChars="0" w:left="440"/>
        <w:rPr>
          <w:rFonts w:ascii="Times New Roman" w:eastAsia="PMingLiU" w:hAnsi="Times New Roman" w:cs="Times New Roman"/>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5066"/>
      </w:tblGrid>
      <w:tr w:rsidR="00845003" w:rsidRPr="00580C44" w14:paraId="6AAC5C25" w14:textId="77777777" w:rsidTr="004C2C74">
        <w:tc>
          <w:tcPr>
            <w:tcW w:w="3240" w:type="dxa"/>
          </w:tcPr>
          <w:p w14:paraId="02A50036" w14:textId="4853F49F" w:rsidR="00845003" w:rsidRPr="00580C44" w:rsidRDefault="00387505" w:rsidP="00A03315">
            <w:pPr>
              <w:rPr>
                <w:rFonts w:ascii="Times New Roman" w:hAnsi="Times New Roman" w:cs="Times New Roman"/>
                <w:sz w:val="24"/>
                <w:szCs w:val="24"/>
              </w:rPr>
            </w:pPr>
            <w:r w:rsidRPr="00580C44">
              <w:rPr>
                <w:rFonts w:ascii="Times New Roman" w:hAnsi="Times New Roman" w:cs="Times New Roman"/>
                <w:sz w:val="24"/>
                <w:szCs w:val="24"/>
              </w:rPr>
              <w:t>Place</w:t>
            </w:r>
            <w:r w:rsidR="00845003" w:rsidRPr="00580C44">
              <w:rPr>
                <w:rFonts w:ascii="Times New Roman" w:hAnsi="Times New Roman" w:cs="Times New Roman"/>
                <w:sz w:val="24"/>
                <w:szCs w:val="24"/>
              </w:rPr>
              <w:t xml:space="preserve"> of </w:t>
            </w:r>
            <w:proofErr w:type="gramStart"/>
            <w:r w:rsidR="00845003" w:rsidRPr="00580C44">
              <w:rPr>
                <w:rFonts w:ascii="Times New Roman" w:hAnsi="Times New Roman" w:cs="Times New Roman"/>
                <w:sz w:val="24"/>
                <w:szCs w:val="24"/>
              </w:rPr>
              <w:t>incorporation :</w:t>
            </w:r>
            <w:proofErr w:type="gramEnd"/>
          </w:p>
        </w:tc>
        <w:tc>
          <w:tcPr>
            <w:tcW w:w="5066" w:type="dxa"/>
            <w:tcBorders>
              <w:bottom w:val="dashSmallGap" w:sz="4" w:space="0" w:color="auto"/>
            </w:tcBorders>
          </w:tcPr>
          <w:p w14:paraId="0F05C03B" w14:textId="77777777" w:rsidR="00845003" w:rsidRPr="00580C44" w:rsidRDefault="00845003" w:rsidP="00A03315">
            <w:pPr>
              <w:widowControl w:val="0"/>
              <w:rPr>
                <w:rFonts w:ascii="Times New Roman" w:hAnsi="Times New Roman" w:cs="Times New Roman"/>
                <w:sz w:val="24"/>
                <w:szCs w:val="24"/>
              </w:rPr>
            </w:pPr>
          </w:p>
        </w:tc>
      </w:tr>
      <w:tr w:rsidR="00845003" w:rsidRPr="00580C44" w14:paraId="651CC55E" w14:textId="77777777" w:rsidTr="004C2C74">
        <w:tc>
          <w:tcPr>
            <w:tcW w:w="3240" w:type="dxa"/>
          </w:tcPr>
          <w:p w14:paraId="0051A5D3" w14:textId="77777777" w:rsidR="00784EF0" w:rsidRPr="00580C44" w:rsidRDefault="00784EF0" w:rsidP="00A03315">
            <w:pPr>
              <w:rPr>
                <w:rFonts w:ascii="Times New Roman" w:eastAsia="PMingLiU" w:hAnsi="Times New Roman" w:cs="Times New Roman"/>
                <w:sz w:val="24"/>
                <w:szCs w:val="24"/>
                <w:lang w:eastAsia="zh-TW"/>
              </w:rPr>
            </w:pPr>
          </w:p>
          <w:p w14:paraId="261CBE3E" w14:textId="77777777" w:rsidR="00D27D49" w:rsidRPr="00580C44" w:rsidRDefault="00D27D49" w:rsidP="00A03315">
            <w:pPr>
              <w:rPr>
                <w:rFonts w:ascii="Times New Roman" w:eastAsia="PMingLiU" w:hAnsi="Times New Roman" w:cs="Times New Roman"/>
                <w:sz w:val="24"/>
                <w:szCs w:val="24"/>
                <w:lang w:eastAsia="zh-TW"/>
              </w:rPr>
            </w:pPr>
          </w:p>
          <w:p w14:paraId="7157D792" w14:textId="24889083" w:rsidR="00845003" w:rsidRPr="00580C44" w:rsidRDefault="00387505" w:rsidP="00A03315">
            <w:pPr>
              <w:rPr>
                <w:rFonts w:ascii="Times New Roman" w:hAnsi="Times New Roman" w:cs="Times New Roman"/>
                <w:sz w:val="24"/>
                <w:szCs w:val="24"/>
              </w:rPr>
            </w:pPr>
            <w:r w:rsidRPr="00580C44">
              <w:rPr>
                <w:rFonts w:ascii="Times New Roman" w:eastAsia="PMingLiU" w:hAnsi="Times New Roman" w:cs="Times New Roman"/>
                <w:sz w:val="24"/>
                <w:szCs w:val="24"/>
                <w:lang w:eastAsia="zh-TW"/>
              </w:rPr>
              <w:t>Date</w:t>
            </w:r>
            <w:r w:rsidR="00845003" w:rsidRPr="00580C44">
              <w:rPr>
                <w:rFonts w:ascii="Times New Roman" w:eastAsia="PMingLiU" w:hAnsi="Times New Roman" w:cs="Times New Roman"/>
                <w:sz w:val="24"/>
                <w:szCs w:val="24"/>
                <w:lang w:eastAsia="zh-TW"/>
              </w:rPr>
              <w:t xml:space="preserve"> of </w:t>
            </w:r>
            <w:proofErr w:type="gramStart"/>
            <w:r w:rsidR="00845003" w:rsidRPr="00580C44">
              <w:rPr>
                <w:rFonts w:ascii="Times New Roman" w:eastAsia="PMingLiU" w:hAnsi="Times New Roman" w:cs="Times New Roman"/>
                <w:sz w:val="24"/>
                <w:szCs w:val="24"/>
                <w:lang w:eastAsia="zh-TW"/>
              </w:rPr>
              <w:t>incorporation</w:t>
            </w:r>
            <w:r w:rsidR="00845003" w:rsidRPr="00580C44">
              <w:rPr>
                <w:rFonts w:ascii="Times New Roman" w:hAnsi="Times New Roman" w:cs="Times New Roman"/>
                <w:sz w:val="24"/>
                <w:szCs w:val="24"/>
              </w:rPr>
              <w:t xml:space="preserve"> :</w:t>
            </w:r>
            <w:proofErr w:type="gramEnd"/>
          </w:p>
        </w:tc>
        <w:tc>
          <w:tcPr>
            <w:tcW w:w="5066" w:type="dxa"/>
            <w:tcBorders>
              <w:top w:val="dashSmallGap" w:sz="4" w:space="0" w:color="auto"/>
              <w:bottom w:val="dashSmallGap" w:sz="4" w:space="0" w:color="auto"/>
            </w:tcBorders>
          </w:tcPr>
          <w:p w14:paraId="51F5FDF7" w14:textId="77777777" w:rsidR="00845003" w:rsidRPr="00580C44" w:rsidRDefault="00845003" w:rsidP="00A03315">
            <w:pPr>
              <w:rPr>
                <w:rFonts w:ascii="Times New Roman" w:hAnsi="Times New Roman" w:cs="Times New Roman"/>
                <w:sz w:val="24"/>
                <w:szCs w:val="24"/>
              </w:rPr>
            </w:pPr>
          </w:p>
        </w:tc>
      </w:tr>
      <w:tr w:rsidR="00845003" w:rsidRPr="00580C44" w14:paraId="18702936" w14:textId="77777777" w:rsidTr="004C2C74">
        <w:tc>
          <w:tcPr>
            <w:tcW w:w="3240" w:type="dxa"/>
          </w:tcPr>
          <w:p w14:paraId="4E66434C" w14:textId="77777777" w:rsidR="00784EF0" w:rsidRPr="00580C44" w:rsidRDefault="00784EF0" w:rsidP="00A03315">
            <w:pPr>
              <w:rPr>
                <w:rFonts w:ascii="Times New Roman" w:eastAsia="PMingLiU" w:hAnsi="Times New Roman" w:cs="Times New Roman"/>
                <w:sz w:val="24"/>
                <w:szCs w:val="24"/>
                <w:lang w:eastAsia="zh-TW"/>
              </w:rPr>
            </w:pPr>
          </w:p>
          <w:p w14:paraId="08D0E44D" w14:textId="77777777" w:rsidR="00D27D49" w:rsidRPr="00580C44" w:rsidRDefault="00D27D49" w:rsidP="00A03315">
            <w:pPr>
              <w:rPr>
                <w:rFonts w:ascii="Times New Roman" w:hAnsi="Times New Roman" w:cs="Times New Roman"/>
                <w:sz w:val="24"/>
                <w:szCs w:val="24"/>
              </w:rPr>
            </w:pPr>
          </w:p>
          <w:p w14:paraId="1BCCA2C8" w14:textId="3B4F3862" w:rsidR="00845003" w:rsidRPr="00580C44" w:rsidRDefault="00845003" w:rsidP="00A03315">
            <w:pPr>
              <w:rPr>
                <w:rFonts w:ascii="Times New Roman" w:hAnsi="Times New Roman" w:cs="Times New Roman"/>
                <w:sz w:val="24"/>
                <w:szCs w:val="24"/>
                <w:vertAlign w:val="superscript"/>
              </w:rPr>
            </w:pPr>
            <w:r w:rsidRPr="00580C44">
              <w:rPr>
                <w:rFonts w:ascii="Times New Roman" w:hAnsi="Times New Roman" w:cs="Times New Roman"/>
                <w:sz w:val="24"/>
                <w:szCs w:val="24"/>
              </w:rPr>
              <w:t xml:space="preserve">Registered office address </w:t>
            </w:r>
            <w:r w:rsidR="00C3134F" w:rsidRPr="00580C44">
              <w:rPr>
                <w:rFonts w:ascii="Times New Roman" w:hAnsi="Times New Roman" w:cs="Times New Roman"/>
                <w:sz w:val="24"/>
                <w:szCs w:val="24"/>
              </w:rPr>
              <w:t xml:space="preserve">in the place of </w:t>
            </w:r>
            <w:proofErr w:type="gramStart"/>
            <w:r w:rsidR="00C3134F" w:rsidRPr="00580C44">
              <w:rPr>
                <w:rFonts w:ascii="Times New Roman" w:hAnsi="Times New Roman" w:cs="Times New Roman"/>
                <w:sz w:val="24"/>
                <w:szCs w:val="24"/>
              </w:rPr>
              <w:t>incorporation</w:t>
            </w:r>
            <w:r w:rsidR="00032D13" w:rsidRPr="00580C44">
              <w:rPr>
                <w:rFonts w:ascii="Times New Roman" w:hAnsi="Times New Roman" w:cs="Times New Roman"/>
                <w:sz w:val="24"/>
                <w:szCs w:val="24"/>
              </w:rPr>
              <w:t xml:space="preserve"> </w:t>
            </w:r>
            <w:r w:rsidRPr="00580C44">
              <w:rPr>
                <w:rFonts w:ascii="Times New Roman" w:hAnsi="Times New Roman" w:cs="Times New Roman"/>
                <w:sz w:val="24"/>
                <w:szCs w:val="24"/>
              </w:rPr>
              <w:t>:</w:t>
            </w:r>
            <w:proofErr w:type="gramEnd"/>
          </w:p>
        </w:tc>
        <w:tc>
          <w:tcPr>
            <w:tcW w:w="5066" w:type="dxa"/>
            <w:tcBorders>
              <w:top w:val="dashSmallGap" w:sz="4" w:space="0" w:color="auto"/>
              <w:bottom w:val="dashSmallGap" w:sz="4" w:space="0" w:color="auto"/>
            </w:tcBorders>
          </w:tcPr>
          <w:p w14:paraId="190EA0D7" w14:textId="77777777" w:rsidR="00845003" w:rsidRPr="00580C44" w:rsidRDefault="00845003" w:rsidP="00A03315">
            <w:pPr>
              <w:rPr>
                <w:rFonts w:ascii="Times New Roman" w:hAnsi="Times New Roman" w:cs="Times New Roman"/>
                <w:sz w:val="24"/>
                <w:szCs w:val="24"/>
              </w:rPr>
            </w:pPr>
          </w:p>
          <w:p w14:paraId="148DA142" w14:textId="77777777" w:rsidR="002663A9" w:rsidRPr="00580C44" w:rsidRDefault="002663A9" w:rsidP="00A03315">
            <w:pPr>
              <w:rPr>
                <w:rFonts w:ascii="Times New Roman" w:hAnsi="Times New Roman" w:cs="Times New Roman"/>
                <w:sz w:val="24"/>
                <w:szCs w:val="24"/>
              </w:rPr>
            </w:pPr>
          </w:p>
        </w:tc>
      </w:tr>
      <w:tr w:rsidR="00845003" w:rsidRPr="00580C44" w14:paraId="3D870A08" w14:textId="77777777" w:rsidTr="004C2C74">
        <w:tc>
          <w:tcPr>
            <w:tcW w:w="3240" w:type="dxa"/>
          </w:tcPr>
          <w:p w14:paraId="21E9B3FE" w14:textId="77777777" w:rsidR="00845003" w:rsidRPr="00580C44" w:rsidRDefault="00845003" w:rsidP="00A03315">
            <w:pPr>
              <w:rPr>
                <w:rFonts w:ascii="Times New Roman" w:hAnsi="Times New Roman" w:cs="Times New Roman"/>
                <w:sz w:val="24"/>
                <w:szCs w:val="24"/>
              </w:rPr>
            </w:pPr>
          </w:p>
        </w:tc>
        <w:tc>
          <w:tcPr>
            <w:tcW w:w="5066" w:type="dxa"/>
            <w:tcBorders>
              <w:top w:val="dashSmallGap" w:sz="4" w:space="0" w:color="auto"/>
              <w:bottom w:val="dashSmallGap" w:sz="4" w:space="0" w:color="auto"/>
            </w:tcBorders>
          </w:tcPr>
          <w:p w14:paraId="7DF13942" w14:textId="77777777" w:rsidR="00845003" w:rsidRPr="00580C44" w:rsidRDefault="00845003" w:rsidP="00A03315">
            <w:pPr>
              <w:rPr>
                <w:rFonts w:ascii="Times New Roman" w:hAnsi="Times New Roman" w:cs="Times New Roman"/>
                <w:sz w:val="24"/>
                <w:szCs w:val="24"/>
              </w:rPr>
            </w:pPr>
          </w:p>
          <w:p w14:paraId="1DAAD3AB" w14:textId="77777777" w:rsidR="0058007B" w:rsidRPr="00580C44" w:rsidRDefault="0058007B" w:rsidP="00A03315">
            <w:pPr>
              <w:rPr>
                <w:rFonts w:ascii="Times New Roman" w:hAnsi="Times New Roman" w:cs="Times New Roman"/>
                <w:sz w:val="24"/>
                <w:szCs w:val="24"/>
              </w:rPr>
            </w:pPr>
          </w:p>
        </w:tc>
      </w:tr>
      <w:tr w:rsidR="00B127D6" w:rsidRPr="00580C44" w14:paraId="44BE5BCA" w14:textId="77777777" w:rsidTr="004C2C74">
        <w:tc>
          <w:tcPr>
            <w:tcW w:w="3240" w:type="dxa"/>
          </w:tcPr>
          <w:p w14:paraId="2D85D544" w14:textId="77777777" w:rsidR="00FD7C6E" w:rsidRPr="00580C44" w:rsidRDefault="00FD7C6E" w:rsidP="00B127D6">
            <w:pPr>
              <w:rPr>
                <w:rFonts w:ascii="Times New Roman" w:hAnsi="Times New Roman" w:cs="Times New Roman"/>
                <w:sz w:val="24"/>
                <w:szCs w:val="24"/>
              </w:rPr>
            </w:pPr>
          </w:p>
          <w:p w14:paraId="0C3F32EF" w14:textId="7C93F3D2" w:rsidR="00B127D6" w:rsidRPr="00580C44" w:rsidRDefault="00B127D6" w:rsidP="00B127D6">
            <w:pPr>
              <w:rPr>
                <w:rFonts w:ascii="Times New Roman" w:hAnsi="Times New Roman" w:cs="Times New Roman"/>
                <w:sz w:val="24"/>
                <w:szCs w:val="24"/>
              </w:rPr>
            </w:pPr>
            <w:r w:rsidRPr="00580C44">
              <w:rPr>
                <w:rFonts w:ascii="Times New Roman" w:hAnsi="Times New Roman" w:cs="Times New Roman"/>
                <w:sz w:val="24"/>
                <w:szCs w:val="24"/>
              </w:rPr>
              <w:t xml:space="preserve">Class(es) of </w:t>
            </w:r>
            <w:r w:rsidR="00187002" w:rsidRPr="00580C44">
              <w:rPr>
                <w:rFonts w:ascii="Times New Roman" w:hAnsi="Times New Roman" w:cs="Times New Roman"/>
                <w:sz w:val="24"/>
                <w:szCs w:val="24"/>
              </w:rPr>
              <w:t>i</w:t>
            </w:r>
            <w:r w:rsidRPr="00580C44">
              <w:rPr>
                <w:rFonts w:ascii="Times New Roman" w:hAnsi="Times New Roman" w:cs="Times New Roman"/>
                <w:sz w:val="24"/>
                <w:szCs w:val="24"/>
              </w:rPr>
              <w:t xml:space="preserve">nsurance </w:t>
            </w:r>
            <w:r w:rsidR="00187002" w:rsidRPr="00580C44">
              <w:rPr>
                <w:rFonts w:ascii="Times New Roman" w:hAnsi="Times New Roman" w:cs="Times New Roman"/>
                <w:sz w:val="24"/>
                <w:szCs w:val="24"/>
              </w:rPr>
              <w:t>b</w:t>
            </w:r>
            <w:r w:rsidRPr="00580C44">
              <w:rPr>
                <w:rFonts w:ascii="Times New Roman" w:hAnsi="Times New Roman" w:cs="Times New Roman"/>
                <w:sz w:val="24"/>
                <w:szCs w:val="24"/>
              </w:rPr>
              <w:t xml:space="preserve">usiness </w:t>
            </w:r>
            <w:r w:rsidR="002147BD" w:rsidRPr="00580C44">
              <w:rPr>
                <w:rFonts w:ascii="Times New Roman" w:hAnsi="Times New Roman" w:cs="Times New Roman"/>
                <w:sz w:val="24"/>
                <w:szCs w:val="24"/>
              </w:rPr>
              <w:t xml:space="preserve">being </w:t>
            </w:r>
            <w:r w:rsidRPr="00580C44">
              <w:rPr>
                <w:rFonts w:ascii="Times New Roman" w:hAnsi="Times New Roman" w:cs="Times New Roman"/>
                <w:sz w:val="24"/>
                <w:szCs w:val="24"/>
              </w:rPr>
              <w:t xml:space="preserve">authorised </w:t>
            </w:r>
            <w:r w:rsidR="002147BD" w:rsidRPr="00580C44">
              <w:rPr>
                <w:rFonts w:ascii="Times New Roman" w:hAnsi="Times New Roman" w:cs="Times New Roman"/>
                <w:sz w:val="24"/>
                <w:szCs w:val="24"/>
              </w:rPr>
              <w:t xml:space="preserve">in the </w:t>
            </w:r>
            <w:r w:rsidR="005A49D3" w:rsidRPr="00580C44">
              <w:rPr>
                <w:rFonts w:ascii="Times New Roman" w:eastAsia="PMingLiU" w:hAnsi="Times New Roman" w:cs="Times New Roman"/>
                <w:sz w:val="24"/>
                <w:szCs w:val="24"/>
                <w:lang w:eastAsia="zh-TW"/>
              </w:rPr>
              <w:t>Applicant</w:t>
            </w:r>
            <w:r w:rsidR="005A49D3" w:rsidRPr="00580C44">
              <w:rPr>
                <w:rFonts w:ascii="Times New Roman" w:hAnsi="Times New Roman" w:cs="Times New Roman"/>
                <w:sz w:val="24"/>
                <w:szCs w:val="24"/>
              </w:rPr>
              <w:t xml:space="preserve">'s </w:t>
            </w:r>
            <w:r w:rsidR="002147BD" w:rsidRPr="00580C44">
              <w:rPr>
                <w:rFonts w:ascii="Times New Roman" w:hAnsi="Times New Roman" w:cs="Times New Roman"/>
                <w:sz w:val="24"/>
                <w:szCs w:val="24"/>
              </w:rPr>
              <w:t xml:space="preserve">place of </w:t>
            </w:r>
            <w:proofErr w:type="gramStart"/>
            <w:r w:rsidR="002147BD" w:rsidRPr="00580C44">
              <w:rPr>
                <w:rFonts w:ascii="Times New Roman" w:hAnsi="Times New Roman" w:cs="Times New Roman"/>
                <w:sz w:val="24"/>
                <w:szCs w:val="24"/>
              </w:rPr>
              <w:t>incorporation</w:t>
            </w:r>
            <w:r w:rsidRPr="00580C44">
              <w:rPr>
                <w:rFonts w:ascii="Times New Roman" w:hAnsi="Times New Roman" w:cs="Times New Roman"/>
                <w:sz w:val="24"/>
                <w:szCs w:val="24"/>
              </w:rPr>
              <w:t xml:space="preserve"> :</w:t>
            </w:r>
            <w:proofErr w:type="gramEnd"/>
          </w:p>
        </w:tc>
        <w:tc>
          <w:tcPr>
            <w:tcW w:w="5066" w:type="dxa"/>
            <w:tcBorders>
              <w:top w:val="dashSmallGap" w:sz="4" w:space="0" w:color="auto"/>
              <w:bottom w:val="dashSmallGap" w:sz="4" w:space="0" w:color="auto"/>
            </w:tcBorders>
          </w:tcPr>
          <w:p w14:paraId="402A85B9" w14:textId="77777777" w:rsidR="00B127D6" w:rsidRPr="00580C44" w:rsidRDefault="00B127D6" w:rsidP="00B127D6">
            <w:pPr>
              <w:rPr>
                <w:rFonts w:ascii="Times New Roman" w:hAnsi="Times New Roman" w:cs="Times New Roman"/>
                <w:sz w:val="24"/>
                <w:szCs w:val="24"/>
              </w:rPr>
            </w:pPr>
          </w:p>
          <w:p w14:paraId="6209FD09" w14:textId="77777777" w:rsidR="002663A9" w:rsidRPr="00580C44" w:rsidRDefault="002663A9" w:rsidP="00B127D6">
            <w:pPr>
              <w:rPr>
                <w:rFonts w:ascii="Times New Roman" w:hAnsi="Times New Roman" w:cs="Times New Roman"/>
                <w:sz w:val="24"/>
                <w:szCs w:val="24"/>
              </w:rPr>
            </w:pPr>
          </w:p>
          <w:p w14:paraId="2817C8FE" w14:textId="77777777" w:rsidR="002663A9" w:rsidRPr="00580C44" w:rsidRDefault="002663A9" w:rsidP="00B127D6">
            <w:pPr>
              <w:rPr>
                <w:rFonts w:ascii="Times New Roman" w:hAnsi="Times New Roman" w:cs="Times New Roman"/>
                <w:sz w:val="24"/>
                <w:szCs w:val="24"/>
              </w:rPr>
            </w:pPr>
          </w:p>
          <w:p w14:paraId="26E2A0DC" w14:textId="77777777" w:rsidR="002663A9" w:rsidRPr="00580C44" w:rsidRDefault="002663A9" w:rsidP="00B127D6">
            <w:pPr>
              <w:rPr>
                <w:rFonts w:ascii="Times New Roman" w:hAnsi="Times New Roman" w:cs="Times New Roman"/>
                <w:sz w:val="24"/>
                <w:szCs w:val="24"/>
              </w:rPr>
            </w:pPr>
          </w:p>
          <w:p w14:paraId="6F91BAF6" w14:textId="77777777" w:rsidR="002663A9" w:rsidRPr="00580C44" w:rsidRDefault="002663A9" w:rsidP="00B127D6">
            <w:pPr>
              <w:rPr>
                <w:rFonts w:ascii="Times New Roman" w:hAnsi="Times New Roman" w:cs="Times New Roman"/>
                <w:sz w:val="24"/>
                <w:szCs w:val="24"/>
              </w:rPr>
            </w:pPr>
          </w:p>
        </w:tc>
      </w:tr>
      <w:tr w:rsidR="00B127D6" w:rsidRPr="00580C44" w14:paraId="49F92DD0" w14:textId="77777777" w:rsidTr="004C2C74">
        <w:tc>
          <w:tcPr>
            <w:tcW w:w="3240" w:type="dxa"/>
          </w:tcPr>
          <w:p w14:paraId="55D427ED" w14:textId="77777777" w:rsidR="00B127D6" w:rsidRPr="00580C44" w:rsidRDefault="00B127D6" w:rsidP="00B127D6">
            <w:pPr>
              <w:rPr>
                <w:rFonts w:ascii="Times New Roman" w:hAnsi="Times New Roman" w:cs="Times New Roman"/>
                <w:sz w:val="24"/>
                <w:szCs w:val="24"/>
              </w:rPr>
            </w:pPr>
          </w:p>
        </w:tc>
        <w:tc>
          <w:tcPr>
            <w:tcW w:w="5066" w:type="dxa"/>
            <w:tcBorders>
              <w:top w:val="dashSmallGap" w:sz="4" w:space="0" w:color="auto"/>
              <w:bottom w:val="dashSmallGap" w:sz="4" w:space="0" w:color="auto"/>
            </w:tcBorders>
          </w:tcPr>
          <w:p w14:paraId="46129D44" w14:textId="77777777" w:rsidR="00B127D6" w:rsidRPr="00580C44" w:rsidRDefault="00B127D6" w:rsidP="00B127D6">
            <w:pPr>
              <w:rPr>
                <w:rFonts w:ascii="Times New Roman" w:hAnsi="Times New Roman" w:cs="Times New Roman"/>
                <w:sz w:val="24"/>
                <w:szCs w:val="24"/>
              </w:rPr>
            </w:pPr>
          </w:p>
          <w:p w14:paraId="470C9D3E" w14:textId="77777777" w:rsidR="00B127D6" w:rsidRPr="00580C44" w:rsidRDefault="00B127D6" w:rsidP="00B127D6">
            <w:pPr>
              <w:rPr>
                <w:rFonts w:ascii="Times New Roman" w:hAnsi="Times New Roman" w:cs="Times New Roman"/>
                <w:sz w:val="24"/>
                <w:szCs w:val="24"/>
              </w:rPr>
            </w:pPr>
          </w:p>
        </w:tc>
      </w:tr>
      <w:tr w:rsidR="00845003" w:rsidRPr="00580C44" w14:paraId="019287CE" w14:textId="77777777" w:rsidTr="004C2C74">
        <w:tc>
          <w:tcPr>
            <w:tcW w:w="3240" w:type="dxa"/>
          </w:tcPr>
          <w:p w14:paraId="4D028E4D" w14:textId="77777777" w:rsidR="00FD7C6E" w:rsidRPr="00580C44" w:rsidRDefault="00FD7C6E" w:rsidP="00A03315">
            <w:pPr>
              <w:rPr>
                <w:rFonts w:ascii="Times New Roman" w:hAnsi="Times New Roman" w:cs="Times New Roman"/>
                <w:sz w:val="24"/>
                <w:szCs w:val="24"/>
              </w:rPr>
            </w:pPr>
          </w:p>
          <w:p w14:paraId="0098B69E" w14:textId="1FF98640" w:rsidR="00845003" w:rsidRPr="00580C44" w:rsidRDefault="00F17DDF" w:rsidP="00A03315">
            <w:pPr>
              <w:rPr>
                <w:rFonts w:ascii="Times New Roman" w:hAnsi="Times New Roman" w:cs="Times New Roman"/>
                <w:sz w:val="24"/>
                <w:szCs w:val="24"/>
              </w:rPr>
            </w:pPr>
            <w:r w:rsidRPr="00580C44">
              <w:rPr>
                <w:rFonts w:ascii="Times New Roman" w:hAnsi="Times New Roman" w:cs="Times New Roman"/>
                <w:sz w:val="24"/>
                <w:szCs w:val="24"/>
              </w:rPr>
              <w:t xml:space="preserve">Name </w:t>
            </w:r>
            <w:r w:rsidR="00845003" w:rsidRPr="00580C44">
              <w:rPr>
                <w:rFonts w:ascii="Times New Roman" w:hAnsi="Times New Roman" w:cs="Times New Roman"/>
                <w:sz w:val="24"/>
                <w:szCs w:val="24"/>
              </w:rPr>
              <w:t xml:space="preserve">and address of the insurance supervisory authority </w:t>
            </w:r>
            <w:r w:rsidR="00285CC9" w:rsidRPr="00580C44">
              <w:rPr>
                <w:rFonts w:ascii="Times New Roman" w:hAnsi="Times New Roman" w:cs="Times New Roman"/>
                <w:sz w:val="24"/>
                <w:szCs w:val="24"/>
              </w:rPr>
              <w:t>in</w:t>
            </w:r>
            <w:r w:rsidR="00845003" w:rsidRPr="00580C44">
              <w:rPr>
                <w:rFonts w:ascii="Times New Roman" w:hAnsi="Times New Roman" w:cs="Times New Roman"/>
                <w:sz w:val="24"/>
                <w:szCs w:val="24"/>
              </w:rPr>
              <w:t xml:space="preserve"> the </w:t>
            </w:r>
            <w:r w:rsidR="005A49D3" w:rsidRPr="00580C44">
              <w:rPr>
                <w:rFonts w:ascii="Times New Roman" w:eastAsia="PMingLiU" w:hAnsi="Times New Roman" w:cs="Times New Roman"/>
                <w:sz w:val="24"/>
                <w:szCs w:val="24"/>
                <w:lang w:eastAsia="zh-TW"/>
              </w:rPr>
              <w:t>Applicant</w:t>
            </w:r>
            <w:r w:rsidR="005A49D3" w:rsidRPr="00580C44">
              <w:rPr>
                <w:rFonts w:ascii="Times New Roman" w:hAnsi="Times New Roman" w:cs="Times New Roman"/>
                <w:sz w:val="24"/>
                <w:szCs w:val="24"/>
              </w:rPr>
              <w:t xml:space="preserve">'s </w:t>
            </w:r>
            <w:r w:rsidR="00845003" w:rsidRPr="00580C44">
              <w:rPr>
                <w:rFonts w:ascii="Times New Roman" w:hAnsi="Times New Roman" w:cs="Times New Roman"/>
                <w:sz w:val="24"/>
                <w:szCs w:val="24"/>
              </w:rPr>
              <w:t xml:space="preserve">place of </w:t>
            </w:r>
            <w:proofErr w:type="gramStart"/>
            <w:r w:rsidR="00845003" w:rsidRPr="00580C44">
              <w:rPr>
                <w:rFonts w:ascii="Times New Roman" w:hAnsi="Times New Roman" w:cs="Times New Roman"/>
                <w:sz w:val="24"/>
                <w:szCs w:val="24"/>
              </w:rPr>
              <w:t>incorporation :</w:t>
            </w:r>
            <w:proofErr w:type="gramEnd"/>
          </w:p>
        </w:tc>
        <w:tc>
          <w:tcPr>
            <w:tcW w:w="5066" w:type="dxa"/>
            <w:tcBorders>
              <w:top w:val="dashSmallGap" w:sz="4" w:space="0" w:color="auto"/>
              <w:bottom w:val="dashSmallGap" w:sz="4" w:space="0" w:color="auto"/>
            </w:tcBorders>
          </w:tcPr>
          <w:p w14:paraId="63A2D4E1" w14:textId="77777777" w:rsidR="00845003" w:rsidRPr="00580C44" w:rsidRDefault="00845003" w:rsidP="00A03315">
            <w:pPr>
              <w:rPr>
                <w:rFonts w:ascii="Times New Roman" w:eastAsia="PMingLiU" w:hAnsi="Times New Roman" w:cs="Times New Roman"/>
                <w:sz w:val="24"/>
                <w:szCs w:val="24"/>
                <w:lang w:eastAsia="zh-TW"/>
              </w:rPr>
            </w:pPr>
          </w:p>
          <w:p w14:paraId="3B4AEB5A" w14:textId="77777777" w:rsidR="00784EF0" w:rsidRPr="00580C44" w:rsidRDefault="00784EF0" w:rsidP="00A03315">
            <w:pPr>
              <w:rPr>
                <w:rFonts w:ascii="Times New Roman" w:eastAsia="PMingLiU" w:hAnsi="Times New Roman" w:cs="Times New Roman"/>
                <w:sz w:val="24"/>
                <w:szCs w:val="24"/>
                <w:lang w:eastAsia="zh-TW"/>
              </w:rPr>
            </w:pPr>
          </w:p>
          <w:p w14:paraId="4415266E" w14:textId="77777777" w:rsidR="00784EF0" w:rsidRPr="00580C44" w:rsidRDefault="00784EF0" w:rsidP="00A03315">
            <w:pPr>
              <w:rPr>
                <w:rFonts w:ascii="Times New Roman" w:eastAsia="PMingLiU" w:hAnsi="Times New Roman" w:cs="Times New Roman"/>
                <w:sz w:val="24"/>
                <w:szCs w:val="24"/>
                <w:lang w:eastAsia="zh-TW"/>
              </w:rPr>
            </w:pPr>
          </w:p>
          <w:p w14:paraId="6CE09D40" w14:textId="77777777" w:rsidR="00784EF0" w:rsidRPr="00580C44" w:rsidRDefault="00784EF0" w:rsidP="00A03315">
            <w:pPr>
              <w:rPr>
                <w:rFonts w:ascii="Times New Roman" w:eastAsia="PMingLiU" w:hAnsi="Times New Roman" w:cs="Times New Roman"/>
                <w:sz w:val="24"/>
                <w:szCs w:val="24"/>
                <w:lang w:eastAsia="zh-TW"/>
              </w:rPr>
            </w:pPr>
          </w:p>
          <w:p w14:paraId="7DA2797A" w14:textId="77777777" w:rsidR="002663A9" w:rsidRPr="00580C44" w:rsidRDefault="002663A9" w:rsidP="00A03315">
            <w:pPr>
              <w:rPr>
                <w:rFonts w:ascii="Times New Roman" w:eastAsia="PMingLiU" w:hAnsi="Times New Roman" w:cs="Times New Roman"/>
                <w:sz w:val="24"/>
                <w:szCs w:val="24"/>
                <w:lang w:eastAsia="zh-TW"/>
              </w:rPr>
            </w:pPr>
          </w:p>
        </w:tc>
      </w:tr>
      <w:tr w:rsidR="002663A9" w:rsidRPr="00580C44" w14:paraId="21573108" w14:textId="77777777" w:rsidTr="00FD7C6E">
        <w:tc>
          <w:tcPr>
            <w:tcW w:w="3240" w:type="dxa"/>
          </w:tcPr>
          <w:p w14:paraId="6BDDFEE7" w14:textId="77777777" w:rsidR="002663A9" w:rsidRPr="00580C44" w:rsidRDefault="002663A9" w:rsidP="00A03315">
            <w:pPr>
              <w:rPr>
                <w:rFonts w:ascii="Times New Roman" w:hAnsi="Times New Roman" w:cs="Times New Roman"/>
                <w:sz w:val="24"/>
                <w:szCs w:val="24"/>
              </w:rPr>
            </w:pPr>
          </w:p>
        </w:tc>
        <w:tc>
          <w:tcPr>
            <w:tcW w:w="5066" w:type="dxa"/>
            <w:tcBorders>
              <w:top w:val="dashSmallGap" w:sz="4" w:space="0" w:color="auto"/>
              <w:bottom w:val="dashSmallGap" w:sz="4" w:space="0" w:color="auto"/>
            </w:tcBorders>
          </w:tcPr>
          <w:p w14:paraId="48F6A024" w14:textId="77777777" w:rsidR="002663A9" w:rsidRPr="00580C44" w:rsidRDefault="002663A9" w:rsidP="00A03315">
            <w:pPr>
              <w:rPr>
                <w:rFonts w:ascii="Times New Roman" w:eastAsia="PMingLiU" w:hAnsi="Times New Roman" w:cs="Times New Roman"/>
                <w:sz w:val="24"/>
                <w:szCs w:val="24"/>
                <w:lang w:eastAsia="zh-TW"/>
              </w:rPr>
            </w:pPr>
          </w:p>
          <w:p w14:paraId="3E88CE17" w14:textId="77777777" w:rsidR="002663A9" w:rsidRPr="00580C44" w:rsidRDefault="002663A9" w:rsidP="00A03315">
            <w:pPr>
              <w:rPr>
                <w:rFonts w:ascii="Times New Roman" w:eastAsia="PMingLiU" w:hAnsi="Times New Roman" w:cs="Times New Roman"/>
                <w:sz w:val="24"/>
                <w:szCs w:val="24"/>
                <w:lang w:eastAsia="zh-TW"/>
              </w:rPr>
            </w:pPr>
          </w:p>
        </w:tc>
      </w:tr>
      <w:tr w:rsidR="00F66752" w:rsidRPr="00580C44" w14:paraId="5517C8D1" w14:textId="77777777" w:rsidTr="004C2C74">
        <w:tc>
          <w:tcPr>
            <w:tcW w:w="3240" w:type="dxa"/>
          </w:tcPr>
          <w:p w14:paraId="5B449439" w14:textId="77777777" w:rsidR="00F66752" w:rsidRPr="00580C44" w:rsidRDefault="00F66752" w:rsidP="00A03315">
            <w:pPr>
              <w:rPr>
                <w:rFonts w:ascii="Times New Roman" w:hAnsi="Times New Roman" w:cs="Times New Roman"/>
                <w:sz w:val="24"/>
                <w:szCs w:val="24"/>
              </w:rPr>
            </w:pPr>
          </w:p>
        </w:tc>
        <w:tc>
          <w:tcPr>
            <w:tcW w:w="5066" w:type="dxa"/>
            <w:tcBorders>
              <w:top w:val="dashSmallGap" w:sz="4" w:space="0" w:color="auto"/>
              <w:bottom w:val="dashSmallGap" w:sz="4" w:space="0" w:color="auto"/>
            </w:tcBorders>
          </w:tcPr>
          <w:p w14:paraId="2713C116" w14:textId="77777777" w:rsidR="00F66752" w:rsidRPr="00580C44" w:rsidRDefault="00F66752" w:rsidP="00A03315">
            <w:pPr>
              <w:rPr>
                <w:rFonts w:ascii="Times New Roman" w:eastAsia="PMingLiU" w:hAnsi="Times New Roman" w:cs="Times New Roman"/>
                <w:sz w:val="24"/>
                <w:szCs w:val="24"/>
                <w:lang w:eastAsia="zh-TW"/>
              </w:rPr>
            </w:pPr>
          </w:p>
          <w:p w14:paraId="70F72A1F" w14:textId="77777777" w:rsidR="002663A9" w:rsidRPr="00580C44" w:rsidRDefault="002663A9" w:rsidP="00A03315">
            <w:pPr>
              <w:rPr>
                <w:rFonts w:ascii="Times New Roman" w:eastAsia="PMingLiU" w:hAnsi="Times New Roman" w:cs="Times New Roman"/>
                <w:sz w:val="24"/>
                <w:szCs w:val="24"/>
                <w:lang w:eastAsia="zh-TW"/>
              </w:rPr>
            </w:pPr>
          </w:p>
        </w:tc>
      </w:tr>
      <w:tr w:rsidR="002E34C4" w:rsidRPr="00580C44" w14:paraId="530664B1" w14:textId="77777777" w:rsidTr="004C2C74">
        <w:tc>
          <w:tcPr>
            <w:tcW w:w="3240" w:type="dxa"/>
          </w:tcPr>
          <w:p w14:paraId="75A3451B" w14:textId="77777777" w:rsidR="00FD7C6E" w:rsidRPr="00580C44" w:rsidRDefault="00FD7C6E" w:rsidP="00A03315">
            <w:pPr>
              <w:rPr>
                <w:rFonts w:ascii="Times New Roman" w:hAnsi="Times New Roman" w:cs="Times New Roman"/>
                <w:sz w:val="24"/>
                <w:szCs w:val="24"/>
              </w:rPr>
            </w:pPr>
          </w:p>
          <w:p w14:paraId="77A074CA" w14:textId="25D8F91C" w:rsidR="002E34C4" w:rsidRPr="00580C44" w:rsidRDefault="002E34C4" w:rsidP="00A03315">
            <w:pPr>
              <w:rPr>
                <w:rFonts w:ascii="Times New Roman" w:hAnsi="Times New Roman" w:cs="Times New Roman"/>
                <w:sz w:val="24"/>
                <w:szCs w:val="24"/>
              </w:rPr>
            </w:pPr>
            <w:r w:rsidRPr="00580C44">
              <w:rPr>
                <w:rFonts w:ascii="Times New Roman" w:hAnsi="Times New Roman" w:cs="Times New Roman"/>
                <w:sz w:val="24"/>
                <w:szCs w:val="24"/>
              </w:rPr>
              <w:t xml:space="preserve">Contact of </w:t>
            </w:r>
            <w:r w:rsidR="00AC48C7" w:rsidRPr="00580C44">
              <w:rPr>
                <w:rFonts w:ascii="Times New Roman" w:hAnsi="Times New Roman" w:cs="Times New Roman"/>
                <w:sz w:val="24"/>
                <w:szCs w:val="24"/>
              </w:rPr>
              <w:t xml:space="preserve">the responsible officer(s) of the </w:t>
            </w:r>
            <w:r w:rsidRPr="00580C44">
              <w:rPr>
                <w:rFonts w:ascii="Times New Roman" w:hAnsi="Times New Roman" w:cs="Times New Roman"/>
                <w:sz w:val="24"/>
                <w:szCs w:val="24"/>
              </w:rPr>
              <w:t xml:space="preserve">insurance supervisory authority in the </w:t>
            </w:r>
            <w:r w:rsidR="005A49D3" w:rsidRPr="00580C44">
              <w:rPr>
                <w:rFonts w:ascii="Times New Roman" w:eastAsia="PMingLiU" w:hAnsi="Times New Roman" w:cs="Times New Roman"/>
                <w:sz w:val="24"/>
                <w:szCs w:val="24"/>
                <w:lang w:eastAsia="zh-TW"/>
              </w:rPr>
              <w:t>Applicant</w:t>
            </w:r>
            <w:r w:rsidR="005A49D3" w:rsidRPr="00580C44">
              <w:rPr>
                <w:rFonts w:ascii="Times New Roman" w:hAnsi="Times New Roman" w:cs="Times New Roman"/>
                <w:sz w:val="24"/>
                <w:szCs w:val="24"/>
              </w:rPr>
              <w:t xml:space="preserve">'s </w:t>
            </w:r>
            <w:r w:rsidRPr="00580C44">
              <w:rPr>
                <w:rFonts w:ascii="Times New Roman" w:hAnsi="Times New Roman" w:cs="Times New Roman"/>
                <w:sz w:val="24"/>
                <w:szCs w:val="24"/>
              </w:rPr>
              <w:t>place of incorporation</w:t>
            </w:r>
            <w:r w:rsidR="00366110" w:rsidRPr="00580C44">
              <w:rPr>
                <w:rFonts w:ascii="Times New Roman" w:hAnsi="Times New Roman" w:cs="Times New Roman"/>
                <w:sz w:val="24"/>
                <w:szCs w:val="24"/>
              </w:rPr>
              <w:t xml:space="preserve"> </w:t>
            </w:r>
            <w:r w:rsidR="00042EDE">
              <w:rPr>
                <w:rFonts w:ascii="Times New Roman" w:hAnsi="Times New Roman" w:cs="Times New Roman"/>
                <w:sz w:val="24"/>
                <w:szCs w:val="24"/>
              </w:rPr>
              <w:t>(</w:t>
            </w:r>
            <w:r w:rsidR="00042EDE">
              <w:rPr>
                <w:rFonts w:ascii="Times New Roman" w:hAnsi="Times New Roman" w:cs="Times New Roman"/>
                <w:i/>
                <w:iCs/>
                <w:sz w:val="24"/>
                <w:szCs w:val="24"/>
              </w:rPr>
              <w:t>including n</w:t>
            </w:r>
            <w:r w:rsidR="00042EDE" w:rsidRPr="00042EDE">
              <w:rPr>
                <w:rFonts w:ascii="Times New Roman" w:hAnsi="Times New Roman" w:cs="Times New Roman"/>
                <w:i/>
                <w:iCs/>
                <w:sz w:val="24"/>
                <w:szCs w:val="24"/>
              </w:rPr>
              <w:t>ame, title and email address</w:t>
            </w:r>
            <w:r w:rsidR="00042EDE">
              <w:rPr>
                <w:rFonts w:ascii="Times New Roman" w:hAnsi="Times New Roman" w:cs="Times New Roman"/>
                <w:sz w:val="24"/>
                <w:szCs w:val="24"/>
              </w:rPr>
              <w:t>)</w:t>
            </w:r>
            <w:r w:rsidRPr="00580C44">
              <w:rPr>
                <w:rFonts w:ascii="Times New Roman" w:hAnsi="Times New Roman" w:cs="Times New Roman"/>
                <w:sz w:val="24"/>
                <w:szCs w:val="24"/>
              </w:rPr>
              <w:t>:</w:t>
            </w:r>
          </w:p>
        </w:tc>
        <w:tc>
          <w:tcPr>
            <w:tcW w:w="5066" w:type="dxa"/>
            <w:tcBorders>
              <w:top w:val="dashSmallGap" w:sz="4" w:space="0" w:color="auto"/>
              <w:bottom w:val="dashSmallGap" w:sz="4" w:space="0" w:color="auto"/>
            </w:tcBorders>
          </w:tcPr>
          <w:p w14:paraId="06136BDA" w14:textId="77777777" w:rsidR="002E34C4" w:rsidRPr="00580C44" w:rsidRDefault="002E34C4" w:rsidP="00A03315">
            <w:pPr>
              <w:rPr>
                <w:rFonts w:ascii="Times New Roman" w:eastAsia="PMingLiU" w:hAnsi="Times New Roman" w:cs="Times New Roman"/>
                <w:sz w:val="24"/>
                <w:szCs w:val="24"/>
                <w:lang w:eastAsia="zh-TW"/>
              </w:rPr>
            </w:pPr>
          </w:p>
          <w:p w14:paraId="324EA924" w14:textId="77777777" w:rsidR="002663A9" w:rsidRPr="00580C44" w:rsidRDefault="002663A9" w:rsidP="00A03315">
            <w:pPr>
              <w:rPr>
                <w:rFonts w:ascii="Times New Roman" w:eastAsia="PMingLiU" w:hAnsi="Times New Roman" w:cs="Times New Roman"/>
                <w:sz w:val="24"/>
                <w:szCs w:val="24"/>
                <w:lang w:eastAsia="zh-TW"/>
              </w:rPr>
            </w:pPr>
          </w:p>
          <w:p w14:paraId="0D1D5B19" w14:textId="77777777" w:rsidR="002663A9" w:rsidRPr="00580C44" w:rsidRDefault="002663A9" w:rsidP="00A03315">
            <w:pPr>
              <w:rPr>
                <w:rFonts w:ascii="Times New Roman" w:eastAsia="PMingLiU" w:hAnsi="Times New Roman" w:cs="Times New Roman"/>
                <w:sz w:val="24"/>
                <w:szCs w:val="24"/>
                <w:lang w:eastAsia="zh-TW"/>
              </w:rPr>
            </w:pPr>
          </w:p>
          <w:p w14:paraId="682F2B77" w14:textId="77777777" w:rsidR="002663A9" w:rsidRPr="00580C44" w:rsidRDefault="002663A9" w:rsidP="00A03315">
            <w:pPr>
              <w:rPr>
                <w:rFonts w:ascii="Times New Roman" w:eastAsia="PMingLiU" w:hAnsi="Times New Roman" w:cs="Times New Roman"/>
                <w:sz w:val="24"/>
                <w:szCs w:val="24"/>
                <w:lang w:eastAsia="zh-TW"/>
              </w:rPr>
            </w:pPr>
          </w:p>
          <w:p w14:paraId="3C4A1A3E" w14:textId="77777777" w:rsidR="002663A9" w:rsidRPr="00580C44" w:rsidRDefault="002663A9" w:rsidP="00A03315">
            <w:pPr>
              <w:rPr>
                <w:rFonts w:ascii="Times New Roman" w:eastAsia="PMingLiU" w:hAnsi="Times New Roman" w:cs="Times New Roman"/>
                <w:sz w:val="24"/>
                <w:szCs w:val="24"/>
                <w:lang w:eastAsia="zh-TW"/>
              </w:rPr>
            </w:pPr>
          </w:p>
          <w:p w14:paraId="61AD5E45" w14:textId="77777777" w:rsidR="002663A9" w:rsidRPr="00580C44" w:rsidRDefault="002663A9" w:rsidP="00A03315">
            <w:pPr>
              <w:rPr>
                <w:rFonts w:ascii="Times New Roman" w:eastAsia="PMingLiU" w:hAnsi="Times New Roman" w:cs="Times New Roman"/>
                <w:sz w:val="24"/>
                <w:szCs w:val="24"/>
                <w:lang w:eastAsia="zh-TW"/>
              </w:rPr>
            </w:pPr>
          </w:p>
        </w:tc>
      </w:tr>
      <w:tr w:rsidR="002E34C4" w:rsidRPr="00580C44" w14:paraId="4943D371" w14:textId="77777777" w:rsidTr="004C2C74">
        <w:tc>
          <w:tcPr>
            <w:tcW w:w="3240" w:type="dxa"/>
          </w:tcPr>
          <w:p w14:paraId="3751BC28" w14:textId="77777777" w:rsidR="002E34C4" w:rsidRPr="00580C44" w:rsidRDefault="002E34C4" w:rsidP="00A03315">
            <w:pPr>
              <w:rPr>
                <w:rFonts w:ascii="Times New Roman" w:hAnsi="Times New Roman" w:cs="Times New Roman"/>
                <w:sz w:val="24"/>
                <w:szCs w:val="24"/>
              </w:rPr>
            </w:pPr>
          </w:p>
        </w:tc>
        <w:tc>
          <w:tcPr>
            <w:tcW w:w="5066" w:type="dxa"/>
            <w:tcBorders>
              <w:top w:val="dashSmallGap" w:sz="4" w:space="0" w:color="auto"/>
              <w:bottom w:val="dashSmallGap" w:sz="4" w:space="0" w:color="auto"/>
            </w:tcBorders>
          </w:tcPr>
          <w:p w14:paraId="5C92520A" w14:textId="77777777" w:rsidR="002E34C4" w:rsidRPr="00580C44" w:rsidRDefault="002E34C4" w:rsidP="00A03315">
            <w:pPr>
              <w:rPr>
                <w:rFonts w:ascii="Times New Roman" w:eastAsia="PMingLiU" w:hAnsi="Times New Roman" w:cs="Times New Roman"/>
                <w:sz w:val="24"/>
                <w:szCs w:val="24"/>
                <w:lang w:eastAsia="zh-TW"/>
              </w:rPr>
            </w:pPr>
          </w:p>
          <w:p w14:paraId="55AC2CE9" w14:textId="77777777" w:rsidR="002E34C4" w:rsidRPr="00580C44" w:rsidRDefault="002E34C4" w:rsidP="00A03315">
            <w:pPr>
              <w:rPr>
                <w:rFonts w:ascii="Times New Roman" w:eastAsia="PMingLiU" w:hAnsi="Times New Roman" w:cs="Times New Roman"/>
                <w:sz w:val="24"/>
                <w:szCs w:val="24"/>
                <w:lang w:eastAsia="zh-TW"/>
              </w:rPr>
            </w:pPr>
          </w:p>
        </w:tc>
      </w:tr>
    </w:tbl>
    <w:p w14:paraId="309A304C" w14:textId="77777777" w:rsidR="00F66752" w:rsidRPr="00580C44" w:rsidRDefault="00F66752" w:rsidP="003E25EE">
      <w:pPr>
        <w:spacing w:after="0"/>
        <w:contextualSpacing/>
        <w:jc w:val="both"/>
        <w:rPr>
          <w:rFonts w:ascii="Times New Roman" w:eastAsia="PMingLiU" w:hAnsi="Times New Roman" w:cs="Times New Roman"/>
          <w:szCs w:val="24"/>
        </w:rPr>
      </w:pPr>
    </w:p>
    <w:p w14:paraId="6D6AA8D5" w14:textId="77777777" w:rsidR="003225A3" w:rsidRPr="00580C44" w:rsidRDefault="003225A3" w:rsidP="003E25EE">
      <w:pPr>
        <w:spacing w:after="0"/>
        <w:contextualSpacing/>
        <w:jc w:val="both"/>
        <w:rPr>
          <w:rFonts w:ascii="Times New Roman" w:eastAsia="PMingLiU" w:hAnsi="Times New Roman" w:cs="Times New Roman"/>
          <w:szCs w:val="24"/>
        </w:rPr>
      </w:pPr>
    </w:p>
    <w:p w14:paraId="081C8C4A" w14:textId="77777777" w:rsidR="002663A9" w:rsidRPr="00580C44" w:rsidRDefault="002663A9" w:rsidP="003E25EE">
      <w:pPr>
        <w:spacing w:after="0"/>
        <w:contextualSpacing/>
        <w:jc w:val="both"/>
        <w:rPr>
          <w:rFonts w:ascii="Times New Roman" w:eastAsia="PMingLiU" w:hAnsi="Times New Roman" w:cs="Times New Roman"/>
          <w:szCs w:val="24"/>
        </w:rPr>
      </w:pPr>
    </w:p>
    <w:p w14:paraId="6712ABB3" w14:textId="77777777" w:rsidR="002663A9" w:rsidRPr="00580C44" w:rsidRDefault="002663A9" w:rsidP="003E25EE">
      <w:pPr>
        <w:spacing w:after="0"/>
        <w:contextualSpacing/>
        <w:jc w:val="both"/>
        <w:rPr>
          <w:rFonts w:ascii="Times New Roman" w:eastAsia="PMingLiU" w:hAnsi="Times New Roman" w:cs="Times New Roman"/>
          <w:szCs w:val="24"/>
        </w:rPr>
      </w:pPr>
    </w:p>
    <w:p w14:paraId="2842080B" w14:textId="77777777" w:rsidR="002663A9" w:rsidRPr="00580C44" w:rsidRDefault="002663A9" w:rsidP="003E25EE">
      <w:pPr>
        <w:spacing w:after="0"/>
        <w:contextualSpacing/>
        <w:jc w:val="both"/>
        <w:rPr>
          <w:rFonts w:ascii="Times New Roman" w:eastAsia="PMingLiU" w:hAnsi="Times New Roman" w:cs="Times New Roman"/>
          <w:szCs w:val="24"/>
        </w:rPr>
      </w:pPr>
    </w:p>
    <w:p w14:paraId="3608EBAB" w14:textId="77777777" w:rsidR="002663A9" w:rsidRPr="00580C44" w:rsidRDefault="002663A9" w:rsidP="003E25EE">
      <w:pPr>
        <w:spacing w:after="0"/>
        <w:contextualSpacing/>
        <w:jc w:val="both"/>
        <w:rPr>
          <w:rFonts w:ascii="Times New Roman" w:eastAsia="PMingLiU" w:hAnsi="Times New Roman" w:cs="Times New Roman"/>
          <w:szCs w:val="24"/>
        </w:rPr>
      </w:pPr>
    </w:p>
    <w:p w14:paraId="6EC578DB" w14:textId="77777777" w:rsidR="002663A9" w:rsidRPr="00580C44" w:rsidRDefault="002663A9" w:rsidP="003E25EE">
      <w:pPr>
        <w:spacing w:after="0"/>
        <w:contextualSpacing/>
        <w:jc w:val="both"/>
        <w:rPr>
          <w:rFonts w:ascii="Times New Roman" w:eastAsia="PMingLiU" w:hAnsi="Times New Roman" w:cs="Times New Roman"/>
          <w:szCs w:val="24"/>
        </w:rPr>
      </w:pPr>
    </w:p>
    <w:p w14:paraId="2E507EF5" w14:textId="77777777" w:rsidR="002663A9" w:rsidRPr="00580C44" w:rsidRDefault="002663A9" w:rsidP="003E25EE">
      <w:pPr>
        <w:spacing w:after="0"/>
        <w:contextualSpacing/>
        <w:jc w:val="both"/>
        <w:rPr>
          <w:rFonts w:ascii="Times New Roman" w:eastAsia="PMingLiU" w:hAnsi="Times New Roman" w:cs="Times New Roman"/>
          <w:szCs w:val="24"/>
        </w:rPr>
      </w:pPr>
    </w:p>
    <w:p w14:paraId="481735C7" w14:textId="77777777" w:rsidR="002663A9" w:rsidRPr="00580C44" w:rsidRDefault="002663A9" w:rsidP="003E25EE">
      <w:pPr>
        <w:spacing w:after="0"/>
        <w:contextualSpacing/>
        <w:jc w:val="both"/>
        <w:rPr>
          <w:rFonts w:ascii="Times New Roman" w:eastAsia="PMingLiU" w:hAnsi="Times New Roman" w:cs="Times New Roman"/>
          <w:szCs w:val="24"/>
        </w:rPr>
      </w:pPr>
    </w:p>
    <w:p w14:paraId="43CC49C2" w14:textId="77777777" w:rsidR="002663A9" w:rsidRPr="00580C44" w:rsidRDefault="002663A9" w:rsidP="003E25EE">
      <w:pPr>
        <w:spacing w:after="0"/>
        <w:contextualSpacing/>
        <w:jc w:val="both"/>
        <w:rPr>
          <w:rFonts w:ascii="Times New Roman" w:eastAsia="PMingLiU" w:hAnsi="Times New Roman" w:cs="Times New Roman"/>
          <w:szCs w:val="24"/>
        </w:rPr>
      </w:pPr>
    </w:p>
    <w:p w14:paraId="59F3D112" w14:textId="77777777" w:rsidR="002663A9" w:rsidRPr="00580C44" w:rsidRDefault="002663A9" w:rsidP="003E25EE">
      <w:pPr>
        <w:spacing w:after="0"/>
        <w:contextualSpacing/>
        <w:jc w:val="both"/>
        <w:rPr>
          <w:rFonts w:ascii="Times New Roman" w:eastAsia="PMingLiU" w:hAnsi="Times New Roman" w:cs="Times New Roman"/>
          <w:szCs w:val="24"/>
        </w:rPr>
      </w:pPr>
    </w:p>
    <w:p w14:paraId="57A3B08A" w14:textId="747D258C" w:rsidR="00813A8A" w:rsidRPr="00580C44" w:rsidRDefault="00150D4F" w:rsidP="004C2C74">
      <w:pPr>
        <w:pStyle w:val="ListParagraph"/>
        <w:numPr>
          <w:ilvl w:val="0"/>
          <w:numId w:val="8"/>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szCs w:val="24"/>
        </w:rPr>
        <w:t>For</w:t>
      </w:r>
      <w:r w:rsidR="00285CC9" w:rsidRPr="00580C44">
        <w:rPr>
          <w:rFonts w:ascii="Times New Roman" w:eastAsia="PMingLiU" w:hAnsi="Times New Roman" w:cs="Times New Roman" w:hint="eastAsia"/>
          <w:szCs w:val="24"/>
        </w:rPr>
        <w:t xml:space="preserve"> </w:t>
      </w:r>
      <w:r w:rsidR="005A49D3" w:rsidRPr="00580C44">
        <w:rPr>
          <w:rFonts w:ascii="Times New Roman" w:eastAsia="PMingLiU" w:hAnsi="Times New Roman" w:cs="Times New Roman"/>
          <w:szCs w:val="24"/>
        </w:rPr>
        <w:t>Applicant</w:t>
      </w:r>
      <w:r w:rsidR="005C7C2C" w:rsidRPr="00580C44">
        <w:rPr>
          <w:rFonts w:ascii="Times New Roman" w:eastAsia="PMingLiU" w:hAnsi="Times New Roman" w:cs="Times New Roman"/>
          <w:szCs w:val="24"/>
        </w:rPr>
        <w:t xml:space="preserve"> </w:t>
      </w:r>
      <w:r w:rsidR="005C7C2C" w:rsidRPr="00580C44">
        <w:rPr>
          <w:rFonts w:ascii="Times New Roman" w:eastAsia="PMingLiU" w:hAnsi="Times New Roman" w:cs="Times New Roman" w:hint="eastAsia"/>
          <w:szCs w:val="24"/>
        </w:rPr>
        <w:t>having</w:t>
      </w:r>
      <w:r w:rsidR="005C7C2C" w:rsidRPr="00580C44">
        <w:rPr>
          <w:rFonts w:ascii="Times New Roman" w:eastAsia="PMingLiU" w:hAnsi="Times New Roman" w:cs="Times New Roman"/>
          <w:szCs w:val="24"/>
        </w:rPr>
        <w:t xml:space="preserve"> a branch or branches</w:t>
      </w:r>
      <w:r w:rsidR="005C7C2C" w:rsidRPr="00580C44">
        <w:rPr>
          <w:rFonts w:ascii="Times New Roman" w:eastAsia="PMingLiU" w:hAnsi="Times New Roman" w:cs="Times New Roman" w:hint="eastAsia"/>
          <w:szCs w:val="24"/>
        </w:rPr>
        <w:t xml:space="preserve"> in jurisdictions other than Hong Kong</w:t>
      </w:r>
      <w:r w:rsidR="005C7C2C" w:rsidRPr="00580C44">
        <w:rPr>
          <w:rFonts w:ascii="Times New Roman" w:eastAsia="PMingLiU" w:hAnsi="Times New Roman" w:cs="Times New Roman"/>
          <w:szCs w:val="24"/>
        </w:rPr>
        <w:t>, please fill in the following details</w:t>
      </w:r>
      <w:r w:rsidR="00A172EE" w:rsidRPr="00580C44">
        <w:rPr>
          <w:rFonts w:ascii="Times New Roman" w:eastAsia="PMingLiU" w:hAnsi="Times New Roman" w:cs="Times New Roman"/>
          <w:szCs w:val="24"/>
        </w:rPr>
        <w:t xml:space="preserve"> and answer Question </w:t>
      </w:r>
      <w:r w:rsidR="00EB1BF0" w:rsidRPr="00580C44">
        <w:rPr>
          <w:rFonts w:ascii="Times New Roman" w:eastAsia="PMingLiU" w:hAnsi="Times New Roman" w:cs="Times New Roman"/>
          <w:szCs w:val="24"/>
        </w:rPr>
        <w:t>5</w:t>
      </w:r>
      <w:r w:rsidR="00187002" w:rsidRPr="00580C44">
        <w:rPr>
          <w:rFonts w:ascii="Times New Roman" w:eastAsia="PMingLiU" w:hAnsi="Times New Roman" w:cs="Times New Roman"/>
          <w:szCs w:val="24"/>
        </w:rPr>
        <w:t xml:space="preserve"> in Part II </w:t>
      </w:r>
      <w:r w:rsidR="00C13B9F" w:rsidRPr="00580C44">
        <w:rPr>
          <w:rFonts w:ascii="Times New Roman" w:eastAsia="PMingLiU" w:hAnsi="Times New Roman" w:cs="Times New Roman"/>
          <w:szCs w:val="24"/>
        </w:rPr>
        <w:t>accordingly</w:t>
      </w:r>
      <w:r w:rsidR="005C7C2C" w:rsidRPr="00580C44">
        <w:rPr>
          <w:rFonts w:ascii="Times New Roman" w:eastAsia="PMingLiU" w:hAnsi="Times New Roman" w:cs="Times New Roman"/>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5066"/>
      </w:tblGrid>
      <w:tr w:rsidR="00813A8A" w:rsidRPr="00580C44" w14:paraId="7E808F80" w14:textId="77777777" w:rsidTr="004C2C74">
        <w:tc>
          <w:tcPr>
            <w:tcW w:w="3240" w:type="dxa"/>
          </w:tcPr>
          <w:p w14:paraId="3A1D9F4D" w14:textId="77777777" w:rsidR="00867E95" w:rsidRPr="00580C44" w:rsidRDefault="00867E95" w:rsidP="00FD7C6E">
            <w:pPr>
              <w:rPr>
                <w:rFonts w:ascii="Times New Roman" w:eastAsia="PMingLiU" w:hAnsi="Times New Roman" w:cs="Times New Roman"/>
                <w:sz w:val="24"/>
                <w:szCs w:val="24"/>
                <w:lang w:eastAsia="zh-TW"/>
              </w:rPr>
            </w:pPr>
          </w:p>
          <w:p w14:paraId="6ADC263C" w14:textId="3DB73FF6" w:rsidR="00813A8A" w:rsidRPr="00580C44" w:rsidRDefault="00387505" w:rsidP="00FD7C6E">
            <w:pPr>
              <w:rPr>
                <w:rFonts w:ascii="Times New Roman" w:hAnsi="Times New Roman" w:cs="Times New Roman"/>
                <w:sz w:val="24"/>
                <w:szCs w:val="24"/>
              </w:rPr>
            </w:pPr>
            <w:r w:rsidRPr="00580C44">
              <w:rPr>
                <w:rFonts w:ascii="Times New Roman" w:eastAsia="PMingLiU" w:hAnsi="Times New Roman" w:cs="Times New Roman"/>
                <w:sz w:val="24"/>
                <w:szCs w:val="24"/>
                <w:lang w:eastAsia="zh-TW"/>
              </w:rPr>
              <w:t xml:space="preserve">Place </w:t>
            </w:r>
            <w:r w:rsidRPr="00580C44">
              <w:rPr>
                <w:rFonts w:ascii="Times New Roman" w:hAnsi="Times New Roman" w:cs="Times New Roman"/>
                <w:sz w:val="24"/>
                <w:szCs w:val="24"/>
              </w:rPr>
              <w:t xml:space="preserve">of </w:t>
            </w:r>
            <w:proofErr w:type="gramStart"/>
            <w:r w:rsidRPr="00580C44">
              <w:rPr>
                <w:rFonts w:ascii="Times New Roman" w:hAnsi="Times New Roman" w:cs="Times New Roman"/>
                <w:sz w:val="24"/>
                <w:szCs w:val="24"/>
              </w:rPr>
              <w:t>business</w:t>
            </w:r>
            <w:r w:rsidR="0015225E" w:rsidRPr="00580C44">
              <w:rPr>
                <w:rFonts w:ascii="Times New Roman" w:hAnsi="Times New Roman" w:cs="Times New Roman"/>
                <w:sz w:val="24"/>
                <w:szCs w:val="24"/>
              </w:rPr>
              <w:t xml:space="preserve"> </w:t>
            </w:r>
            <w:r w:rsidR="00813A8A" w:rsidRPr="00580C44">
              <w:rPr>
                <w:rFonts w:ascii="Times New Roman" w:hAnsi="Times New Roman" w:cs="Times New Roman"/>
                <w:sz w:val="24"/>
                <w:szCs w:val="24"/>
              </w:rPr>
              <w:t>:</w:t>
            </w:r>
            <w:proofErr w:type="gramEnd"/>
          </w:p>
        </w:tc>
        <w:tc>
          <w:tcPr>
            <w:tcW w:w="5066" w:type="dxa"/>
            <w:tcBorders>
              <w:bottom w:val="dashSmallGap" w:sz="4" w:space="0" w:color="auto"/>
            </w:tcBorders>
          </w:tcPr>
          <w:p w14:paraId="1AB3CB07" w14:textId="77777777" w:rsidR="00813A8A" w:rsidRPr="00580C44" w:rsidRDefault="00813A8A" w:rsidP="00FD7C6E">
            <w:pPr>
              <w:widowControl w:val="0"/>
              <w:rPr>
                <w:rFonts w:ascii="Times New Roman" w:hAnsi="Times New Roman" w:cs="Times New Roman"/>
                <w:sz w:val="24"/>
                <w:szCs w:val="24"/>
              </w:rPr>
            </w:pPr>
          </w:p>
        </w:tc>
      </w:tr>
      <w:tr w:rsidR="00813A8A" w:rsidRPr="00580C44" w14:paraId="043CEDBF" w14:textId="77777777" w:rsidTr="004C2C74">
        <w:tc>
          <w:tcPr>
            <w:tcW w:w="3240" w:type="dxa"/>
          </w:tcPr>
          <w:p w14:paraId="250E180A" w14:textId="77777777" w:rsidR="00813A8A" w:rsidRPr="00580C44" w:rsidRDefault="00813A8A" w:rsidP="00FD7C6E">
            <w:pPr>
              <w:rPr>
                <w:rFonts w:ascii="Times New Roman" w:eastAsia="PMingLiU" w:hAnsi="Times New Roman" w:cs="Times New Roman"/>
                <w:sz w:val="24"/>
                <w:szCs w:val="24"/>
                <w:lang w:eastAsia="zh-TW"/>
              </w:rPr>
            </w:pPr>
          </w:p>
          <w:p w14:paraId="28BCF8E6" w14:textId="68E85692" w:rsidR="00813A8A" w:rsidRPr="00580C44" w:rsidRDefault="00387505" w:rsidP="00FD7C6E">
            <w:pPr>
              <w:rPr>
                <w:rFonts w:ascii="Times New Roman" w:hAnsi="Times New Roman" w:cs="Times New Roman"/>
                <w:sz w:val="24"/>
                <w:szCs w:val="24"/>
              </w:rPr>
            </w:pPr>
            <w:r w:rsidRPr="00580C44">
              <w:rPr>
                <w:rFonts w:ascii="Times New Roman" w:hAnsi="Times New Roman" w:cs="Times New Roman"/>
                <w:sz w:val="24"/>
                <w:szCs w:val="24"/>
              </w:rPr>
              <w:t>Date of establishment</w:t>
            </w:r>
            <w:r w:rsidR="00CD22BE" w:rsidRPr="00580C44">
              <w:rPr>
                <w:rFonts w:ascii="Times New Roman" w:hAnsi="Times New Roman" w:cs="Times New Roman"/>
                <w:sz w:val="24"/>
                <w:szCs w:val="24"/>
              </w:rPr>
              <w:t xml:space="preserve"> in the place of </w:t>
            </w:r>
            <w:proofErr w:type="gramStart"/>
            <w:r w:rsidR="00CD22BE" w:rsidRPr="00580C44">
              <w:rPr>
                <w:rFonts w:ascii="Times New Roman" w:hAnsi="Times New Roman" w:cs="Times New Roman"/>
                <w:sz w:val="24"/>
                <w:szCs w:val="24"/>
              </w:rPr>
              <w:t>business</w:t>
            </w:r>
            <w:r w:rsidRPr="00580C44">
              <w:rPr>
                <w:rFonts w:ascii="Times New Roman" w:hAnsi="Times New Roman" w:cs="Times New Roman"/>
                <w:sz w:val="24"/>
                <w:szCs w:val="24"/>
              </w:rPr>
              <w:t xml:space="preserve"> </w:t>
            </w:r>
            <w:r w:rsidR="00813A8A" w:rsidRPr="00580C44">
              <w:rPr>
                <w:rFonts w:ascii="Times New Roman" w:hAnsi="Times New Roman" w:cs="Times New Roman"/>
                <w:sz w:val="24"/>
                <w:szCs w:val="24"/>
              </w:rPr>
              <w:t>:</w:t>
            </w:r>
            <w:proofErr w:type="gramEnd"/>
          </w:p>
        </w:tc>
        <w:tc>
          <w:tcPr>
            <w:tcW w:w="5066" w:type="dxa"/>
            <w:tcBorders>
              <w:top w:val="dashSmallGap" w:sz="4" w:space="0" w:color="auto"/>
              <w:bottom w:val="dashSmallGap" w:sz="4" w:space="0" w:color="auto"/>
            </w:tcBorders>
          </w:tcPr>
          <w:p w14:paraId="5DB4BE20" w14:textId="77777777" w:rsidR="00813A8A" w:rsidRPr="00580C44" w:rsidRDefault="00813A8A" w:rsidP="00FD7C6E">
            <w:pPr>
              <w:rPr>
                <w:rFonts w:ascii="Times New Roman" w:hAnsi="Times New Roman" w:cs="Times New Roman"/>
                <w:sz w:val="24"/>
                <w:szCs w:val="24"/>
              </w:rPr>
            </w:pPr>
          </w:p>
          <w:p w14:paraId="0B704701" w14:textId="77777777" w:rsidR="00527CF9" w:rsidRPr="00580C44" w:rsidRDefault="00527CF9" w:rsidP="00FD7C6E">
            <w:pPr>
              <w:rPr>
                <w:rFonts w:ascii="Times New Roman" w:hAnsi="Times New Roman" w:cs="Times New Roman"/>
                <w:sz w:val="24"/>
                <w:szCs w:val="24"/>
              </w:rPr>
            </w:pPr>
          </w:p>
          <w:p w14:paraId="74A54B0B" w14:textId="77777777" w:rsidR="00527CF9" w:rsidRPr="00580C44" w:rsidRDefault="00527CF9" w:rsidP="00FD7C6E">
            <w:pPr>
              <w:rPr>
                <w:rFonts w:ascii="Times New Roman" w:hAnsi="Times New Roman" w:cs="Times New Roman"/>
                <w:sz w:val="24"/>
                <w:szCs w:val="24"/>
              </w:rPr>
            </w:pPr>
          </w:p>
        </w:tc>
      </w:tr>
      <w:tr w:rsidR="00813A8A" w:rsidRPr="00580C44" w14:paraId="150F2A9B" w14:textId="77777777" w:rsidTr="004C2C74">
        <w:tc>
          <w:tcPr>
            <w:tcW w:w="3240" w:type="dxa"/>
          </w:tcPr>
          <w:p w14:paraId="30795888" w14:textId="77777777" w:rsidR="00813A8A" w:rsidRPr="00580C44" w:rsidRDefault="00813A8A" w:rsidP="00FD7C6E">
            <w:pPr>
              <w:rPr>
                <w:rFonts w:ascii="Times New Roman" w:eastAsia="PMingLiU" w:hAnsi="Times New Roman" w:cs="Times New Roman"/>
                <w:sz w:val="24"/>
                <w:szCs w:val="24"/>
                <w:lang w:eastAsia="zh-TW"/>
              </w:rPr>
            </w:pPr>
          </w:p>
          <w:p w14:paraId="3A463053" w14:textId="458A2635" w:rsidR="00813A8A" w:rsidRPr="00580C44" w:rsidRDefault="0058007B" w:rsidP="00FD7C6E">
            <w:pPr>
              <w:rPr>
                <w:rFonts w:ascii="Times New Roman" w:hAnsi="Times New Roman" w:cs="Times New Roman"/>
                <w:sz w:val="24"/>
                <w:szCs w:val="24"/>
                <w:vertAlign w:val="superscript"/>
              </w:rPr>
            </w:pPr>
            <w:r w:rsidRPr="00580C44">
              <w:rPr>
                <w:rFonts w:ascii="Times New Roman" w:hAnsi="Times New Roman" w:cs="Times New Roman"/>
                <w:sz w:val="24"/>
                <w:szCs w:val="24"/>
              </w:rPr>
              <w:t xml:space="preserve">Address of the place of </w:t>
            </w:r>
            <w:proofErr w:type="gramStart"/>
            <w:r w:rsidRPr="00580C44">
              <w:rPr>
                <w:rFonts w:ascii="Times New Roman" w:hAnsi="Times New Roman" w:cs="Times New Roman"/>
                <w:sz w:val="24"/>
                <w:szCs w:val="24"/>
              </w:rPr>
              <w:t xml:space="preserve">business </w:t>
            </w:r>
            <w:r w:rsidR="00813A8A" w:rsidRPr="00580C44">
              <w:rPr>
                <w:rFonts w:ascii="Times New Roman" w:hAnsi="Times New Roman" w:cs="Times New Roman"/>
                <w:sz w:val="24"/>
                <w:szCs w:val="24"/>
              </w:rPr>
              <w:t>:</w:t>
            </w:r>
            <w:proofErr w:type="gramEnd"/>
          </w:p>
        </w:tc>
        <w:tc>
          <w:tcPr>
            <w:tcW w:w="5066" w:type="dxa"/>
            <w:tcBorders>
              <w:top w:val="dashSmallGap" w:sz="4" w:space="0" w:color="auto"/>
              <w:bottom w:val="dashSmallGap" w:sz="4" w:space="0" w:color="auto"/>
            </w:tcBorders>
          </w:tcPr>
          <w:p w14:paraId="0AADBD25" w14:textId="77777777" w:rsidR="00813A8A" w:rsidRPr="00580C44" w:rsidRDefault="00813A8A" w:rsidP="00FD7C6E">
            <w:pPr>
              <w:rPr>
                <w:rFonts w:ascii="Times New Roman" w:hAnsi="Times New Roman" w:cs="Times New Roman"/>
                <w:sz w:val="24"/>
                <w:szCs w:val="24"/>
              </w:rPr>
            </w:pPr>
          </w:p>
          <w:p w14:paraId="44096191" w14:textId="77777777" w:rsidR="00527CF9" w:rsidRPr="00580C44" w:rsidRDefault="00527CF9" w:rsidP="00FD7C6E">
            <w:pPr>
              <w:rPr>
                <w:rFonts w:ascii="Times New Roman" w:hAnsi="Times New Roman" w:cs="Times New Roman"/>
                <w:sz w:val="24"/>
                <w:szCs w:val="24"/>
              </w:rPr>
            </w:pPr>
          </w:p>
          <w:p w14:paraId="31B8AE9A" w14:textId="77777777" w:rsidR="00527CF9" w:rsidRPr="00580C44" w:rsidRDefault="00527CF9" w:rsidP="00FD7C6E">
            <w:pPr>
              <w:rPr>
                <w:rFonts w:ascii="Times New Roman" w:hAnsi="Times New Roman" w:cs="Times New Roman"/>
                <w:sz w:val="24"/>
                <w:szCs w:val="24"/>
              </w:rPr>
            </w:pPr>
          </w:p>
        </w:tc>
      </w:tr>
      <w:tr w:rsidR="00813A8A" w:rsidRPr="00580C44" w14:paraId="2A3978FB" w14:textId="77777777" w:rsidTr="004C2C74">
        <w:tc>
          <w:tcPr>
            <w:tcW w:w="3240" w:type="dxa"/>
          </w:tcPr>
          <w:p w14:paraId="01E23BED" w14:textId="77777777" w:rsidR="00813A8A" w:rsidRPr="00580C44" w:rsidRDefault="00813A8A" w:rsidP="00FD7C6E">
            <w:pPr>
              <w:rPr>
                <w:rFonts w:ascii="Times New Roman" w:hAnsi="Times New Roman" w:cs="Times New Roman"/>
                <w:sz w:val="24"/>
                <w:szCs w:val="24"/>
              </w:rPr>
            </w:pPr>
          </w:p>
        </w:tc>
        <w:tc>
          <w:tcPr>
            <w:tcW w:w="5066" w:type="dxa"/>
            <w:tcBorders>
              <w:top w:val="dashSmallGap" w:sz="4" w:space="0" w:color="auto"/>
              <w:bottom w:val="dashSmallGap" w:sz="4" w:space="0" w:color="auto"/>
            </w:tcBorders>
          </w:tcPr>
          <w:p w14:paraId="0AC53144" w14:textId="77777777" w:rsidR="00813A8A" w:rsidRPr="00580C44" w:rsidRDefault="00813A8A" w:rsidP="00FD7C6E">
            <w:pPr>
              <w:rPr>
                <w:rFonts w:ascii="Times New Roman" w:hAnsi="Times New Roman" w:cs="Times New Roman"/>
                <w:sz w:val="24"/>
                <w:szCs w:val="24"/>
              </w:rPr>
            </w:pPr>
          </w:p>
          <w:p w14:paraId="5F21AEBD" w14:textId="77777777" w:rsidR="0058007B" w:rsidRPr="00580C44" w:rsidRDefault="0058007B" w:rsidP="00FD7C6E">
            <w:pPr>
              <w:rPr>
                <w:rFonts w:ascii="Times New Roman" w:hAnsi="Times New Roman" w:cs="Times New Roman"/>
                <w:sz w:val="24"/>
                <w:szCs w:val="24"/>
              </w:rPr>
            </w:pPr>
          </w:p>
        </w:tc>
      </w:tr>
    </w:tbl>
    <w:p w14:paraId="5139B434" w14:textId="77777777" w:rsidR="00072E0E" w:rsidRPr="00580C44" w:rsidRDefault="00072E0E" w:rsidP="000C11BE"/>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5066"/>
      </w:tblGrid>
      <w:tr w:rsidR="003225A3" w:rsidRPr="00580C44" w14:paraId="207D2CE8" w14:textId="77777777" w:rsidTr="004C2C74">
        <w:tc>
          <w:tcPr>
            <w:tcW w:w="3240" w:type="dxa"/>
          </w:tcPr>
          <w:p w14:paraId="1CA1C603" w14:textId="021BBD1E" w:rsidR="003225A3" w:rsidRPr="00580C44" w:rsidRDefault="003225A3" w:rsidP="00BD2897">
            <w:pPr>
              <w:rPr>
                <w:rFonts w:ascii="Times New Roman" w:hAnsi="Times New Roman" w:cs="Times New Roman"/>
                <w:sz w:val="24"/>
                <w:szCs w:val="24"/>
              </w:rPr>
            </w:pPr>
            <w:r w:rsidRPr="00580C44">
              <w:rPr>
                <w:rFonts w:ascii="Times New Roman" w:hAnsi="Times New Roman" w:cs="Times New Roman"/>
                <w:sz w:val="24"/>
                <w:szCs w:val="24"/>
              </w:rPr>
              <w:t xml:space="preserve">Class(es) of insurance business being authorised in </w:t>
            </w:r>
            <w:r w:rsidRPr="00580C44">
              <w:rPr>
                <w:rFonts w:ascii="Times New Roman" w:eastAsia="PMingLiU" w:hAnsi="Times New Roman" w:cs="Times New Roman"/>
                <w:sz w:val="24"/>
                <w:szCs w:val="24"/>
              </w:rPr>
              <w:t xml:space="preserve">the </w:t>
            </w:r>
            <w:r w:rsidR="005A49D3" w:rsidRPr="00580C44">
              <w:rPr>
                <w:rFonts w:ascii="Times New Roman" w:eastAsia="PMingLiU" w:hAnsi="Times New Roman" w:cs="Times New Roman"/>
                <w:sz w:val="24"/>
                <w:szCs w:val="24"/>
              </w:rPr>
              <w:t>Applicant’s</w:t>
            </w:r>
            <w:r w:rsidR="005A49D3" w:rsidRPr="00580C44">
              <w:rPr>
                <w:rFonts w:ascii="Times New Roman" w:eastAsia="PMingLiU" w:hAnsi="Times New Roman" w:cs="Times New Roman" w:hint="eastAsia"/>
                <w:sz w:val="24"/>
                <w:szCs w:val="24"/>
              </w:rPr>
              <w:t xml:space="preserve"> </w:t>
            </w:r>
            <w:r w:rsidRPr="00580C44">
              <w:rPr>
                <w:rFonts w:ascii="Times New Roman" w:eastAsia="PMingLiU" w:hAnsi="Times New Roman" w:cs="Times New Roman" w:hint="eastAsia"/>
                <w:sz w:val="24"/>
                <w:szCs w:val="24"/>
              </w:rPr>
              <w:t>branch</w:t>
            </w:r>
            <w:r w:rsidRPr="00580C44">
              <w:rPr>
                <w:rFonts w:ascii="Times New Roman" w:eastAsia="PMingLiU" w:hAnsi="Times New Roman" w:cs="Times New Roman"/>
                <w:sz w:val="24"/>
                <w:szCs w:val="24"/>
              </w:rPr>
              <w:t>(es</w:t>
            </w:r>
            <w:proofErr w:type="gramStart"/>
            <w:r w:rsidRPr="00580C44">
              <w:rPr>
                <w:rFonts w:ascii="Times New Roman" w:eastAsia="PMingLiU" w:hAnsi="Times New Roman" w:cs="Times New Roman"/>
                <w:sz w:val="24"/>
                <w:szCs w:val="24"/>
              </w:rPr>
              <w:t>)</w:t>
            </w:r>
            <w:r w:rsidRPr="00580C44">
              <w:rPr>
                <w:rFonts w:ascii="Times New Roman" w:hAnsi="Times New Roman" w:cs="Times New Roman"/>
                <w:sz w:val="24"/>
                <w:szCs w:val="24"/>
              </w:rPr>
              <w:t xml:space="preserve"> :</w:t>
            </w:r>
            <w:proofErr w:type="gramEnd"/>
          </w:p>
        </w:tc>
        <w:tc>
          <w:tcPr>
            <w:tcW w:w="5066" w:type="dxa"/>
            <w:tcBorders>
              <w:bottom w:val="dashSmallGap" w:sz="4" w:space="0" w:color="auto"/>
            </w:tcBorders>
          </w:tcPr>
          <w:p w14:paraId="0536214F" w14:textId="77777777" w:rsidR="003225A3" w:rsidRPr="00580C44" w:rsidRDefault="003225A3" w:rsidP="00BD2897">
            <w:pPr>
              <w:rPr>
                <w:rFonts w:ascii="Times New Roman" w:eastAsia="PMingLiU" w:hAnsi="Times New Roman" w:cs="Times New Roman"/>
                <w:sz w:val="24"/>
                <w:szCs w:val="24"/>
                <w:lang w:eastAsia="zh-TW"/>
              </w:rPr>
            </w:pPr>
          </w:p>
          <w:p w14:paraId="08A87A5E" w14:textId="77777777" w:rsidR="003225A3" w:rsidRPr="00580C44" w:rsidRDefault="003225A3" w:rsidP="00BD2897">
            <w:pPr>
              <w:rPr>
                <w:rFonts w:ascii="Times New Roman" w:eastAsia="PMingLiU" w:hAnsi="Times New Roman" w:cs="Times New Roman"/>
                <w:sz w:val="24"/>
                <w:szCs w:val="24"/>
                <w:lang w:eastAsia="zh-TW"/>
              </w:rPr>
            </w:pPr>
          </w:p>
          <w:p w14:paraId="426B1122" w14:textId="77777777" w:rsidR="003225A3" w:rsidRPr="00580C44" w:rsidRDefault="003225A3" w:rsidP="00BD2897">
            <w:pPr>
              <w:rPr>
                <w:rFonts w:ascii="Times New Roman" w:eastAsia="PMingLiU" w:hAnsi="Times New Roman" w:cs="Times New Roman"/>
                <w:sz w:val="24"/>
                <w:szCs w:val="24"/>
                <w:lang w:eastAsia="zh-TW"/>
              </w:rPr>
            </w:pPr>
          </w:p>
        </w:tc>
      </w:tr>
      <w:tr w:rsidR="003225A3" w:rsidRPr="00580C44" w14:paraId="51A1713A" w14:textId="77777777" w:rsidTr="00BD2897">
        <w:tc>
          <w:tcPr>
            <w:tcW w:w="3240" w:type="dxa"/>
          </w:tcPr>
          <w:p w14:paraId="7D3074CD" w14:textId="77777777" w:rsidR="003225A3" w:rsidRPr="00580C44" w:rsidRDefault="003225A3" w:rsidP="00BD2897">
            <w:pPr>
              <w:rPr>
                <w:rFonts w:ascii="Times New Roman" w:hAnsi="Times New Roman" w:cs="Times New Roman"/>
                <w:sz w:val="24"/>
                <w:szCs w:val="24"/>
              </w:rPr>
            </w:pPr>
          </w:p>
        </w:tc>
        <w:tc>
          <w:tcPr>
            <w:tcW w:w="5066" w:type="dxa"/>
            <w:tcBorders>
              <w:top w:val="dashSmallGap" w:sz="4" w:space="0" w:color="auto"/>
              <w:bottom w:val="dashSmallGap" w:sz="4" w:space="0" w:color="auto"/>
            </w:tcBorders>
          </w:tcPr>
          <w:p w14:paraId="46FDE956" w14:textId="77777777" w:rsidR="003225A3" w:rsidRPr="00580C44" w:rsidRDefault="003225A3" w:rsidP="00BD2897">
            <w:pPr>
              <w:rPr>
                <w:rFonts w:ascii="Times New Roman" w:eastAsia="PMingLiU" w:hAnsi="Times New Roman" w:cs="Times New Roman"/>
                <w:sz w:val="24"/>
                <w:szCs w:val="24"/>
                <w:lang w:eastAsia="zh-TW"/>
              </w:rPr>
            </w:pPr>
          </w:p>
          <w:p w14:paraId="15ED74AB" w14:textId="77777777" w:rsidR="003225A3" w:rsidRPr="00580C44" w:rsidRDefault="003225A3" w:rsidP="00BD2897">
            <w:pPr>
              <w:rPr>
                <w:rFonts w:ascii="Times New Roman" w:eastAsia="PMingLiU" w:hAnsi="Times New Roman" w:cs="Times New Roman"/>
                <w:sz w:val="24"/>
                <w:szCs w:val="24"/>
                <w:lang w:eastAsia="zh-TW"/>
              </w:rPr>
            </w:pPr>
          </w:p>
        </w:tc>
      </w:tr>
      <w:tr w:rsidR="003225A3" w:rsidRPr="00580C44" w14:paraId="065D3910" w14:textId="77777777" w:rsidTr="00BD2897">
        <w:tc>
          <w:tcPr>
            <w:tcW w:w="3240" w:type="dxa"/>
          </w:tcPr>
          <w:p w14:paraId="5667919B" w14:textId="77777777" w:rsidR="002663A9" w:rsidRPr="00580C44" w:rsidRDefault="002663A9" w:rsidP="00BD2897">
            <w:pPr>
              <w:rPr>
                <w:rFonts w:ascii="Times New Roman" w:hAnsi="Times New Roman" w:cs="Times New Roman"/>
                <w:sz w:val="24"/>
                <w:szCs w:val="24"/>
              </w:rPr>
            </w:pPr>
          </w:p>
          <w:p w14:paraId="3981A53F" w14:textId="429FFCD9" w:rsidR="003225A3" w:rsidRPr="00580C44" w:rsidRDefault="00606911" w:rsidP="00BD2897">
            <w:pPr>
              <w:rPr>
                <w:rFonts w:ascii="Times New Roman" w:hAnsi="Times New Roman" w:cs="Times New Roman"/>
                <w:sz w:val="24"/>
                <w:szCs w:val="24"/>
              </w:rPr>
            </w:pPr>
            <w:r w:rsidRPr="00580C44">
              <w:rPr>
                <w:rFonts w:ascii="Times New Roman" w:hAnsi="Times New Roman" w:cs="Times New Roman"/>
                <w:sz w:val="24"/>
                <w:szCs w:val="24"/>
              </w:rPr>
              <w:t xml:space="preserve">Name </w:t>
            </w:r>
            <w:r w:rsidR="003225A3" w:rsidRPr="00580C44">
              <w:rPr>
                <w:rFonts w:ascii="Times New Roman" w:hAnsi="Times New Roman" w:cs="Times New Roman"/>
                <w:sz w:val="24"/>
                <w:szCs w:val="24"/>
              </w:rPr>
              <w:t xml:space="preserve">and address of the insurance supervisory authority </w:t>
            </w:r>
            <w:r w:rsidR="003225A3" w:rsidRPr="00580C44">
              <w:rPr>
                <w:rFonts w:ascii="Times New Roman" w:eastAsia="PMingLiU" w:hAnsi="Times New Roman" w:cs="Times New Roman" w:hint="eastAsia"/>
                <w:sz w:val="24"/>
                <w:szCs w:val="24"/>
              </w:rPr>
              <w:t>of</w:t>
            </w:r>
            <w:r w:rsidR="003225A3" w:rsidRPr="00580C44">
              <w:rPr>
                <w:rFonts w:ascii="Times New Roman" w:eastAsia="PMingLiU" w:hAnsi="Times New Roman" w:cs="Times New Roman"/>
                <w:sz w:val="24"/>
                <w:szCs w:val="24"/>
              </w:rPr>
              <w:t xml:space="preserve"> the </w:t>
            </w:r>
            <w:r w:rsidR="005A49D3" w:rsidRPr="00580C44">
              <w:rPr>
                <w:rFonts w:ascii="Times New Roman" w:eastAsia="PMingLiU" w:hAnsi="Times New Roman" w:cs="Times New Roman"/>
                <w:sz w:val="24"/>
                <w:szCs w:val="24"/>
              </w:rPr>
              <w:t>Applicant’s</w:t>
            </w:r>
            <w:r w:rsidR="005A49D3" w:rsidRPr="00580C44">
              <w:rPr>
                <w:rFonts w:ascii="Times New Roman" w:eastAsia="PMingLiU" w:hAnsi="Times New Roman" w:cs="Times New Roman" w:hint="eastAsia"/>
                <w:sz w:val="24"/>
                <w:szCs w:val="24"/>
              </w:rPr>
              <w:t xml:space="preserve"> </w:t>
            </w:r>
            <w:r w:rsidR="003225A3" w:rsidRPr="00580C44">
              <w:rPr>
                <w:rFonts w:ascii="Times New Roman" w:eastAsia="PMingLiU" w:hAnsi="Times New Roman" w:cs="Times New Roman" w:hint="eastAsia"/>
                <w:sz w:val="24"/>
                <w:szCs w:val="24"/>
              </w:rPr>
              <w:t>branch</w:t>
            </w:r>
            <w:r w:rsidR="003225A3" w:rsidRPr="00580C44">
              <w:rPr>
                <w:rFonts w:ascii="Times New Roman" w:eastAsia="PMingLiU" w:hAnsi="Times New Roman" w:cs="Times New Roman"/>
                <w:sz w:val="24"/>
                <w:szCs w:val="24"/>
              </w:rPr>
              <w:t>(es</w:t>
            </w:r>
            <w:proofErr w:type="gramStart"/>
            <w:r w:rsidR="003225A3" w:rsidRPr="00580C44">
              <w:rPr>
                <w:rFonts w:ascii="Times New Roman" w:eastAsia="PMingLiU" w:hAnsi="Times New Roman" w:cs="Times New Roman"/>
                <w:sz w:val="24"/>
                <w:szCs w:val="24"/>
              </w:rPr>
              <w:t>)</w:t>
            </w:r>
            <w:r w:rsidR="003225A3" w:rsidRPr="00580C44">
              <w:rPr>
                <w:rFonts w:ascii="Times New Roman" w:hAnsi="Times New Roman" w:cs="Times New Roman"/>
                <w:sz w:val="24"/>
                <w:szCs w:val="24"/>
              </w:rPr>
              <w:t xml:space="preserve"> :</w:t>
            </w:r>
            <w:proofErr w:type="gramEnd"/>
          </w:p>
        </w:tc>
        <w:tc>
          <w:tcPr>
            <w:tcW w:w="5066" w:type="dxa"/>
            <w:tcBorders>
              <w:top w:val="dashSmallGap" w:sz="4" w:space="0" w:color="auto"/>
              <w:bottom w:val="dashSmallGap" w:sz="4" w:space="0" w:color="auto"/>
            </w:tcBorders>
          </w:tcPr>
          <w:p w14:paraId="3DAD404C" w14:textId="77777777" w:rsidR="003225A3" w:rsidRPr="00580C44" w:rsidRDefault="003225A3" w:rsidP="00BD2897">
            <w:pPr>
              <w:rPr>
                <w:rFonts w:ascii="Times New Roman" w:eastAsia="PMingLiU" w:hAnsi="Times New Roman" w:cs="Times New Roman"/>
                <w:sz w:val="24"/>
                <w:szCs w:val="24"/>
                <w:lang w:eastAsia="zh-TW"/>
              </w:rPr>
            </w:pPr>
          </w:p>
          <w:p w14:paraId="3A88785B" w14:textId="77777777" w:rsidR="003225A3" w:rsidRPr="00580C44" w:rsidRDefault="003225A3" w:rsidP="00BD2897">
            <w:pPr>
              <w:rPr>
                <w:rFonts w:ascii="Times New Roman" w:eastAsia="PMingLiU" w:hAnsi="Times New Roman" w:cs="Times New Roman"/>
                <w:sz w:val="24"/>
                <w:szCs w:val="24"/>
                <w:lang w:eastAsia="zh-TW"/>
              </w:rPr>
            </w:pPr>
          </w:p>
          <w:p w14:paraId="207DFF3F" w14:textId="77777777" w:rsidR="003225A3" w:rsidRPr="00580C44" w:rsidRDefault="003225A3" w:rsidP="00BD2897">
            <w:pPr>
              <w:rPr>
                <w:rFonts w:ascii="Times New Roman" w:eastAsia="PMingLiU" w:hAnsi="Times New Roman" w:cs="Times New Roman"/>
                <w:sz w:val="24"/>
                <w:szCs w:val="24"/>
                <w:lang w:eastAsia="zh-TW"/>
              </w:rPr>
            </w:pPr>
          </w:p>
          <w:p w14:paraId="1CB5D29B" w14:textId="77777777" w:rsidR="003225A3" w:rsidRPr="00580C44" w:rsidRDefault="003225A3" w:rsidP="00BD2897">
            <w:pPr>
              <w:rPr>
                <w:rFonts w:ascii="Times New Roman" w:eastAsia="PMingLiU" w:hAnsi="Times New Roman" w:cs="Times New Roman"/>
                <w:sz w:val="24"/>
                <w:szCs w:val="24"/>
                <w:lang w:eastAsia="zh-TW"/>
              </w:rPr>
            </w:pPr>
          </w:p>
        </w:tc>
      </w:tr>
      <w:tr w:rsidR="003225A3" w:rsidRPr="00580C44" w14:paraId="7A2F0611" w14:textId="77777777" w:rsidTr="00BD2897">
        <w:tc>
          <w:tcPr>
            <w:tcW w:w="3240" w:type="dxa"/>
          </w:tcPr>
          <w:p w14:paraId="4162C97E" w14:textId="77777777" w:rsidR="003225A3" w:rsidRPr="00580C44" w:rsidRDefault="003225A3" w:rsidP="00BD2897">
            <w:pPr>
              <w:rPr>
                <w:rFonts w:ascii="Times New Roman" w:hAnsi="Times New Roman" w:cs="Times New Roman"/>
                <w:sz w:val="24"/>
                <w:szCs w:val="24"/>
              </w:rPr>
            </w:pPr>
          </w:p>
        </w:tc>
        <w:tc>
          <w:tcPr>
            <w:tcW w:w="5066" w:type="dxa"/>
            <w:tcBorders>
              <w:top w:val="dashSmallGap" w:sz="4" w:space="0" w:color="auto"/>
              <w:bottom w:val="dashSmallGap" w:sz="4" w:space="0" w:color="auto"/>
            </w:tcBorders>
          </w:tcPr>
          <w:p w14:paraId="05D8C6D6" w14:textId="77777777" w:rsidR="003225A3" w:rsidRPr="00580C44" w:rsidRDefault="003225A3" w:rsidP="00BD2897">
            <w:pPr>
              <w:rPr>
                <w:rFonts w:ascii="Times New Roman" w:eastAsia="PMingLiU" w:hAnsi="Times New Roman" w:cs="Times New Roman"/>
                <w:sz w:val="24"/>
                <w:szCs w:val="24"/>
                <w:lang w:eastAsia="zh-TW"/>
              </w:rPr>
            </w:pPr>
          </w:p>
          <w:p w14:paraId="6850ADF9" w14:textId="77777777" w:rsidR="003225A3" w:rsidRPr="00580C44" w:rsidRDefault="003225A3" w:rsidP="00BD2897">
            <w:pPr>
              <w:rPr>
                <w:rFonts w:ascii="Times New Roman" w:eastAsia="PMingLiU" w:hAnsi="Times New Roman" w:cs="Times New Roman"/>
                <w:sz w:val="24"/>
                <w:szCs w:val="24"/>
                <w:lang w:eastAsia="zh-TW"/>
              </w:rPr>
            </w:pPr>
          </w:p>
        </w:tc>
      </w:tr>
      <w:tr w:rsidR="002663A9" w:rsidRPr="00580C44" w14:paraId="771EFD95" w14:textId="77777777" w:rsidTr="00BD2897">
        <w:tc>
          <w:tcPr>
            <w:tcW w:w="3240" w:type="dxa"/>
          </w:tcPr>
          <w:p w14:paraId="62CB412C" w14:textId="77777777" w:rsidR="002663A9" w:rsidRPr="00580C44" w:rsidRDefault="002663A9" w:rsidP="00BD2897">
            <w:pPr>
              <w:rPr>
                <w:rFonts w:ascii="Times New Roman" w:hAnsi="Times New Roman" w:cs="Times New Roman"/>
                <w:sz w:val="24"/>
                <w:szCs w:val="24"/>
              </w:rPr>
            </w:pPr>
          </w:p>
        </w:tc>
        <w:tc>
          <w:tcPr>
            <w:tcW w:w="5066" w:type="dxa"/>
            <w:tcBorders>
              <w:top w:val="dashSmallGap" w:sz="4" w:space="0" w:color="auto"/>
              <w:bottom w:val="dashSmallGap" w:sz="4" w:space="0" w:color="auto"/>
            </w:tcBorders>
          </w:tcPr>
          <w:p w14:paraId="3675B5D5" w14:textId="77777777" w:rsidR="002663A9" w:rsidRPr="00580C44" w:rsidRDefault="002663A9" w:rsidP="00BD2897">
            <w:pPr>
              <w:rPr>
                <w:rFonts w:ascii="Times New Roman" w:eastAsia="PMingLiU" w:hAnsi="Times New Roman" w:cs="Times New Roman"/>
                <w:sz w:val="24"/>
                <w:szCs w:val="24"/>
                <w:lang w:eastAsia="zh-TW"/>
              </w:rPr>
            </w:pPr>
          </w:p>
          <w:p w14:paraId="2A90266D" w14:textId="77777777" w:rsidR="002663A9" w:rsidRPr="00580C44" w:rsidRDefault="002663A9" w:rsidP="00BD2897">
            <w:pPr>
              <w:rPr>
                <w:rFonts w:ascii="Times New Roman" w:eastAsia="PMingLiU" w:hAnsi="Times New Roman" w:cs="Times New Roman"/>
                <w:sz w:val="24"/>
                <w:szCs w:val="24"/>
                <w:lang w:eastAsia="zh-TW"/>
              </w:rPr>
            </w:pPr>
          </w:p>
        </w:tc>
      </w:tr>
      <w:tr w:rsidR="003225A3" w:rsidRPr="00580C44" w14:paraId="678107F4" w14:textId="77777777" w:rsidTr="00BD2897">
        <w:tc>
          <w:tcPr>
            <w:tcW w:w="3240" w:type="dxa"/>
          </w:tcPr>
          <w:p w14:paraId="50BCA2DA" w14:textId="77777777" w:rsidR="002663A9" w:rsidRPr="00580C44" w:rsidRDefault="002663A9" w:rsidP="00BD2897">
            <w:pPr>
              <w:rPr>
                <w:rFonts w:ascii="Times New Roman" w:hAnsi="Times New Roman" w:cs="Times New Roman"/>
                <w:sz w:val="24"/>
                <w:szCs w:val="24"/>
              </w:rPr>
            </w:pPr>
          </w:p>
          <w:p w14:paraId="7908A77E" w14:textId="0FD97D58" w:rsidR="003225A3" w:rsidRPr="00580C44" w:rsidRDefault="003225A3" w:rsidP="00BD2897">
            <w:pPr>
              <w:rPr>
                <w:rFonts w:ascii="Times New Roman" w:hAnsi="Times New Roman" w:cs="Times New Roman"/>
                <w:sz w:val="24"/>
                <w:szCs w:val="24"/>
              </w:rPr>
            </w:pPr>
            <w:r w:rsidRPr="00580C44">
              <w:rPr>
                <w:rFonts w:ascii="Times New Roman" w:hAnsi="Times New Roman" w:cs="Times New Roman"/>
                <w:sz w:val="24"/>
                <w:szCs w:val="24"/>
              </w:rPr>
              <w:t xml:space="preserve">Contact of the responsible officer(s) of the insurance supervisory authority </w:t>
            </w:r>
            <w:r w:rsidRPr="00580C44">
              <w:rPr>
                <w:rFonts w:ascii="Times New Roman" w:eastAsia="PMingLiU" w:hAnsi="Times New Roman" w:cs="Times New Roman" w:hint="eastAsia"/>
                <w:sz w:val="24"/>
                <w:szCs w:val="24"/>
              </w:rPr>
              <w:t>of</w:t>
            </w:r>
            <w:r w:rsidRPr="00580C44">
              <w:rPr>
                <w:rFonts w:ascii="Times New Roman" w:eastAsia="PMingLiU" w:hAnsi="Times New Roman" w:cs="Times New Roman"/>
                <w:sz w:val="24"/>
                <w:szCs w:val="24"/>
              </w:rPr>
              <w:t xml:space="preserve"> the </w:t>
            </w:r>
            <w:r w:rsidR="005A49D3" w:rsidRPr="00580C44">
              <w:rPr>
                <w:rFonts w:ascii="Times New Roman" w:eastAsia="PMingLiU" w:hAnsi="Times New Roman" w:cs="Times New Roman"/>
                <w:sz w:val="24"/>
                <w:szCs w:val="24"/>
              </w:rPr>
              <w:t>Applicant’s</w:t>
            </w:r>
            <w:r w:rsidR="005A49D3" w:rsidRPr="00580C44">
              <w:rPr>
                <w:rFonts w:ascii="Times New Roman" w:eastAsia="PMingLiU" w:hAnsi="Times New Roman" w:cs="Times New Roman" w:hint="eastAsia"/>
                <w:sz w:val="24"/>
                <w:szCs w:val="24"/>
              </w:rPr>
              <w:t xml:space="preserve"> </w:t>
            </w:r>
            <w:r w:rsidRPr="00580C44">
              <w:rPr>
                <w:rFonts w:ascii="Times New Roman" w:eastAsia="PMingLiU" w:hAnsi="Times New Roman" w:cs="Times New Roman" w:hint="eastAsia"/>
                <w:sz w:val="24"/>
                <w:szCs w:val="24"/>
              </w:rPr>
              <w:t>branch</w:t>
            </w:r>
            <w:r w:rsidRPr="00580C44">
              <w:rPr>
                <w:rFonts w:ascii="Times New Roman" w:eastAsia="PMingLiU" w:hAnsi="Times New Roman" w:cs="Times New Roman"/>
                <w:sz w:val="24"/>
                <w:szCs w:val="24"/>
              </w:rPr>
              <w:t>(es)</w:t>
            </w:r>
            <w:r w:rsidRPr="00580C44">
              <w:rPr>
                <w:rFonts w:ascii="Times New Roman" w:hAnsi="Times New Roman" w:cs="Times New Roman"/>
                <w:sz w:val="24"/>
                <w:szCs w:val="24"/>
              </w:rPr>
              <w:t xml:space="preserve"> </w:t>
            </w:r>
            <w:r w:rsidR="00042EDE">
              <w:rPr>
                <w:rFonts w:ascii="Times New Roman" w:hAnsi="Times New Roman" w:cs="Times New Roman"/>
                <w:sz w:val="24"/>
                <w:szCs w:val="24"/>
              </w:rPr>
              <w:t>(</w:t>
            </w:r>
            <w:r w:rsidR="00042EDE">
              <w:rPr>
                <w:rFonts w:ascii="Times New Roman" w:hAnsi="Times New Roman" w:cs="Times New Roman"/>
                <w:i/>
                <w:iCs/>
                <w:sz w:val="24"/>
                <w:szCs w:val="24"/>
              </w:rPr>
              <w:t>including n</w:t>
            </w:r>
            <w:r w:rsidR="00042EDE" w:rsidRPr="00042EDE">
              <w:rPr>
                <w:rFonts w:ascii="Times New Roman" w:hAnsi="Times New Roman" w:cs="Times New Roman"/>
                <w:i/>
                <w:iCs/>
                <w:sz w:val="24"/>
                <w:szCs w:val="24"/>
              </w:rPr>
              <w:t>ame, title and email address</w:t>
            </w:r>
            <w:r w:rsidR="00042EDE">
              <w:rPr>
                <w:rFonts w:ascii="Times New Roman" w:hAnsi="Times New Roman" w:cs="Times New Roman"/>
                <w:sz w:val="24"/>
                <w:szCs w:val="24"/>
              </w:rPr>
              <w:t>)</w:t>
            </w:r>
            <w:r w:rsidRPr="00580C44">
              <w:rPr>
                <w:rFonts w:ascii="Times New Roman" w:hAnsi="Times New Roman" w:cs="Times New Roman"/>
                <w:sz w:val="24"/>
                <w:szCs w:val="24"/>
              </w:rPr>
              <w:t>:</w:t>
            </w:r>
          </w:p>
        </w:tc>
        <w:tc>
          <w:tcPr>
            <w:tcW w:w="5066" w:type="dxa"/>
            <w:tcBorders>
              <w:top w:val="dashSmallGap" w:sz="4" w:space="0" w:color="auto"/>
              <w:bottom w:val="dashSmallGap" w:sz="4" w:space="0" w:color="auto"/>
            </w:tcBorders>
          </w:tcPr>
          <w:p w14:paraId="5C0E8D93" w14:textId="77777777" w:rsidR="003225A3" w:rsidRPr="00580C44" w:rsidRDefault="003225A3" w:rsidP="00BD2897">
            <w:pPr>
              <w:rPr>
                <w:rFonts w:ascii="Times New Roman" w:eastAsia="PMingLiU" w:hAnsi="Times New Roman" w:cs="Times New Roman"/>
                <w:sz w:val="24"/>
                <w:szCs w:val="24"/>
                <w:lang w:eastAsia="zh-TW"/>
              </w:rPr>
            </w:pPr>
          </w:p>
          <w:p w14:paraId="355A2389" w14:textId="77777777" w:rsidR="003225A3" w:rsidRPr="00580C44" w:rsidRDefault="003225A3" w:rsidP="00BD2897">
            <w:pPr>
              <w:rPr>
                <w:rFonts w:ascii="Times New Roman" w:eastAsia="PMingLiU" w:hAnsi="Times New Roman" w:cs="Times New Roman"/>
                <w:sz w:val="24"/>
                <w:szCs w:val="24"/>
                <w:lang w:eastAsia="zh-TW"/>
              </w:rPr>
            </w:pPr>
          </w:p>
          <w:p w14:paraId="5E11FE28" w14:textId="77777777" w:rsidR="003225A3" w:rsidRPr="00580C44" w:rsidRDefault="003225A3" w:rsidP="00BD2897">
            <w:pPr>
              <w:rPr>
                <w:rFonts w:ascii="Times New Roman" w:eastAsia="PMingLiU" w:hAnsi="Times New Roman" w:cs="Times New Roman"/>
                <w:sz w:val="24"/>
                <w:szCs w:val="24"/>
                <w:lang w:eastAsia="zh-TW"/>
              </w:rPr>
            </w:pPr>
          </w:p>
          <w:p w14:paraId="735037FE" w14:textId="77777777" w:rsidR="003225A3" w:rsidRPr="00580C44" w:rsidRDefault="003225A3" w:rsidP="00BD2897">
            <w:pPr>
              <w:rPr>
                <w:rFonts w:ascii="Times New Roman" w:eastAsia="PMingLiU" w:hAnsi="Times New Roman" w:cs="Times New Roman"/>
                <w:sz w:val="24"/>
                <w:szCs w:val="24"/>
                <w:lang w:eastAsia="zh-TW"/>
              </w:rPr>
            </w:pPr>
          </w:p>
        </w:tc>
      </w:tr>
      <w:tr w:rsidR="003225A3" w:rsidRPr="00580C44" w14:paraId="710538F4" w14:textId="77777777" w:rsidTr="00BD2897">
        <w:tc>
          <w:tcPr>
            <w:tcW w:w="3240" w:type="dxa"/>
          </w:tcPr>
          <w:p w14:paraId="5C1AFF12" w14:textId="77777777" w:rsidR="003225A3" w:rsidRPr="00580C44" w:rsidRDefault="003225A3" w:rsidP="00BD2897">
            <w:pPr>
              <w:rPr>
                <w:rFonts w:ascii="Times New Roman" w:hAnsi="Times New Roman" w:cs="Times New Roman"/>
                <w:sz w:val="24"/>
                <w:szCs w:val="24"/>
              </w:rPr>
            </w:pPr>
          </w:p>
        </w:tc>
        <w:tc>
          <w:tcPr>
            <w:tcW w:w="5066" w:type="dxa"/>
            <w:tcBorders>
              <w:top w:val="dashSmallGap" w:sz="4" w:space="0" w:color="auto"/>
              <w:bottom w:val="dashSmallGap" w:sz="4" w:space="0" w:color="auto"/>
            </w:tcBorders>
          </w:tcPr>
          <w:p w14:paraId="12B830CE" w14:textId="77777777" w:rsidR="003225A3" w:rsidRPr="00580C44" w:rsidRDefault="003225A3" w:rsidP="00BD2897">
            <w:pPr>
              <w:rPr>
                <w:rFonts w:ascii="Times New Roman" w:eastAsia="PMingLiU" w:hAnsi="Times New Roman" w:cs="Times New Roman"/>
                <w:sz w:val="24"/>
                <w:szCs w:val="24"/>
                <w:lang w:eastAsia="zh-TW"/>
              </w:rPr>
            </w:pPr>
          </w:p>
          <w:p w14:paraId="3F350B74" w14:textId="77777777" w:rsidR="003225A3" w:rsidRPr="00580C44" w:rsidRDefault="003225A3" w:rsidP="00BD2897">
            <w:pPr>
              <w:rPr>
                <w:rFonts w:ascii="Times New Roman" w:eastAsia="PMingLiU" w:hAnsi="Times New Roman" w:cs="Times New Roman"/>
                <w:sz w:val="24"/>
                <w:szCs w:val="24"/>
                <w:lang w:eastAsia="zh-TW"/>
              </w:rPr>
            </w:pPr>
          </w:p>
        </w:tc>
      </w:tr>
    </w:tbl>
    <w:p w14:paraId="35547FD6" w14:textId="77777777" w:rsidR="00187002" w:rsidRPr="00580C44" w:rsidRDefault="00187002" w:rsidP="000C11BE"/>
    <w:p w14:paraId="5C9AA150" w14:textId="77777777" w:rsidR="002663A9" w:rsidRPr="00580C44" w:rsidRDefault="002663A9" w:rsidP="000C11BE"/>
    <w:p w14:paraId="7640A318" w14:textId="77777777" w:rsidR="002663A9" w:rsidRPr="00580C44" w:rsidRDefault="002663A9" w:rsidP="000C11BE"/>
    <w:p w14:paraId="6B6DF5FF" w14:textId="77777777" w:rsidR="00A96E8F" w:rsidRPr="00580C44" w:rsidRDefault="00A96E8F">
      <w:pPr>
        <w:rPr>
          <w:rFonts w:ascii="Times New Roman" w:eastAsia="PMingLiU" w:hAnsi="Times New Roman" w:cs="Times New Roman"/>
          <w:b/>
          <w:kern w:val="2"/>
          <w:sz w:val="24"/>
          <w:szCs w:val="24"/>
          <w:u w:val="single"/>
          <w:lang w:val="en-US" w:eastAsia="zh-TW"/>
        </w:rPr>
      </w:pPr>
      <w:r w:rsidRPr="00580C44">
        <w:rPr>
          <w:b/>
        </w:rPr>
        <w:br w:type="page"/>
      </w:r>
    </w:p>
    <w:p w14:paraId="7CE2CFDB" w14:textId="1525EFD2" w:rsidR="0068739B" w:rsidRPr="00580C44" w:rsidRDefault="0068739B" w:rsidP="0068739B">
      <w:pPr>
        <w:pStyle w:val="Heading1"/>
        <w:tabs>
          <w:tab w:val="left" w:pos="4320"/>
        </w:tabs>
        <w:jc w:val="left"/>
        <w:rPr>
          <w:b/>
        </w:rPr>
      </w:pPr>
      <w:r w:rsidRPr="00580C44">
        <w:rPr>
          <w:b/>
        </w:rPr>
        <w:lastRenderedPageBreak/>
        <w:t xml:space="preserve">PART II </w:t>
      </w:r>
      <w:r w:rsidR="001E48F2" w:rsidRPr="00580C44">
        <w:rPr>
          <w:b/>
        </w:rPr>
        <w:t>–</w:t>
      </w:r>
      <w:r w:rsidRPr="00580C44">
        <w:rPr>
          <w:b/>
        </w:rPr>
        <w:t xml:space="preserve"> </w:t>
      </w:r>
      <w:r w:rsidR="005E4C24" w:rsidRPr="00580C44">
        <w:rPr>
          <w:b/>
        </w:rPr>
        <w:t xml:space="preserve">INFORMATION/ </w:t>
      </w:r>
      <w:r w:rsidR="001E48F2" w:rsidRPr="00580C44">
        <w:rPr>
          <w:b/>
        </w:rPr>
        <w:t xml:space="preserve">DOCUMENTS FOR </w:t>
      </w:r>
      <w:r w:rsidR="001034D0" w:rsidRPr="00580C44">
        <w:rPr>
          <w:b/>
        </w:rPr>
        <w:t>THE APPLICATION</w:t>
      </w:r>
    </w:p>
    <w:p w14:paraId="194132B3" w14:textId="77777777" w:rsidR="009F0061" w:rsidRPr="00580C44" w:rsidRDefault="009F0061" w:rsidP="004C2C74">
      <w:pPr>
        <w:pStyle w:val="ListParagraph"/>
        <w:tabs>
          <w:tab w:val="left" w:pos="720"/>
          <w:tab w:val="left" w:pos="1440"/>
        </w:tabs>
        <w:ind w:leftChars="0" w:left="720"/>
        <w:jc w:val="both"/>
        <w:rPr>
          <w:rFonts w:ascii="Times New Roman" w:eastAsia="PMingLiU" w:hAnsi="Times New Roman" w:cs="Times New Roman"/>
          <w:szCs w:val="24"/>
        </w:rPr>
      </w:pPr>
    </w:p>
    <w:p w14:paraId="65261047" w14:textId="77777777" w:rsidR="00BF4CF8" w:rsidRPr="00580C44" w:rsidRDefault="00BF4CF8" w:rsidP="004C2C74">
      <w:pPr>
        <w:pStyle w:val="ListParagraph"/>
        <w:tabs>
          <w:tab w:val="left" w:pos="720"/>
          <w:tab w:val="left" w:pos="1440"/>
        </w:tabs>
        <w:ind w:leftChars="0" w:left="720"/>
        <w:jc w:val="both"/>
        <w:rPr>
          <w:rFonts w:ascii="Times New Roman" w:eastAsia="PMingLiU" w:hAnsi="Times New Roman" w:cs="Times New Roman"/>
          <w:szCs w:val="24"/>
        </w:rPr>
      </w:pPr>
    </w:p>
    <w:p w14:paraId="12239ED1" w14:textId="0AB4113E" w:rsidR="008C512C" w:rsidRPr="00580C44" w:rsidRDefault="008C512C" w:rsidP="004C2C74">
      <w:pPr>
        <w:pStyle w:val="ListParagraph"/>
        <w:numPr>
          <w:ilvl w:val="0"/>
          <w:numId w:val="15"/>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szCs w:val="24"/>
        </w:rPr>
        <w:t xml:space="preserve">Please </w:t>
      </w:r>
      <w:r w:rsidR="001034D0" w:rsidRPr="00580C44">
        <w:rPr>
          <w:rFonts w:ascii="Times New Roman" w:eastAsia="PMingLiU" w:hAnsi="Times New Roman" w:cs="Times New Roman"/>
          <w:szCs w:val="24"/>
        </w:rPr>
        <w:t>explain</w:t>
      </w:r>
      <w:r w:rsidR="00150D4F" w:rsidRPr="00580C44">
        <w:rPr>
          <w:rFonts w:ascii="Times New Roman" w:eastAsia="PMingLiU" w:hAnsi="Times New Roman" w:cs="Times New Roman"/>
          <w:szCs w:val="24"/>
        </w:rPr>
        <w:t xml:space="preserve"> the reasons</w:t>
      </w:r>
      <w:r w:rsidRPr="00580C44">
        <w:rPr>
          <w:rFonts w:ascii="Times New Roman" w:eastAsia="PMingLiU" w:hAnsi="Times New Roman" w:cs="Times New Roman"/>
          <w:szCs w:val="24"/>
        </w:rPr>
        <w:t xml:space="preserve"> for the </w:t>
      </w:r>
      <w:r w:rsidR="005A49D3" w:rsidRPr="00580C44">
        <w:rPr>
          <w:rFonts w:ascii="Times New Roman" w:eastAsia="PMingLiU" w:hAnsi="Times New Roman" w:cs="Times New Roman"/>
          <w:szCs w:val="24"/>
        </w:rPr>
        <w:t xml:space="preserve">Applicant </w:t>
      </w:r>
      <w:r w:rsidR="00150D4F" w:rsidRPr="00580C44">
        <w:rPr>
          <w:rFonts w:ascii="Times New Roman" w:eastAsia="PMingLiU" w:hAnsi="Times New Roman" w:cs="Times New Roman"/>
          <w:szCs w:val="24"/>
        </w:rPr>
        <w:t>to</w:t>
      </w:r>
      <w:r w:rsidRPr="00580C44">
        <w:rPr>
          <w:rFonts w:ascii="Times New Roman" w:eastAsia="PMingLiU" w:hAnsi="Times New Roman" w:cs="Times New Roman"/>
          <w:szCs w:val="24"/>
        </w:rPr>
        <w:t xml:space="preserve"> re-domicil</w:t>
      </w:r>
      <w:r w:rsidR="00150D4F" w:rsidRPr="00580C44">
        <w:rPr>
          <w:rFonts w:ascii="Times New Roman" w:eastAsia="PMingLiU" w:hAnsi="Times New Roman" w:cs="Times New Roman"/>
          <w:szCs w:val="24"/>
        </w:rPr>
        <w:t>e</w:t>
      </w:r>
      <w:r w:rsidRPr="00580C44">
        <w:rPr>
          <w:rFonts w:ascii="Times New Roman" w:eastAsia="PMingLiU" w:hAnsi="Times New Roman" w:cs="Times New Roman"/>
          <w:szCs w:val="24"/>
        </w:rPr>
        <w:t xml:space="preserve"> to Hong Kong.</w:t>
      </w:r>
    </w:p>
    <w:p w14:paraId="3B6B96DE" w14:textId="77777777" w:rsidR="00EB1BF0" w:rsidRPr="00580C44" w:rsidRDefault="00EB1BF0" w:rsidP="003E25EE">
      <w:pPr>
        <w:pStyle w:val="ListParagraph"/>
        <w:ind w:leftChars="0" w:left="720"/>
        <w:contextualSpacing/>
        <w:jc w:val="both"/>
        <w:rPr>
          <w:rFonts w:ascii="Times New Roman" w:eastAsia="PMingLiU" w:hAnsi="Times New Roman" w:cs="Times New Roman"/>
          <w:szCs w:val="24"/>
        </w:rPr>
      </w:pPr>
    </w:p>
    <w:tbl>
      <w:tblPr>
        <w:tblStyle w:val="TableGrid"/>
        <w:tblW w:w="8365" w:type="dxa"/>
        <w:tblInd w:w="720" w:type="dxa"/>
        <w:tblLook w:val="04A0" w:firstRow="1" w:lastRow="0" w:firstColumn="1" w:lastColumn="0" w:noHBand="0" w:noVBand="1"/>
      </w:tblPr>
      <w:tblGrid>
        <w:gridCol w:w="8365"/>
      </w:tblGrid>
      <w:tr w:rsidR="00EB1BF0" w:rsidRPr="00580C44" w14:paraId="0E05136D" w14:textId="77777777" w:rsidTr="00BD2897">
        <w:trPr>
          <w:trHeight w:val="70"/>
        </w:trPr>
        <w:tc>
          <w:tcPr>
            <w:tcW w:w="8365" w:type="dxa"/>
          </w:tcPr>
          <w:p w14:paraId="614548DB" w14:textId="77777777" w:rsidR="00EB1BF0" w:rsidRPr="00580C44" w:rsidRDefault="00EB1BF0" w:rsidP="00580C44">
            <w:pPr>
              <w:pStyle w:val="ListParagraph"/>
              <w:ind w:leftChars="-13" w:left="-29"/>
              <w:jc w:val="both"/>
              <w:rPr>
                <w:rFonts w:ascii="Times New Roman" w:hAnsi="Times New Roman" w:cs="Times New Roman"/>
                <w:szCs w:val="24"/>
              </w:rPr>
            </w:pPr>
          </w:p>
          <w:p w14:paraId="3A08EB73" w14:textId="77777777" w:rsidR="00EB1BF0" w:rsidRPr="00580C44" w:rsidRDefault="00EB1BF0" w:rsidP="00BD2897">
            <w:pPr>
              <w:pStyle w:val="ListParagraph"/>
              <w:ind w:left="440"/>
              <w:jc w:val="both"/>
              <w:rPr>
                <w:rFonts w:ascii="Times New Roman" w:eastAsia="PMingLiU" w:hAnsi="Times New Roman" w:cs="Times New Roman"/>
                <w:szCs w:val="24"/>
              </w:rPr>
            </w:pPr>
          </w:p>
          <w:p w14:paraId="033D7838" w14:textId="77777777" w:rsidR="00EB1BF0" w:rsidRPr="00580C44" w:rsidRDefault="00EB1BF0" w:rsidP="00BD2897">
            <w:pPr>
              <w:pStyle w:val="ListParagraph"/>
              <w:ind w:left="440"/>
              <w:jc w:val="both"/>
              <w:rPr>
                <w:rFonts w:ascii="Times New Roman" w:hAnsi="Times New Roman" w:cs="Times New Roman"/>
                <w:szCs w:val="24"/>
              </w:rPr>
            </w:pPr>
          </w:p>
          <w:p w14:paraId="68399CDC" w14:textId="77777777" w:rsidR="00EB1BF0" w:rsidRPr="00580C44" w:rsidRDefault="00EB1BF0" w:rsidP="00BD2897">
            <w:pPr>
              <w:pStyle w:val="ListParagraph"/>
              <w:ind w:left="440"/>
              <w:jc w:val="both"/>
              <w:rPr>
                <w:rFonts w:ascii="Times New Roman" w:hAnsi="Times New Roman" w:cs="Times New Roman"/>
                <w:szCs w:val="24"/>
              </w:rPr>
            </w:pPr>
          </w:p>
          <w:p w14:paraId="05439DB0" w14:textId="77777777" w:rsidR="00EB1BF0" w:rsidRPr="00580C44" w:rsidRDefault="00EB1BF0" w:rsidP="00BD2897">
            <w:pPr>
              <w:pStyle w:val="ListParagraph"/>
              <w:ind w:left="440"/>
              <w:jc w:val="both"/>
              <w:rPr>
                <w:rFonts w:ascii="Times New Roman" w:hAnsi="Times New Roman" w:cs="Times New Roman"/>
                <w:szCs w:val="24"/>
              </w:rPr>
            </w:pPr>
          </w:p>
        </w:tc>
      </w:tr>
    </w:tbl>
    <w:p w14:paraId="6FCCF774" w14:textId="3E8F2752" w:rsidR="009F0061" w:rsidRPr="00580C44" w:rsidRDefault="009F0061" w:rsidP="003E25EE">
      <w:pPr>
        <w:pStyle w:val="ListParagraph"/>
        <w:ind w:leftChars="0" w:left="720"/>
        <w:contextualSpacing/>
        <w:jc w:val="both"/>
        <w:rPr>
          <w:rFonts w:ascii="Times New Roman" w:eastAsia="PMingLiU" w:hAnsi="Times New Roman" w:cs="Times New Roman"/>
          <w:szCs w:val="24"/>
        </w:rPr>
      </w:pPr>
    </w:p>
    <w:p w14:paraId="3A4B056D" w14:textId="77777777" w:rsidR="00BF4CF8" w:rsidRPr="00580C44" w:rsidRDefault="00BF4CF8" w:rsidP="003E25EE">
      <w:pPr>
        <w:pStyle w:val="ListParagraph"/>
        <w:ind w:leftChars="0" w:left="720"/>
        <w:contextualSpacing/>
        <w:jc w:val="both"/>
        <w:rPr>
          <w:rFonts w:ascii="Times New Roman" w:eastAsia="PMingLiU" w:hAnsi="Times New Roman" w:cs="Times New Roman"/>
          <w:szCs w:val="24"/>
        </w:rPr>
      </w:pPr>
    </w:p>
    <w:p w14:paraId="4B97F1EB" w14:textId="3F4CDA33" w:rsidR="00027E8C" w:rsidRPr="00580C44" w:rsidRDefault="00CE19E9" w:rsidP="004C2C74">
      <w:pPr>
        <w:pStyle w:val="ListParagraph"/>
        <w:numPr>
          <w:ilvl w:val="0"/>
          <w:numId w:val="15"/>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szCs w:val="24"/>
        </w:rPr>
        <w:t xml:space="preserve">Please </w:t>
      </w:r>
      <w:r w:rsidR="000A022B" w:rsidRPr="00580C44">
        <w:rPr>
          <w:rFonts w:ascii="Times New Roman" w:eastAsia="PMingLiU" w:hAnsi="Times New Roman" w:cs="Times New Roman"/>
          <w:szCs w:val="24"/>
        </w:rPr>
        <w:t>provide an implementation plan</w:t>
      </w:r>
      <w:r w:rsidR="000A022B" w:rsidRPr="00580C44">
        <w:rPr>
          <w:rFonts w:ascii="Times New Roman" w:eastAsia="PMingLiU" w:hAnsi="Times New Roman" w:cs="Times New Roman" w:hint="eastAsia"/>
          <w:szCs w:val="24"/>
        </w:rPr>
        <w:t xml:space="preserve"> of the proposed re-domiciliation process</w:t>
      </w:r>
      <w:r w:rsidR="00273E53" w:rsidRPr="00580C44">
        <w:rPr>
          <w:rFonts w:ascii="Times New Roman" w:eastAsia="PMingLiU" w:hAnsi="Times New Roman" w:cs="Times New Roman"/>
          <w:szCs w:val="24"/>
        </w:rPr>
        <w:t>,</w:t>
      </w:r>
      <w:r w:rsidR="000A022B" w:rsidRPr="00580C44">
        <w:rPr>
          <w:rFonts w:ascii="Times New Roman" w:eastAsia="PMingLiU" w:hAnsi="Times New Roman" w:cs="Times New Roman" w:hint="eastAsia"/>
          <w:szCs w:val="24"/>
        </w:rPr>
        <w:t xml:space="preserve"> including</w:t>
      </w:r>
      <w:r w:rsidR="000A022B" w:rsidRPr="00580C44">
        <w:rPr>
          <w:rFonts w:ascii="Times New Roman" w:eastAsia="PMingLiU" w:hAnsi="Times New Roman" w:cs="Times New Roman"/>
          <w:szCs w:val="24"/>
        </w:rPr>
        <w:t xml:space="preserve"> </w:t>
      </w:r>
      <w:r w:rsidRPr="00580C44">
        <w:rPr>
          <w:rFonts w:ascii="Times New Roman" w:eastAsia="PMingLiU" w:hAnsi="Times New Roman" w:cs="Times New Roman"/>
          <w:szCs w:val="24"/>
        </w:rPr>
        <w:t xml:space="preserve">the </w:t>
      </w:r>
      <w:r w:rsidR="00DA0596" w:rsidRPr="00580C44">
        <w:rPr>
          <w:rFonts w:ascii="Times New Roman" w:eastAsia="PMingLiU" w:hAnsi="Times New Roman" w:cs="Times New Roman" w:hint="eastAsia"/>
          <w:szCs w:val="24"/>
        </w:rPr>
        <w:t>indicative timetable</w:t>
      </w:r>
      <w:r w:rsidR="000A022B" w:rsidRPr="00580C44">
        <w:rPr>
          <w:rFonts w:ascii="Times New Roman" w:eastAsia="PMingLiU" w:hAnsi="Times New Roman" w:cs="Times New Roman" w:hint="eastAsia"/>
          <w:szCs w:val="24"/>
        </w:rPr>
        <w:t xml:space="preserve"> with </w:t>
      </w:r>
      <w:r w:rsidR="00DA0596" w:rsidRPr="00580C44">
        <w:rPr>
          <w:rFonts w:ascii="Times New Roman" w:eastAsia="PMingLiU" w:hAnsi="Times New Roman" w:cs="Times New Roman" w:hint="eastAsia"/>
          <w:szCs w:val="24"/>
        </w:rPr>
        <w:t xml:space="preserve">the </w:t>
      </w:r>
      <w:r w:rsidRPr="00580C44">
        <w:rPr>
          <w:rFonts w:ascii="Times New Roman" w:eastAsia="PMingLiU" w:hAnsi="Times New Roman" w:cs="Times New Roman"/>
          <w:szCs w:val="24"/>
        </w:rPr>
        <w:t xml:space="preserve">target date of submitting the re-domiciliation application to the Companies Registry </w:t>
      </w:r>
      <w:r w:rsidR="009B052F" w:rsidRPr="00580C44">
        <w:rPr>
          <w:rFonts w:ascii="Times New Roman" w:eastAsia="PMingLiU" w:hAnsi="Times New Roman" w:cs="Times New Roman"/>
          <w:szCs w:val="24"/>
        </w:rPr>
        <w:t>under</w:t>
      </w:r>
      <w:r w:rsidRPr="00580C44">
        <w:rPr>
          <w:rFonts w:ascii="Times New Roman" w:eastAsia="PMingLiU" w:hAnsi="Times New Roman" w:cs="Times New Roman"/>
          <w:szCs w:val="24"/>
        </w:rPr>
        <w:t xml:space="preserve"> </w:t>
      </w:r>
      <w:r w:rsidRPr="00580C44">
        <w:rPr>
          <w:rFonts w:ascii="Times New Roman" w:eastAsia="PMingLiU" w:hAnsi="Times New Roman" w:cs="Times New Roman" w:hint="eastAsia"/>
          <w:szCs w:val="24"/>
        </w:rPr>
        <w:t xml:space="preserve">section 820B of </w:t>
      </w:r>
      <w:r w:rsidRPr="00580C44">
        <w:rPr>
          <w:rFonts w:ascii="Times New Roman" w:eastAsia="PMingLiU" w:hAnsi="Times New Roman" w:cs="Times New Roman"/>
          <w:szCs w:val="24"/>
        </w:rPr>
        <w:t>the CO</w:t>
      </w:r>
      <w:r w:rsidR="005023C1" w:rsidRPr="00580C44">
        <w:rPr>
          <w:rFonts w:ascii="Times New Roman" w:eastAsia="PMingLiU" w:hAnsi="Times New Roman" w:cs="Times New Roman"/>
          <w:szCs w:val="24"/>
        </w:rPr>
        <w:t>, and the</w:t>
      </w:r>
      <w:r w:rsidR="005A49D3" w:rsidRPr="00580C44">
        <w:rPr>
          <w:rFonts w:ascii="Times New Roman" w:eastAsia="PMingLiU" w:hAnsi="Times New Roman" w:cs="Times New Roman"/>
          <w:szCs w:val="24"/>
        </w:rPr>
        <w:t xml:space="preserve"> critical</w:t>
      </w:r>
      <w:r w:rsidR="005023C1" w:rsidRPr="00580C44">
        <w:rPr>
          <w:rFonts w:ascii="Times New Roman" w:eastAsia="PMingLiU" w:hAnsi="Times New Roman" w:cs="Times New Roman"/>
          <w:szCs w:val="24"/>
        </w:rPr>
        <w:t xml:space="preserve"> steps and </w:t>
      </w:r>
      <w:r w:rsidR="0091584D" w:rsidRPr="00580C44">
        <w:rPr>
          <w:rFonts w:ascii="Times New Roman" w:eastAsia="PMingLiU" w:hAnsi="Times New Roman" w:cs="Times New Roman"/>
          <w:szCs w:val="24"/>
        </w:rPr>
        <w:t>conditions</w:t>
      </w:r>
      <w:r w:rsidR="005023C1" w:rsidRPr="00580C44">
        <w:rPr>
          <w:rFonts w:ascii="Times New Roman" w:eastAsia="PMingLiU" w:hAnsi="Times New Roman" w:cs="Times New Roman"/>
          <w:szCs w:val="24"/>
        </w:rPr>
        <w:t xml:space="preserve"> to be </w:t>
      </w:r>
      <w:r w:rsidR="00E81760" w:rsidRPr="00580C44">
        <w:rPr>
          <w:rFonts w:ascii="Times New Roman" w:eastAsia="PMingLiU" w:hAnsi="Times New Roman" w:cs="Times New Roman"/>
          <w:szCs w:val="24"/>
        </w:rPr>
        <w:t>completed</w:t>
      </w:r>
      <w:r w:rsidR="00A07ADE" w:rsidRPr="00580C44">
        <w:rPr>
          <w:rFonts w:ascii="Times New Roman" w:eastAsia="PMingLiU" w:hAnsi="Times New Roman" w:cs="Times New Roman"/>
          <w:szCs w:val="24"/>
        </w:rPr>
        <w:t xml:space="preserve"> for the</w:t>
      </w:r>
      <w:r w:rsidR="005A49D3" w:rsidRPr="00580C44">
        <w:rPr>
          <w:rFonts w:ascii="Times New Roman" w:eastAsia="PMingLiU" w:hAnsi="Times New Roman" w:cs="Times New Roman"/>
          <w:szCs w:val="24"/>
        </w:rPr>
        <w:t xml:space="preserve"> proposed</w:t>
      </w:r>
      <w:r w:rsidR="00A07ADE" w:rsidRPr="00580C44">
        <w:rPr>
          <w:rFonts w:ascii="Times New Roman" w:eastAsia="PMingLiU" w:hAnsi="Times New Roman" w:cs="Times New Roman"/>
          <w:szCs w:val="24"/>
        </w:rPr>
        <w:t xml:space="preserve"> </w:t>
      </w:r>
      <w:r w:rsidR="005023C1" w:rsidRPr="00580C44">
        <w:rPr>
          <w:rFonts w:ascii="Times New Roman" w:eastAsia="PMingLiU" w:hAnsi="Times New Roman" w:cs="Times New Roman"/>
          <w:szCs w:val="24"/>
        </w:rPr>
        <w:t>re-domiciliation</w:t>
      </w:r>
      <w:r w:rsidR="0095010E" w:rsidRPr="00580C44">
        <w:rPr>
          <w:rFonts w:ascii="Times New Roman" w:eastAsia="PMingLiU" w:hAnsi="Times New Roman" w:cs="Times New Roman"/>
          <w:szCs w:val="24"/>
        </w:rPr>
        <w:t xml:space="preserve"> process</w:t>
      </w:r>
      <w:r w:rsidR="000C11BE" w:rsidRPr="00580C44">
        <w:rPr>
          <w:rFonts w:ascii="Times New Roman" w:eastAsia="PMingLiU" w:hAnsi="Times New Roman" w:cs="Times New Roman"/>
          <w:szCs w:val="24"/>
        </w:rPr>
        <w:t>.</w:t>
      </w:r>
      <w:r w:rsidR="00BF4CF8" w:rsidRPr="00580C44">
        <w:rPr>
          <w:rFonts w:ascii="Times New Roman" w:eastAsia="PMingLiU" w:hAnsi="Times New Roman" w:cs="Times New Roman"/>
          <w:szCs w:val="24"/>
        </w:rPr>
        <w:t xml:space="preserve">  </w:t>
      </w:r>
    </w:p>
    <w:p w14:paraId="6C189B2B" w14:textId="77777777" w:rsidR="00027E8C" w:rsidRPr="00580C44" w:rsidRDefault="00027E8C" w:rsidP="00027E8C">
      <w:pPr>
        <w:pStyle w:val="ListParagraph"/>
        <w:tabs>
          <w:tab w:val="left" w:pos="720"/>
          <w:tab w:val="left" w:pos="1440"/>
        </w:tabs>
        <w:ind w:leftChars="0" w:left="720"/>
        <w:jc w:val="both"/>
        <w:rPr>
          <w:rFonts w:ascii="Times New Roman" w:eastAsia="PMingLiU" w:hAnsi="Times New Roman" w:cs="Times New Roman"/>
          <w:szCs w:val="24"/>
          <w:lang w:val="en-GB"/>
        </w:rPr>
      </w:pPr>
    </w:p>
    <w:p w14:paraId="0F79D758" w14:textId="25F6E8E7" w:rsidR="00CE19E9" w:rsidRPr="00580C44" w:rsidRDefault="00BF4CF8" w:rsidP="00C7145C">
      <w:pPr>
        <w:pStyle w:val="ListParagraph"/>
        <w:tabs>
          <w:tab w:val="left" w:pos="720"/>
          <w:tab w:val="left" w:pos="1440"/>
        </w:tabs>
        <w:ind w:leftChars="0" w:left="720"/>
        <w:jc w:val="both"/>
        <w:rPr>
          <w:rFonts w:ascii="Times New Roman" w:eastAsia="PMingLiU" w:hAnsi="Times New Roman" w:cs="Times New Roman"/>
          <w:szCs w:val="24"/>
        </w:rPr>
      </w:pPr>
      <w:r w:rsidRPr="00580C44">
        <w:rPr>
          <w:rFonts w:ascii="Times New Roman" w:eastAsia="PMingLiU" w:hAnsi="Times New Roman" w:cs="Times New Roman"/>
          <w:szCs w:val="24"/>
          <w:lang w:val="en-GB"/>
        </w:rPr>
        <w:t xml:space="preserve">If the </w:t>
      </w:r>
      <w:r w:rsidR="00027E8C" w:rsidRPr="00580C44">
        <w:rPr>
          <w:rFonts w:ascii="Times New Roman" w:eastAsia="PMingLiU" w:hAnsi="Times New Roman" w:cs="Times New Roman"/>
          <w:szCs w:val="24"/>
          <w:lang w:val="en-GB"/>
        </w:rPr>
        <w:t xml:space="preserve">Applicant intends to change the </w:t>
      </w:r>
      <w:r w:rsidRPr="00580C44">
        <w:rPr>
          <w:rFonts w:ascii="Times New Roman" w:eastAsia="PMingLiU" w:hAnsi="Times New Roman" w:cs="Times New Roman"/>
          <w:szCs w:val="24"/>
          <w:lang w:val="en-GB"/>
        </w:rPr>
        <w:t xml:space="preserve">company name </w:t>
      </w:r>
      <w:r w:rsidR="00027E8C" w:rsidRPr="00580C44">
        <w:rPr>
          <w:rFonts w:ascii="Times New Roman" w:eastAsia="PMingLiU" w:hAnsi="Times New Roman" w:cs="Times New Roman"/>
          <w:szCs w:val="24"/>
          <w:lang w:val="en-GB"/>
        </w:rPr>
        <w:t>upon</w:t>
      </w:r>
      <w:r w:rsidRPr="00580C44">
        <w:rPr>
          <w:rFonts w:ascii="Times New Roman" w:eastAsia="PMingLiU" w:hAnsi="Times New Roman" w:cs="Times New Roman"/>
          <w:szCs w:val="24"/>
          <w:lang w:val="en-GB"/>
        </w:rPr>
        <w:t xml:space="preserve"> re-domiciliation, please state the proposed company name</w:t>
      </w:r>
      <w:r w:rsidR="00C343E3" w:rsidRPr="00580C44">
        <w:rPr>
          <w:rFonts w:ascii="Times New Roman" w:eastAsia="PMingLiU" w:hAnsi="Times New Roman" w:cs="Times New Roman" w:hint="eastAsia"/>
          <w:szCs w:val="24"/>
          <w:lang w:val="en-GB"/>
        </w:rPr>
        <w:t xml:space="preserve"> </w:t>
      </w:r>
      <w:r w:rsidR="00C343E3" w:rsidRPr="00580C44">
        <w:rPr>
          <w:rFonts w:ascii="Times New Roman" w:eastAsia="PMingLiU" w:hAnsi="Times New Roman" w:cs="Times New Roman"/>
          <w:szCs w:val="24"/>
          <w:lang w:val="en-GB"/>
        </w:rPr>
        <w:t>in both English and Chinese (if any)</w:t>
      </w:r>
      <w:r w:rsidRPr="00580C44">
        <w:rPr>
          <w:rFonts w:ascii="Times New Roman" w:eastAsia="PMingLiU" w:hAnsi="Times New Roman" w:cs="Times New Roman"/>
          <w:szCs w:val="24"/>
          <w:lang w:val="en-GB"/>
        </w:rPr>
        <w:t>.</w:t>
      </w:r>
    </w:p>
    <w:p w14:paraId="1B6F58AB" w14:textId="3DDF764D" w:rsidR="00CE19E9" w:rsidRPr="00580C44" w:rsidRDefault="00CE19E9" w:rsidP="00CE19E9">
      <w:pPr>
        <w:pStyle w:val="ListParagraph"/>
        <w:ind w:left="440"/>
        <w:jc w:val="both"/>
        <w:rPr>
          <w:rFonts w:ascii="Times New Roman" w:hAnsi="Times New Roman" w:cs="Times New Roman"/>
          <w:szCs w:val="24"/>
        </w:rPr>
      </w:pPr>
    </w:p>
    <w:tbl>
      <w:tblPr>
        <w:tblStyle w:val="TableGrid"/>
        <w:tblW w:w="8365" w:type="dxa"/>
        <w:tblInd w:w="720" w:type="dxa"/>
        <w:tblLook w:val="04A0" w:firstRow="1" w:lastRow="0" w:firstColumn="1" w:lastColumn="0" w:noHBand="0" w:noVBand="1"/>
      </w:tblPr>
      <w:tblGrid>
        <w:gridCol w:w="8365"/>
      </w:tblGrid>
      <w:tr w:rsidR="00BF4CF8" w:rsidRPr="00580C44" w14:paraId="2E80EABF" w14:textId="77777777" w:rsidTr="00EB13A3">
        <w:trPr>
          <w:trHeight w:val="70"/>
        </w:trPr>
        <w:tc>
          <w:tcPr>
            <w:tcW w:w="8365" w:type="dxa"/>
          </w:tcPr>
          <w:p w14:paraId="0BB8CA27" w14:textId="77777777" w:rsidR="00BF4CF8" w:rsidRPr="00580C44" w:rsidRDefault="00BF4CF8" w:rsidP="00F17DDF">
            <w:pPr>
              <w:jc w:val="both"/>
              <w:rPr>
                <w:rFonts w:ascii="Times New Roman" w:hAnsi="Times New Roman" w:cs="Times New Roman"/>
                <w:szCs w:val="24"/>
              </w:rPr>
            </w:pPr>
          </w:p>
          <w:p w14:paraId="244677FB" w14:textId="77777777" w:rsidR="00F17DDF" w:rsidRPr="00580C44" w:rsidRDefault="00F17DDF" w:rsidP="00580C44">
            <w:pPr>
              <w:jc w:val="both"/>
              <w:rPr>
                <w:rFonts w:ascii="Times New Roman" w:hAnsi="Times New Roman" w:cs="Times New Roman"/>
                <w:szCs w:val="24"/>
              </w:rPr>
            </w:pPr>
          </w:p>
          <w:p w14:paraId="4B2FF775" w14:textId="77777777" w:rsidR="00BF4CF8" w:rsidRPr="00580C44" w:rsidRDefault="00BF4CF8" w:rsidP="00EB13A3">
            <w:pPr>
              <w:pStyle w:val="ListParagraph"/>
              <w:ind w:left="440"/>
              <w:jc w:val="both"/>
              <w:rPr>
                <w:rFonts w:ascii="Times New Roman" w:eastAsia="PMingLiU" w:hAnsi="Times New Roman" w:cs="Times New Roman"/>
                <w:szCs w:val="24"/>
              </w:rPr>
            </w:pPr>
          </w:p>
          <w:p w14:paraId="0A3533AD" w14:textId="77777777" w:rsidR="00BF4CF8" w:rsidRPr="00580C44" w:rsidRDefault="00BF4CF8" w:rsidP="00580C44">
            <w:pPr>
              <w:jc w:val="both"/>
              <w:rPr>
                <w:rFonts w:ascii="Times New Roman" w:hAnsi="Times New Roman" w:cs="Times New Roman"/>
                <w:szCs w:val="24"/>
              </w:rPr>
            </w:pPr>
          </w:p>
          <w:p w14:paraId="360C241A" w14:textId="77777777" w:rsidR="00BF4CF8" w:rsidRPr="00580C44" w:rsidRDefault="00BF4CF8" w:rsidP="00EB13A3">
            <w:pPr>
              <w:pStyle w:val="ListParagraph"/>
              <w:ind w:left="440"/>
              <w:jc w:val="both"/>
              <w:rPr>
                <w:rFonts w:ascii="Times New Roman" w:hAnsi="Times New Roman" w:cs="Times New Roman"/>
                <w:szCs w:val="24"/>
              </w:rPr>
            </w:pPr>
          </w:p>
          <w:p w14:paraId="0AD1D264" w14:textId="77777777" w:rsidR="00BF4CF8" w:rsidRPr="00580C44" w:rsidRDefault="00BF4CF8" w:rsidP="00EB13A3">
            <w:pPr>
              <w:pStyle w:val="ListParagraph"/>
              <w:ind w:left="440"/>
              <w:jc w:val="both"/>
              <w:rPr>
                <w:rFonts w:ascii="Times New Roman" w:hAnsi="Times New Roman" w:cs="Times New Roman"/>
                <w:szCs w:val="24"/>
              </w:rPr>
            </w:pPr>
          </w:p>
        </w:tc>
      </w:tr>
    </w:tbl>
    <w:p w14:paraId="11835EB4" w14:textId="77777777" w:rsidR="00CE19E9" w:rsidRPr="00580C44" w:rsidRDefault="00CE19E9" w:rsidP="00C7145C">
      <w:pPr>
        <w:pStyle w:val="ListParagraph"/>
        <w:ind w:leftChars="0" w:left="720"/>
        <w:contextualSpacing/>
        <w:jc w:val="both"/>
        <w:rPr>
          <w:rFonts w:ascii="Times New Roman" w:eastAsia="PMingLiU" w:hAnsi="Times New Roman" w:cs="Times New Roman"/>
          <w:szCs w:val="24"/>
        </w:rPr>
      </w:pPr>
    </w:p>
    <w:p w14:paraId="0F574A79" w14:textId="77777777" w:rsidR="00BF4CF8" w:rsidRPr="00580C44" w:rsidRDefault="00BF4CF8" w:rsidP="004C2C74">
      <w:pPr>
        <w:pStyle w:val="ListParagraph"/>
        <w:ind w:leftChars="0" w:left="720"/>
        <w:contextualSpacing/>
        <w:jc w:val="both"/>
        <w:rPr>
          <w:rFonts w:ascii="Times New Roman" w:hAnsi="Times New Roman" w:cs="Times New Roman"/>
          <w:szCs w:val="24"/>
        </w:rPr>
      </w:pPr>
    </w:p>
    <w:p w14:paraId="0BF9318D" w14:textId="76DEE3F2" w:rsidR="00032D13" w:rsidRPr="00580C44" w:rsidRDefault="00404B97" w:rsidP="004C2C74">
      <w:pPr>
        <w:pStyle w:val="ListParagraph"/>
        <w:numPr>
          <w:ilvl w:val="0"/>
          <w:numId w:val="15"/>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szCs w:val="24"/>
        </w:rPr>
        <w:t xml:space="preserve">Please provide </w:t>
      </w:r>
      <w:r w:rsidR="00D47E2B" w:rsidRPr="00580C44">
        <w:rPr>
          <w:rFonts w:ascii="Times New Roman" w:hAnsi="Times New Roman" w:cs="Times New Roman"/>
          <w:szCs w:val="24"/>
        </w:rPr>
        <w:t>legal opinion</w:t>
      </w:r>
      <w:r w:rsidR="00A039E1" w:rsidRPr="00580C44">
        <w:rPr>
          <w:rFonts w:ascii="Times New Roman" w:hAnsi="Times New Roman" w:cs="Times New Roman"/>
          <w:szCs w:val="24"/>
        </w:rPr>
        <w:t>(</w:t>
      </w:r>
      <w:r w:rsidR="00556A29" w:rsidRPr="00580C44">
        <w:rPr>
          <w:rFonts w:ascii="Times New Roman" w:hAnsi="Times New Roman" w:cs="Times New Roman"/>
          <w:szCs w:val="24"/>
        </w:rPr>
        <w:t>s</w:t>
      </w:r>
      <w:r w:rsidR="00A039E1" w:rsidRPr="00580C44">
        <w:rPr>
          <w:rFonts w:ascii="Times New Roman" w:hAnsi="Times New Roman" w:cs="Times New Roman"/>
          <w:szCs w:val="24"/>
        </w:rPr>
        <w:t>)</w:t>
      </w:r>
      <w:r w:rsidR="00D47E2B" w:rsidRPr="00580C44">
        <w:rPr>
          <w:rFonts w:ascii="Times New Roman" w:hAnsi="Times New Roman" w:cs="Times New Roman"/>
          <w:szCs w:val="24"/>
        </w:rPr>
        <w:t xml:space="preserve"> </w:t>
      </w:r>
      <w:r w:rsidR="00DA0596" w:rsidRPr="00580C44">
        <w:rPr>
          <w:rFonts w:ascii="Times New Roman" w:eastAsia="PMingLiU" w:hAnsi="Times New Roman" w:cs="Times New Roman" w:hint="eastAsia"/>
          <w:szCs w:val="24"/>
        </w:rPr>
        <w:t>issued by</w:t>
      </w:r>
      <w:r w:rsidR="00A039E1" w:rsidRPr="00580C44">
        <w:rPr>
          <w:rFonts w:ascii="Times New Roman" w:eastAsia="PMingLiU" w:hAnsi="Times New Roman" w:cs="Times New Roman"/>
          <w:szCs w:val="24"/>
        </w:rPr>
        <w:t xml:space="preserve"> </w:t>
      </w:r>
      <w:r w:rsidR="00DA0596" w:rsidRPr="00580C44">
        <w:rPr>
          <w:rFonts w:ascii="Times New Roman" w:eastAsia="PMingLiU" w:hAnsi="Times New Roman" w:cs="Times New Roman" w:hint="eastAsia"/>
          <w:szCs w:val="24"/>
        </w:rPr>
        <w:t>law firm</w:t>
      </w:r>
      <w:r w:rsidR="00A039E1" w:rsidRPr="00580C44">
        <w:rPr>
          <w:rFonts w:ascii="Times New Roman" w:eastAsia="PMingLiU" w:hAnsi="Times New Roman" w:cs="Times New Roman"/>
          <w:szCs w:val="24"/>
        </w:rPr>
        <w:t>(s)</w:t>
      </w:r>
      <w:r w:rsidR="00BD4032" w:rsidRPr="00580C44">
        <w:rPr>
          <w:rFonts w:ascii="Times New Roman" w:eastAsia="PMingLiU" w:hAnsi="Times New Roman" w:cs="Times New Roman"/>
          <w:szCs w:val="24"/>
        </w:rPr>
        <w:t xml:space="preserve"> </w:t>
      </w:r>
      <w:r w:rsidR="00CE19E9" w:rsidRPr="00580C44">
        <w:rPr>
          <w:rFonts w:ascii="Times New Roman" w:eastAsia="PMingLiU" w:hAnsi="Times New Roman" w:cs="Times New Roman"/>
          <w:szCs w:val="24"/>
        </w:rPr>
        <w:t xml:space="preserve">qualified </w:t>
      </w:r>
      <w:r w:rsidR="00DA0596" w:rsidRPr="00580C44">
        <w:rPr>
          <w:rFonts w:ascii="Times New Roman" w:eastAsia="PMingLiU" w:hAnsi="Times New Roman" w:cs="Times New Roman" w:hint="eastAsia"/>
          <w:szCs w:val="24"/>
        </w:rPr>
        <w:t xml:space="preserve">to practice </w:t>
      </w:r>
      <w:r w:rsidR="005A49D3" w:rsidRPr="00580C44">
        <w:rPr>
          <w:rFonts w:ascii="Times New Roman" w:eastAsia="PMingLiU" w:hAnsi="Times New Roman" w:cs="Times New Roman"/>
          <w:szCs w:val="24"/>
        </w:rPr>
        <w:t xml:space="preserve">the </w:t>
      </w:r>
      <w:r w:rsidR="00DA0596" w:rsidRPr="00580C44">
        <w:rPr>
          <w:rFonts w:ascii="Times New Roman" w:eastAsia="PMingLiU" w:hAnsi="Times New Roman" w:cs="Times New Roman" w:hint="eastAsia"/>
          <w:szCs w:val="24"/>
        </w:rPr>
        <w:t>laws</w:t>
      </w:r>
      <w:r w:rsidR="00A039E1" w:rsidRPr="00580C44">
        <w:rPr>
          <w:rFonts w:ascii="Times New Roman" w:eastAsia="PMingLiU" w:hAnsi="Times New Roman" w:cs="Times New Roman"/>
          <w:szCs w:val="24"/>
        </w:rPr>
        <w:t xml:space="preserve"> in </w:t>
      </w:r>
      <w:r w:rsidR="00DA0596" w:rsidRPr="00580C44">
        <w:rPr>
          <w:rFonts w:ascii="Times New Roman" w:eastAsia="PMingLiU" w:hAnsi="Times New Roman" w:cs="Times New Roman" w:hint="eastAsia"/>
          <w:szCs w:val="24"/>
        </w:rPr>
        <w:t xml:space="preserve">the jurisdiction of the </w:t>
      </w:r>
      <w:r w:rsidR="005A49D3" w:rsidRPr="00580C44">
        <w:rPr>
          <w:rFonts w:ascii="Times New Roman" w:eastAsia="PMingLiU" w:hAnsi="Times New Roman" w:cs="Times New Roman"/>
          <w:szCs w:val="24"/>
        </w:rPr>
        <w:t xml:space="preserve">Applicant’s </w:t>
      </w:r>
      <w:r w:rsidR="00150D4F" w:rsidRPr="00580C44">
        <w:rPr>
          <w:rFonts w:ascii="Times New Roman" w:eastAsia="PMingLiU" w:hAnsi="Times New Roman" w:cs="Times New Roman"/>
          <w:szCs w:val="24"/>
        </w:rPr>
        <w:t xml:space="preserve">place </w:t>
      </w:r>
      <w:r w:rsidR="00CE19E9" w:rsidRPr="00580C44">
        <w:rPr>
          <w:rFonts w:ascii="Times New Roman" w:eastAsia="PMingLiU" w:hAnsi="Times New Roman" w:cs="Times New Roman"/>
          <w:szCs w:val="24"/>
        </w:rPr>
        <w:t xml:space="preserve">of </w:t>
      </w:r>
      <w:r w:rsidR="00DA0596" w:rsidRPr="00580C44">
        <w:rPr>
          <w:rFonts w:ascii="Times New Roman" w:eastAsia="PMingLiU" w:hAnsi="Times New Roman" w:cs="Times New Roman"/>
          <w:szCs w:val="24"/>
        </w:rPr>
        <w:t>incorporation</w:t>
      </w:r>
      <w:r w:rsidR="00DA0596" w:rsidRPr="00580C44">
        <w:rPr>
          <w:rFonts w:ascii="Times New Roman" w:eastAsia="PMingLiU" w:hAnsi="Times New Roman" w:cs="Times New Roman" w:hint="eastAsia"/>
          <w:szCs w:val="24"/>
        </w:rPr>
        <w:t xml:space="preserve"> covering the following </w:t>
      </w:r>
      <w:proofErr w:type="gramStart"/>
      <w:r w:rsidR="00A039E1" w:rsidRPr="00580C44">
        <w:rPr>
          <w:rFonts w:ascii="Times New Roman" w:eastAsia="PMingLiU" w:hAnsi="Times New Roman" w:cs="Times New Roman"/>
          <w:szCs w:val="24"/>
        </w:rPr>
        <w:t>matters</w:t>
      </w:r>
      <w:r w:rsidR="00BF4CF8" w:rsidRPr="00580C44">
        <w:rPr>
          <w:rFonts w:ascii="Times New Roman" w:eastAsia="PMingLiU" w:hAnsi="Times New Roman" w:cs="Times New Roman"/>
          <w:szCs w:val="24"/>
        </w:rPr>
        <w:t xml:space="preserve"> </w:t>
      </w:r>
      <w:r w:rsidR="00DA0596" w:rsidRPr="00580C44">
        <w:rPr>
          <w:rFonts w:ascii="Times New Roman" w:eastAsia="PMingLiU" w:hAnsi="Times New Roman" w:cs="Times New Roman" w:hint="eastAsia"/>
          <w:szCs w:val="24"/>
        </w:rPr>
        <w:t>:</w:t>
      </w:r>
      <w:proofErr w:type="gramEnd"/>
      <w:r w:rsidR="00BF4CF8" w:rsidRPr="00580C44">
        <w:rPr>
          <w:rFonts w:ascii="Times New Roman" w:eastAsia="PMingLiU" w:hAnsi="Times New Roman" w:cs="Times New Roman"/>
          <w:szCs w:val="24"/>
        </w:rPr>
        <w:t>-</w:t>
      </w:r>
      <w:r w:rsidR="00DA0596" w:rsidRPr="00580C44">
        <w:rPr>
          <w:rFonts w:ascii="Times New Roman" w:eastAsia="PMingLiU" w:hAnsi="Times New Roman" w:cs="Times New Roman" w:hint="eastAsia"/>
          <w:szCs w:val="24"/>
        </w:rPr>
        <w:t xml:space="preserve"> </w:t>
      </w:r>
    </w:p>
    <w:p w14:paraId="40C36CD3" w14:textId="5FDBC23C" w:rsidR="00032D13" w:rsidRPr="00580C44" w:rsidRDefault="00DA0596" w:rsidP="005A49D3">
      <w:pPr>
        <w:pStyle w:val="ListParagraph"/>
        <w:numPr>
          <w:ilvl w:val="0"/>
          <w:numId w:val="14"/>
        </w:numPr>
        <w:tabs>
          <w:tab w:val="left" w:pos="864"/>
          <w:tab w:val="left" w:pos="1440"/>
        </w:tabs>
        <w:ind w:leftChars="0" w:left="1440" w:hanging="576"/>
        <w:jc w:val="both"/>
        <w:rPr>
          <w:rFonts w:ascii="Times New Roman" w:eastAsia="PMingLiU" w:hAnsi="Times New Roman" w:cs="Times New Roman"/>
          <w:szCs w:val="24"/>
          <w:lang w:val="en-GB"/>
        </w:rPr>
      </w:pPr>
      <w:r w:rsidRPr="00580C44">
        <w:rPr>
          <w:rFonts w:ascii="Times New Roman" w:eastAsia="PMingLiU" w:hAnsi="Times New Roman" w:cs="Times New Roman"/>
          <w:szCs w:val="24"/>
          <w:lang w:val="en-GB"/>
        </w:rPr>
        <w:t xml:space="preserve">description of the relevant statutory and regulatory framework </w:t>
      </w:r>
      <w:r w:rsidR="000105BB" w:rsidRPr="00580C44">
        <w:rPr>
          <w:rFonts w:ascii="Times New Roman" w:eastAsia="PMingLiU" w:hAnsi="Times New Roman" w:cs="Times New Roman"/>
          <w:szCs w:val="24"/>
          <w:lang w:val="en-GB"/>
        </w:rPr>
        <w:t xml:space="preserve">and requirements </w:t>
      </w:r>
      <w:r w:rsidRPr="00580C44">
        <w:rPr>
          <w:rFonts w:ascii="Times New Roman" w:eastAsia="PMingLiU" w:hAnsi="Times New Roman" w:cs="Times New Roman"/>
          <w:szCs w:val="24"/>
          <w:lang w:val="en-GB"/>
        </w:rPr>
        <w:t xml:space="preserve">governing the outward re-domiciliation in </w:t>
      </w:r>
      <w:r w:rsidR="0026318E" w:rsidRPr="00580C44">
        <w:rPr>
          <w:rFonts w:ascii="Times New Roman" w:eastAsia="PMingLiU" w:hAnsi="Times New Roman" w:cs="Times New Roman"/>
          <w:szCs w:val="24"/>
          <w:lang w:val="en-GB"/>
        </w:rPr>
        <w:t xml:space="preserve">the </w:t>
      </w:r>
      <w:r w:rsidR="005A49D3" w:rsidRPr="00580C44">
        <w:rPr>
          <w:rFonts w:ascii="Times New Roman" w:eastAsia="PMingLiU" w:hAnsi="Times New Roman" w:cs="Times New Roman"/>
          <w:szCs w:val="24"/>
          <w:lang w:val="en-GB"/>
        </w:rPr>
        <w:t xml:space="preserve">Applicant’s </w:t>
      </w:r>
      <w:r w:rsidR="0026318E" w:rsidRPr="00580C44">
        <w:rPr>
          <w:rFonts w:ascii="Times New Roman" w:eastAsia="PMingLiU" w:hAnsi="Times New Roman" w:cs="Times New Roman"/>
          <w:szCs w:val="24"/>
          <w:lang w:val="en-GB"/>
        </w:rPr>
        <w:t xml:space="preserve">place of </w:t>
      </w:r>
      <w:proofErr w:type="gramStart"/>
      <w:r w:rsidR="0026318E" w:rsidRPr="00580C44">
        <w:rPr>
          <w:rFonts w:ascii="Times New Roman" w:eastAsia="PMingLiU" w:hAnsi="Times New Roman" w:cs="Times New Roman"/>
          <w:szCs w:val="24"/>
          <w:lang w:val="en-GB"/>
        </w:rPr>
        <w:t>incorporation</w:t>
      </w:r>
      <w:r w:rsidR="00032D13" w:rsidRPr="00580C44">
        <w:rPr>
          <w:rFonts w:ascii="Times New Roman" w:eastAsia="PMingLiU" w:hAnsi="Times New Roman" w:cs="Times New Roman"/>
          <w:szCs w:val="24"/>
          <w:lang w:val="en-GB"/>
        </w:rPr>
        <w:t>;</w:t>
      </w:r>
      <w:proofErr w:type="gramEnd"/>
      <w:r w:rsidRPr="00580C44">
        <w:rPr>
          <w:rFonts w:ascii="Times New Roman" w:eastAsia="PMingLiU" w:hAnsi="Times New Roman" w:cs="Times New Roman"/>
          <w:szCs w:val="24"/>
          <w:lang w:val="en-GB"/>
        </w:rPr>
        <w:t xml:space="preserve"> </w:t>
      </w:r>
    </w:p>
    <w:p w14:paraId="0BC280A8" w14:textId="173FEA3C" w:rsidR="00032D13" w:rsidRPr="00580C44" w:rsidRDefault="00DA0596" w:rsidP="005A49D3">
      <w:pPr>
        <w:pStyle w:val="ListParagraph"/>
        <w:numPr>
          <w:ilvl w:val="0"/>
          <w:numId w:val="14"/>
        </w:numPr>
        <w:tabs>
          <w:tab w:val="left" w:pos="864"/>
          <w:tab w:val="left" w:pos="1440"/>
        </w:tabs>
        <w:ind w:leftChars="0" w:left="1440" w:hanging="576"/>
        <w:jc w:val="both"/>
        <w:rPr>
          <w:rFonts w:ascii="Times New Roman" w:eastAsia="PMingLiU" w:hAnsi="Times New Roman" w:cs="Times New Roman"/>
          <w:szCs w:val="24"/>
          <w:lang w:val="en-GB"/>
        </w:rPr>
      </w:pPr>
      <w:r w:rsidRPr="00580C44">
        <w:rPr>
          <w:rFonts w:ascii="Times New Roman" w:eastAsia="PMingLiU" w:hAnsi="Times New Roman" w:cs="Times New Roman"/>
          <w:szCs w:val="24"/>
          <w:lang w:val="en-GB"/>
        </w:rPr>
        <w:t xml:space="preserve">whether the laws of </w:t>
      </w:r>
      <w:r w:rsidR="0091584D" w:rsidRPr="00580C44">
        <w:rPr>
          <w:rFonts w:ascii="Times New Roman" w:eastAsia="PMingLiU" w:hAnsi="Times New Roman" w:cs="Times New Roman"/>
          <w:szCs w:val="24"/>
          <w:lang w:val="en-GB"/>
        </w:rPr>
        <w:t>the</w:t>
      </w:r>
      <w:r w:rsidRPr="00580C44">
        <w:rPr>
          <w:rFonts w:ascii="Times New Roman" w:eastAsia="PMingLiU" w:hAnsi="Times New Roman" w:cs="Times New Roman"/>
          <w:szCs w:val="24"/>
          <w:lang w:val="en-GB"/>
        </w:rPr>
        <w:t xml:space="preserve"> jurisdiction</w:t>
      </w:r>
      <w:r w:rsidR="0091584D" w:rsidRPr="00580C44">
        <w:rPr>
          <w:rFonts w:ascii="Times New Roman" w:eastAsia="PMingLiU" w:hAnsi="Times New Roman" w:cs="Times New Roman"/>
          <w:szCs w:val="24"/>
          <w:lang w:val="en-GB"/>
        </w:rPr>
        <w:t xml:space="preserve"> of the </w:t>
      </w:r>
      <w:r w:rsidR="005A49D3" w:rsidRPr="00580C44">
        <w:rPr>
          <w:rFonts w:ascii="Times New Roman" w:eastAsia="PMingLiU" w:hAnsi="Times New Roman" w:cs="Times New Roman"/>
          <w:szCs w:val="24"/>
          <w:lang w:val="en-GB"/>
        </w:rPr>
        <w:t xml:space="preserve">Applicant’s </w:t>
      </w:r>
      <w:r w:rsidR="0091584D" w:rsidRPr="00580C44">
        <w:rPr>
          <w:rFonts w:ascii="Times New Roman" w:eastAsia="PMingLiU" w:hAnsi="Times New Roman" w:cs="Times New Roman"/>
          <w:szCs w:val="24"/>
          <w:lang w:val="en-GB"/>
        </w:rPr>
        <w:t xml:space="preserve">place of incorporation </w:t>
      </w:r>
      <w:r w:rsidRPr="00580C44">
        <w:rPr>
          <w:rFonts w:ascii="Times New Roman" w:eastAsia="PMingLiU" w:hAnsi="Times New Roman" w:cs="Times New Roman"/>
          <w:szCs w:val="24"/>
          <w:lang w:val="en-GB"/>
        </w:rPr>
        <w:t xml:space="preserve">permit the </w:t>
      </w:r>
      <w:r w:rsidR="005A49D3" w:rsidRPr="00580C44">
        <w:rPr>
          <w:rFonts w:ascii="Times New Roman" w:eastAsia="PMingLiU" w:hAnsi="Times New Roman" w:cs="Times New Roman"/>
          <w:szCs w:val="24"/>
          <w:lang w:val="en-GB"/>
        </w:rPr>
        <w:t xml:space="preserve">Applicant’s </w:t>
      </w:r>
      <w:r w:rsidR="00745AB4" w:rsidRPr="00580C44">
        <w:rPr>
          <w:rFonts w:ascii="Times New Roman" w:eastAsia="PMingLiU" w:hAnsi="Times New Roman" w:cs="Times New Roman"/>
          <w:szCs w:val="24"/>
          <w:lang w:val="en-GB"/>
        </w:rPr>
        <w:t>outward re-</w:t>
      </w:r>
      <w:proofErr w:type="gramStart"/>
      <w:r w:rsidR="00745AB4" w:rsidRPr="00580C44">
        <w:rPr>
          <w:rFonts w:ascii="Times New Roman" w:eastAsia="PMingLiU" w:hAnsi="Times New Roman" w:cs="Times New Roman"/>
          <w:szCs w:val="24"/>
          <w:lang w:val="en-GB"/>
        </w:rPr>
        <w:t>domiciliation</w:t>
      </w:r>
      <w:r w:rsidR="00032D13" w:rsidRPr="00580C44">
        <w:rPr>
          <w:rFonts w:ascii="Times New Roman" w:eastAsia="PMingLiU" w:hAnsi="Times New Roman" w:cs="Times New Roman"/>
          <w:szCs w:val="24"/>
          <w:lang w:val="en-GB"/>
        </w:rPr>
        <w:t>;</w:t>
      </w:r>
      <w:proofErr w:type="gramEnd"/>
      <w:r w:rsidR="000105BB" w:rsidRPr="00580C44">
        <w:rPr>
          <w:rFonts w:ascii="Times New Roman" w:eastAsia="PMingLiU" w:hAnsi="Times New Roman" w:cs="Times New Roman"/>
          <w:szCs w:val="24"/>
          <w:lang w:val="en-GB"/>
        </w:rPr>
        <w:t xml:space="preserve"> </w:t>
      </w:r>
    </w:p>
    <w:p w14:paraId="7191007C" w14:textId="36FBC513" w:rsidR="00032D13" w:rsidRPr="00580C44" w:rsidRDefault="00DA0596" w:rsidP="005A49D3">
      <w:pPr>
        <w:pStyle w:val="ListParagraph"/>
        <w:numPr>
          <w:ilvl w:val="0"/>
          <w:numId w:val="14"/>
        </w:numPr>
        <w:tabs>
          <w:tab w:val="left" w:pos="864"/>
          <w:tab w:val="left" w:pos="1440"/>
        </w:tabs>
        <w:ind w:leftChars="0" w:left="1440" w:hanging="576"/>
        <w:jc w:val="both"/>
        <w:rPr>
          <w:rFonts w:ascii="Times New Roman" w:eastAsia="PMingLiU" w:hAnsi="Times New Roman" w:cs="Times New Roman"/>
          <w:szCs w:val="24"/>
          <w:lang w:val="en-GB"/>
        </w:rPr>
      </w:pPr>
      <w:r w:rsidRPr="00580C44">
        <w:rPr>
          <w:rFonts w:ascii="Times New Roman" w:eastAsia="PMingLiU" w:hAnsi="Times New Roman" w:cs="Times New Roman"/>
          <w:szCs w:val="24"/>
          <w:lang w:val="en-GB"/>
        </w:rPr>
        <w:t xml:space="preserve">the legality and validity of the </w:t>
      </w:r>
      <w:r w:rsidR="005A49D3" w:rsidRPr="00580C44">
        <w:rPr>
          <w:rFonts w:ascii="Times New Roman" w:eastAsia="PMingLiU" w:hAnsi="Times New Roman" w:cs="Times New Roman"/>
          <w:szCs w:val="24"/>
          <w:lang w:val="en-GB"/>
        </w:rPr>
        <w:t xml:space="preserve">Applicant’s </w:t>
      </w:r>
      <w:r w:rsidR="008A2BB2" w:rsidRPr="00580C44">
        <w:rPr>
          <w:rFonts w:ascii="Times New Roman" w:eastAsia="PMingLiU" w:hAnsi="Times New Roman" w:cs="Times New Roman"/>
          <w:szCs w:val="24"/>
          <w:lang w:val="en-GB"/>
        </w:rPr>
        <w:t xml:space="preserve">proposed re-domiciliation </w:t>
      </w:r>
      <w:r w:rsidRPr="00580C44">
        <w:rPr>
          <w:rFonts w:ascii="Times New Roman" w:eastAsia="PMingLiU" w:hAnsi="Times New Roman" w:cs="Times New Roman"/>
          <w:szCs w:val="24"/>
          <w:lang w:val="en-GB"/>
        </w:rPr>
        <w:t>to Hong Kong</w:t>
      </w:r>
      <w:r w:rsidR="00032D13" w:rsidRPr="00580C44">
        <w:rPr>
          <w:rFonts w:ascii="Times New Roman" w:eastAsia="PMingLiU" w:hAnsi="Times New Roman" w:cs="Times New Roman"/>
          <w:szCs w:val="24"/>
          <w:lang w:val="en-GB"/>
        </w:rPr>
        <w:t>;</w:t>
      </w:r>
      <w:r w:rsidR="000105BB" w:rsidRPr="00580C44">
        <w:rPr>
          <w:rFonts w:ascii="Times New Roman" w:eastAsia="PMingLiU" w:hAnsi="Times New Roman" w:cs="Times New Roman"/>
          <w:szCs w:val="24"/>
          <w:lang w:val="en-GB"/>
        </w:rPr>
        <w:t xml:space="preserve"> and </w:t>
      </w:r>
    </w:p>
    <w:p w14:paraId="465BF22E" w14:textId="7E670E51" w:rsidR="00404B97" w:rsidRPr="00580C44" w:rsidRDefault="000105BB" w:rsidP="005A49D3">
      <w:pPr>
        <w:pStyle w:val="ListParagraph"/>
        <w:numPr>
          <w:ilvl w:val="0"/>
          <w:numId w:val="14"/>
        </w:numPr>
        <w:tabs>
          <w:tab w:val="left" w:pos="864"/>
          <w:tab w:val="left" w:pos="1440"/>
        </w:tabs>
        <w:ind w:leftChars="0" w:left="1440" w:hanging="576"/>
        <w:jc w:val="both"/>
        <w:rPr>
          <w:rFonts w:ascii="Times New Roman" w:eastAsia="PMingLiU" w:hAnsi="Times New Roman" w:cs="Times New Roman"/>
          <w:szCs w:val="24"/>
          <w:lang w:val="en-GB"/>
        </w:rPr>
      </w:pPr>
      <w:r w:rsidRPr="00580C44">
        <w:rPr>
          <w:rFonts w:ascii="Times New Roman" w:eastAsia="PMingLiU" w:hAnsi="Times New Roman" w:cs="Times New Roman"/>
          <w:szCs w:val="24"/>
          <w:lang w:val="en-GB"/>
        </w:rPr>
        <w:t>the</w:t>
      </w:r>
      <w:r w:rsidR="005A49D3" w:rsidRPr="00580C44">
        <w:rPr>
          <w:rFonts w:ascii="Times New Roman" w:eastAsia="PMingLiU" w:hAnsi="Times New Roman" w:cs="Times New Roman"/>
          <w:szCs w:val="24"/>
          <w:lang w:val="en-GB"/>
        </w:rPr>
        <w:t xml:space="preserve"> critical</w:t>
      </w:r>
      <w:r w:rsidRPr="00580C44">
        <w:rPr>
          <w:rFonts w:ascii="Times New Roman" w:eastAsia="PMingLiU" w:hAnsi="Times New Roman" w:cs="Times New Roman"/>
          <w:szCs w:val="24"/>
          <w:lang w:val="en-GB"/>
        </w:rPr>
        <w:t xml:space="preserve"> steps or conditions</w:t>
      </w:r>
      <w:r w:rsidR="00093648" w:rsidRPr="00580C44">
        <w:rPr>
          <w:rFonts w:ascii="Times New Roman" w:eastAsia="PMingLiU" w:hAnsi="Times New Roman" w:cs="Times New Roman"/>
          <w:szCs w:val="24"/>
          <w:lang w:val="en-GB"/>
        </w:rPr>
        <w:t xml:space="preserve"> (e.g. approval or no-objection from </w:t>
      </w:r>
      <w:r w:rsidR="005A49D3" w:rsidRPr="00580C44">
        <w:rPr>
          <w:rFonts w:ascii="Times New Roman" w:eastAsia="PMingLiU" w:hAnsi="Times New Roman" w:cs="Times New Roman"/>
          <w:szCs w:val="24"/>
          <w:lang w:val="en-GB"/>
        </w:rPr>
        <w:t>the authority(</w:t>
      </w:r>
      <w:proofErr w:type="spellStart"/>
      <w:r w:rsidR="005A49D3" w:rsidRPr="00580C44">
        <w:rPr>
          <w:rFonts w:ascii="Times New Roman" w:eastAsia="PMingLiU" w:hAnsi="Times New Roman" w:cs="Times New Roman"/>
          <w:szCs w:val="24"/>
          <w:lang w:val="en-GB"/>
        </w:rPr>
        <w:t>ies</w:t>
      </w:r>
      <w:proofErr w:type="spellEnd"/>
      <w:r w:rsidR="005A49D3" w:rsidRPr="00580C44">
        <w:rPr>
          <w:rFonts w:ascii="Times New Roman" w:eastAsia="PMingLiU" w:hAnsi="Times New Roman" w:cs="Times New Roman"/>
          <w:szCs w:val="24"/>
          <w:lang w:val="en-GB"/>
        </w:rPr>
        <w:t>) that performs functions in that place corresponding to the functions of the</w:t>
      </w:r>
      <w:r w:rsidR="00093648" w:rsidRPr="00580C44">
        <w:rPr>
          <w:rFonts w:ascii="Times New Roman" w:eastAsia="PMingLiU" w:hAnsi="Times New Roman" w:cs="Times New Roman"/>
          <w:szCs w:val="24"/>
          <w:lang w:val="en-GB"/>
        </w:rPr>
        <w:t xml:space="preserve"> </w:t>
      </w:r>
      <w:r w:rsidR="005A49D3" w:rsidRPr="00580C44">
        <w:rPr>
          <w:rFonts w:ascii="Times New Roman" w:eastAsia="PMingLiU" w:hAnsi="Times New Roman" w:cs="Times New Roman"/>
          <w:szCs w:val="24"/>
          <w:lang w:val="en-GB"/>
        </w:rPr>
        <w:t>A</w:t>
      </w:r>
      <w:r w:rsidR="00093648" w:rsidRPr="00580C44">
        <w:rPr>
          <w:rFonts w:ascii="Times New Roman" w:eastAsia="PMingLiU" w:hAnsi="Times New Roman" w:cs="Times New Roman"/>
          <w:szCs w:val="24"/>
          <w:lang w:val="en-GB"/>
        </w:rPr>
        <w:t>uthority</w:t>
      </w:r>
      <w:r w:rsidR="005A49D3" w:rsidRPr="00580C44">
        <w:rPr>
          <w:rFonts w:ascii="Times New Roman" w:eastAsia="PMingLiU" w:hAnsi="Times New Roman" w:cs="Times New Roman"/>
          <w:szCs w:val="24"/>
          <w:lang w:val="en-GB"/>
        </w:rPr>
        <w:t xml:space="preserve"> and C</w:t>
      </w:r>
      <w:r w:rsidR="009B052F" w:rsidRPr="00580C44">
        <w:rPr>
          <w:rFonts w:ascii="Times New Roman" w:eastAsia="PMingLiU" w:hAnsi="Times New Roman" w:cs="Times New Roman"/>
          <w:szCs w:val="24"/>
          <w:lang w:val="en-GB"/>
        </w:rPr>
        <w:t xml:space="preserve">ompanies </w:t>
      </w:r>
      <w:r w:rsidR="005A49D3" w:rsidRPr="00580C44">
        <w:rPr>
          <w:rFonts w:ascii="Times New Roman" w:eastAsia="PMingLiU" w:hAnsi="Times New Roman" w:cs="Times New Roman"/>
          <w:szCs w:val="24"/>
          <w:lang w:val="en-GB"/>
        </w:rPr>
        <w:t>R</w:t>
      </w:r>
      <w:r w:rsidR="009B052F" w:rsidRPr="00580C44">
        <w:rPr>
          <w:rFonts w:ascii="Times New Roman" w:eastAsia="PMingLiU" w:hAnsi="Times New Roman" w:cs="Times New Roman"/>
          <w:szCs w:val="24"/>
          <w:lang w:val="en-GB"/>
        </w:rPr>
        <w:t>egistry</w:t>
      </w:r>
      <w:r w:rsidR="00093648" w:rsidRPr="00580C44">
        <w:rPr>
          <w:rFonts w:ascii="Times New Roman" w:eastAsia="PMingLiU" w:hAnsi="Times New Roman" w:cs="Times New Roman"/>
          <w:szCs w:val="24"/>
          <w:lang w:val="en-GB"/>
        </w:rPr>
        <w:t>)</w:t>
      </w:r>
      <w:r w:rsidRPr="00580C44">
        <w:rPr>
          <w:rFonts w:ascii="Times New Roman" w:eastAsia="PMingLiU" w:hAnsi="Times New Roman" w:cs="Times New Roman"/>
          <w:szCs w:val="24"/>
          <w:lang w:val="en-GB"/>
        </w:rPr>
        <w:t xml:space="preserve"> required to be completed</w:t>
      </w:r>
      <w:r w:rsidR="00C00642" w:rsidRPr="00580C44">
        <w:rPr>
          <w:rFonts w:ascii="Times New Roman" w:eastAsia="PMingLiU" w:hAnsi="Times New Roman" w:cs="Times New Roman"/>
          <w:szCs w:val="24"/>
          <w:lang w:val="en-GB"/>
        </w:rPr>
        <w:t xml:space="preserve"> </w:t>
      </w:r>
      <w:r w:rsidRPr="00580C44">
        <w:rPr>
          <w:rFonts w:ascii="Times New Roman" w:eastAsia="PMingLiU" w:hAnsi="Times New Roman" w:cs="Times New Roman"/>
          <w:szCs w:val="24"/>
          <w:lang w:val="en-GB"/>
        </w:rPr>
        <w:t xml:space="preserve">to enable the </w:t>
      </w:r>
      <w:r w:rsidR="005A49D3" w:rsidRPr="00580C44">
        <w:rPr>
          <w:rFonts w:ascii="Times New Roman" w:eastAsia="PMingLiU" w:hAnsi="Times New Roman" w:cs="Times New Roman"/>
          <w:szCs w:val="24"/>
          <w:lang w:val="en-GB"/>
        </w:rPr>
        <w:t xml:space="preserve">Applicant </w:t>
      </w:r>
      <w:r w:rsidR="00556A29" w:rsidRPr="00580C44">
        <w:rPr>
          <w:rFonts w:ascii="Times New Roman" w:eastAsia="PMingLiU" w:hAnsi="Times New Roman" w:cs="Times New Roman"/>
          <w:szCs w:val="24"/>
          <w:lang w:val="en-GB"/>
        </w:rPr>
        <w:t>to</w:t>
      </w:r>
      <w:r w:rsidRPr="00580C44">
        <w:rPr>
          <w:rFonts w:ascii="Times New Roman" w:eastAsia="PMingLiU" w:hAnsi="Times New Roman" w:cs="Times New Roman"/>
          <w:szCs w:val="24"/>
          <w:lang w:val="en-GB"/>
        </w:rPr>
        <w:t xml:space="preserve"> re-domicil</w:t>
      </w:r>
      <w:r w:rsidR="00556A29" w:rsidRPr="00580C44">
        <w:rPr>
          <w:rFonts w:ascii="Times New Roman" w:eastAsia="PMingLiU" w:hAnsi="Times New Roman" w:cs="Times New Roman"/>
          <w:szCs w:val="24"/>
          <w:lang w:val="en-GB"/>
        </w:rPr>
        <w:t>e</w:t>
      </w:r>
      <w:r w:rsidR="00745E63" w:rsidRPr="00580C44">
        <w:rPr>
          <w:rFonts w:ascii="Times New Roman" w:eastAsia="PMingLiU" w:hAnsi="Times New Roman" w:cs="Times New Roman"/>
          <w:szCs w:val="24"/>
          <w:lang w:val="en-GB"/>
        </w:rPr>
        <w:t xml:space="preserve"> to Hong Kong</w:t>
      </w:r>
      <w:r w:rsidR="00620408" w:rsidRPr="00580C44">
        <w:rPr>
          <w:rFonts w:ascii="Times New Roman" w:eastAsia="PMingLiU" w:hAnsi="Times New Roman" w:cs="Times New Roman"/>
          <w:szCs w:val="24"/>
          <w:lang w:val="en-GB"/>
        </w:rPr>
        <w:t>.</w:t>
      </w:r>
    </w:p>
    <w:p w14:paraId="5066BA32" w14:textId="77777777" w:rsidR="00404B97" w:rsidRPr="00580C44" w:rsidRDefault="00404B97" w:rsidP="006A72DE">
      <w:pPr>
        <w:pStyle w:val="ListParagraph"/>
        <w:ind w:left="440"/>
        <w:rPr>
          <w:rFonts w:ascii="Times New Roman" w:hAnsi="Times New Roman" w:cs="Times New Roman"/>
          <w:szCs w:val="24"/>
        </w:rPr>
      </w:pPr>
    </w:p>
    <w:tbl>
      <w:tblPr>
        <w:tblStyle w:val="TableGrid"/>
        <w:tblW w:w="8365" w:type="dxa"/>
        <w:tblInd w:w="720" w:type="dxa"/>
        <w:tblLook w:val="04A0" w:firstRow="1" w:lastRow="0" w:firstColumn="1" w:lastColumn="0" w:noHBand="0" w:noVBand="1"/>
      </w:tblPr>
      <w:tblGrid>
        <w:gridCol w:w="8365"/>
      </w:tblGrid>
      <w:tr w:rsidR="00404B97" w:rsidRPr="00580C44" w14:paraId="2A6683B1" w14:textId="77777777" w:rsidTr="00C7145C">
        <w:trPr>
          <w:trHeight w:val="1817"/>
        </w:trPr>
        <w:tc>
          <w:tcPr>
            <w:tcW w:w="8365" w:type="dxa"/>
          </w:tcPr>
          <w:p w14:paraId="1001EC7B" w14:textId="77777777" w:rsidR="00404B97" w:rsidRPr="00580C44" w:rsidRDefault="00404B97" w:rsidP="00580C44">
            <w:pPr>
              <w:jc w:val="both"/>
              <w:rPr>
                <w:rFonts w:ascii="Times New Roman" w:hAnsi="Times New Roman" w:cs="Times New Roman"/>
                <w:szCs w:val="24"/>
              </w:rPr>
            </w:pPr>
          </w:p>
          <w:p w14:paraId="34D9D5C5" w14:textId="2D2C3A8F" w:rsidR="00404B97" w:rsidRPr="00580C44" w:rsidRDefault="00404B97" w:rsidP="006A72DE">
            <w:pPr>
              <w:pStyle w:val="ListParagraph"/>
              <w:ind w:left="440"/>
              <w:jc w:val="both"/>
              <w:rPr>
                <w:rFonts w:ascii="Times New Roman" w:eastAsia="PMingLiU" w:hAnsi="Times New Roman" w:cs="Times New Roman"/>
                <w:szCs w:val="24"/>
              </w:rPr>
            </w:pPr>
          </w:p>
          <w:p w14:paraId="23EAAB0E" w14:textId="77777777" w:rsidR="00404B97" w:rsidRPr="00580C44" w:rsidRDefault="00404B97" w:rsidP="00580C44">
            <w:pPr>
              <w:jc w:val="both"/>
              <w:rPr>
                <w:rFonts w:ascii="Times New Roman" w:hAnsi="Times New Roman" w:cs="Times New Roman"/>
                <w:szCs w:val="24"/>
              </w:rPr>
            </w:pPr>
          </w:p>
          <w:p w14:paraId="145DD361" w14:textId="77777777" w:rsidR="00827D44" w:rsidRPr="00580C44" w:rsidRDefault="00827D44" w:rsidP="006A72DE">
            <w:pPr>
              <w:pStyle w:val="ListParagraph"/>
              <w:ind w:left="440"/>
              <w:jc w:val="both"/>
              <w:rPr>
                <w:rFonts w:ascii="Times New Roman" w:hAnsi="Times New Roman" w:cs="Times New Roman"/>
                <w:szCs w:val="24"/>
              </w:rPr>
            </w:pPr>
          </w:p>
          <w:p w14:paraId="7CB0EC4F" w14:textId="77777777" w:rsidR="00404B97" w:rsidRPr="00580C44" w:rsidRDefault="00404B97" w:rsidP="006A72DE">
            <w:pPr>
              <w:pStyle w:val="ListParagraph"/>
              <w:ind w:left="440"/>
              <w:jc w:val="both"/>
              <w:rPr>
                <w:rFonts w:ascii="Times New Roman" w:hAnsi="Times New Roman" w:cs="Times New Roman"/>
                <w:szCs w:val="24"/>
              </w:rPr>
            </w:pPr>
          </w:p>
        </w:tc>
      </w:tr>
    </w:tbl>
    <w:p w14:paraId="2F001C4D" w14:textId="77777777" w:rsidR="009F0061" w:rsidRPr="00580C44" w:rsidRDefault="009F0061" w:rsidP="004C2C74">
      <w:pPr>
        <w:pStyle w:val="ListParagraph"/>
        <w:ind w:left="440"/>
        <w:rPr>
          <w:rFonts w:ascii="Times New Roman" w:eastAsia="PMingLiU" w:hAnsi="Times New Roman" w:cs="Times New Roman"/>
          <w:szCs w:val="24"/>
        </w:rPr>
      </w:pPr>
    </w:p>
    <w:p w14:paraId="4E2D012E" w14:textId="77777777" w:rsidR="00BF4CF8" w:rsidRPr="00580C44" w:rsidRDefault="00BF4CF8" w:rsidP="004C2C74">
      <w:pPr>
        <w:pStyle w:val="ListParagraph"/>
        <w:ind w:left="440"/>
        <w:rPr>
          <w:rFonts w:ascii="Times New Roman" w:eastAsia="PMingLiU" w:hAnsi="Times New Roman" w:cs="Times New Roman"/>
          <w:szCs w:val="24"/>
        </w:rPr>
      </w:pPr>
    </w:p>
    <w:p w14:paraId="6C217F4D" w14:textId="0E8501A3" w:rsidR="00BD4032" w:rsidRPr="00580C44" w:rsidRDefault="00BD4032" w:rsidP="004C2C74">
      <w:pPr>
        <w:pStyle w:val="ListParagraph"/>
        <w:numPr>
          <w:ilvl w:val="0"/>
          <w:numId w:val="15"/>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szCs w:val="24"/>
        </w:rPr>
        <w:lastRenderedPageBreak/>
        <w:t xml:space="preserve">Please </w:t>
      </w:r>
      <w:r w:rsidR="00093648" w:rsidRPr="00580C44">
        <w:rPr>
          <w:rFonts w:ascii="Times New Roman" w:eastAsia="PMingLiU" w:hAnsi="Times New Roman" w:cs="Times New Roman"/>
          <w:szCs w:val="24"/>
        </w:rPr>
        <w:t xml:space="preserve">confirm </w:t>
      </w:r>
      <w:r w:rsidR="00B907CD" w:rsidRPr="00580C44">
        <w:rPr>
          <w:rFonts w:ascii="Times New Roman" w:eastAsia="PMingLiU" w:hAnsi="Times New Roman" w:cs="Times New Roman"/>
          <w:szCs w:val="24"/>
        </w:rPr>
        <w:t>whether</w:t>
      </w:r>
      <w:r w:rsidR="00093648" w:rsidRPr="00580C44">
        <w:rPr>
          <w:rFonts w:ascii="Times New Roman" w:eastAsia="PMingLiU" w:hAnsi="Times New Roman" w:cs="Times New Roman"/>
          <w:szCs w:val="24"/>
        </w:rPr>
        <w:t xml:space="preserve"> any prior approval, consent</w:t>
      </w:r>
      <w:r w:rsidR="00DB6B97" w:rsidRPr="00580C44">
        <w:rPr>
          <w:rFonts w:ascii="Times New Roman" w:eastAsia="PMingLiU" w:hAnsi="Times New Roman" w:cs="Times New Roman"/>
          <w:szCs w:val="24"/>
        </w:rPr>
        <w:t>,</w:t>
      </w:r>
      <w:r w:rsidR="00093648" w:rsidRPr="00580C44">
        <w:rPr>
          <w:rFonts w:ascii="Times New Roman" w:eastAsia="PMingLiU" w:hAnsi="Times New Roman" w:cs="Times New Roman"/>
          <w:szCs w:val="24"/>
        </w:rPr>
        <w:t xml:space="preserve"> no-objection</w:t>
      </w:r>
      <w:r w:rsidR="00DB6B97" w:rsidRPr="00580C44">
        <w:rPr>
          <w:rFonts w:ascii="Times New Roman" w:eastAsia="PMingLiU" w:hAnsi="Times New Roman" w:cs="Times New Roman"/>
          <w:szCs w:val="24"/>
        </w:rPr>
        <w:t xml:space="preserve"> or any other form of </w:t>
      </w:r>
      <w:r w:rsidR="00532354" w:rsidRPr="00580C44">
        <w:rPr>
          <w:rFonts w:ascii="Times New Roman" w:eastAsia="PMingLiU" w:hAnsi="Times New Roman" w:cs="Times New Roman"/>
          <w:szCs w:val="24"/>
        </w:rPr>
        <w:t>agreement</w:t>
      </w:r>
      <w:r w:rsidR="00093648" w:rsidRPr="00580C44">
        <w:rPr>
          <w:rFonts w:ascii="Times New Roman" w:eastAsia="PMingLiU" w:hAnsi="Times New Roman" w:cs="Times New Roman"/>
          <w:szCs w:val="24"/>
        </w:rPr>
        <w:t xml:space="preserve"> is required </w:t>
      </w:r>
      <w:r w:rsidR="0080601A" w:rsidRPr="00580C44">
        <w:rPr>
          <w:rFonts w:ascii="Times New Roman" w:eastAsia="PMingLiU" w:hAnsi="Times New Roman" w:cs="Times New Roman"/>
          <w:szCs w:val="24"/>
        </w:rPr>
        <w:t>from any person or authority</w:t>
      </w:r>
      <w:r w:rsidR="006E27FC" w:rsidRPr="00580C44">
        <w:rPr>
          <w:rFonts w:ascii="Times New Roman" w:eastAsia="PMingLiU" w:hAnsi="Times New Roman" w:cs="Times New Roman"/>
          <w:szCs w:val="24"/>
        </w:rPr>
        <w:t xml:space="preserve"> (e.g. </w:t>
      </w:r>
      <w:r w:rsidR="005A49D3" w:rsidRPr="00580C44">
        <w:rPr>
          <w:rFonts w:ascii="Times New Roman" w:eastAsia="PMingLiU" w:hAnsi="Times New Roman" w:cs="Times New Roman"/>
          <w:szCs w:val="24"/>
          <w:lang w:val="en-GB"/>
        </w:rPr>
        <w:t>authority(</w:t>
      </w:r>
      <w:proofErr w:type="spellStart"/>
      <w:r w:rsidR="005A49D3" w:rsidRPr="00580C44">
        <w:rPr>
          <w:rFonts w:ascii="Times New Roman" w:eastAsia="PMingLiU" w:hAnsi="Times New Roman" w:cs="Times New Roman"/>
          <w:szCs w:val="24"/>
          <w:lang w:val="en-GB"/>
        </w:rPr>
        <w:t>ies</w:t>
      </w:r>
      <w:proofErr w:type="spellEnd"/>
      <w:r w:rsidR="005A49D3" w:rsidRPr="00580C44">
        <w:rPr>
          <w:rFonts w:ascii="Times New Roman" w:eastAsia="PMingLiU" w:hAnsi="Times New Roman" w:cs="Times New Roman"/>
          <w:szCs w:val="24"/>
          <w:lang w:val="en-GB"/>
        </w:rPr>
        <w:t xml:space="preserve">) that performs functions corresponding to the functions of </w:t>
      </w:r>
      <w:r w:rsidR="006E27FC" w:rsidRPr="00580C44">
        <w:rPr>
          <w:rFonts w:ascii="Times New Roman" w:eastAsia="PMingLiU" w:hAnsi="Times New Roman" w:cs="Times New Roman"/>
          <w:szCs w:val="24"/>
        </w:rPr>
        <w:t xml:space="preserve">the </w:t>
      </w:r>
      <w:r w:rsidR="005A49D3" w:rsidRPr="00580C44">
        <w:rPr>
          <w:rFonts w:ascii="Times New Roman" w:eastAsia="PMingLiU" w:hAnsi="Times New Roman" w:cs="Times New Roman"/>
          <w:szCs w:val="24"/>
        </w:rPr>
        <w:t>A</w:t>
      </w:r>
      <w:r w:rsidR="006E27FC" w:rsidRPr="00580C44">
        <w:rPr>
          <w:rFonts w:ascii="Times New Roman" w:eastAsia="PMingLiU" w:hAnsi="Times New Roman" w:cs="Times New Roman"/>
          <w:szCs w:val="24"/>
        </w:rPr>
        <w:t>uthority</w:t>
      </w:r>
      <w:r w:rsidR="00FA205D" w:rsidRPr="00580C44">
        <w:rPr>
          <w:rFonts w:ascii="Times New Roman" w:eastAsia="PMingLiU" w:hAnsi="Times New Roman" w:cs="Times New Roman" w:hint="eastAsia"/>
          <w:szCs w:val="24"/>
        </w:rPr>
        <w:t xml:space="preserve"> </w:t>
      </w:r>
      <w:r w:rsidR="00FA205D" w:rsidRPr="00580C44">
        <w:rPr>
          <w:rFonts w:ascii="Times New Roman" w:eastAsia="PMingLiU" w:hAnsi="Times New Roman" w:cs="Times New Roman"/>
          <w:szCs w:val="24"/>
        </w:rPr>
        <w:t>and Companies Registry</w:t>
      </w:r>
      <w:r w:rsidR="006E27FC" w:rsidRPr="00580C44">
        <w:rPr>
          <w:rFonts w:ascii="Times New Roman" w:eastAsia="PMingLiU" w:hAnsi="Times New Roman" w:cs="Times New Roman"/>
          <w:szCs w:val="24"/>
        </w:rPr>
        <w:t>)</w:t>
      </w:r>
      <w:r w:rsidR="00CE0974" w:rsidRPr="00580C44">
        <w:rPr>
          <w:rFonts w:ascii="Times New Roman" w:eastAsia="PMingLiU" w:hAnsi="Times New Roman" w:cs="Times New Roman"/>
          <w:szCs w:val="24"/>
        </w:rPr>
        <w:t xml:space="preserve"> </w:t>
      </w:r>
      <w:r w:rsidR="00CE19E9" w:rsidRPr="00580C44">
        <w:rPr>
          <w:rFonts w:ascii="Times New Roman" w:eastAsia="PMingLiU" w:hAnsi="Times New Roman" w:cs="Times New Roman"/>
          <w:szCs w:val="24"/>
        </w:rPr>
        <w:t>in</w:t>
      </w:r>
      <w:r w:rsidRPr="00580C44">
        <w:rPr>
          <w:rFonts w:ascii="Times New Roman" w:eastAsia="PMingLiU" w:hAnsi="Times New Roman" w:cs="Times New Roman"/>
          <w:szCs w:val="24"/>
        </w:rPr>
        <w:t xml:space="preserve"> the</w:t>
      </w:r>
      <w:r w:rsidR="001621C1" w:rsidRPr="00580C44">
        <w:rPr>
          <w:rFonts w:ascii="Times New Roman" w:eastAsia="PMingLiU" w:hAnsi="Times New Roman" w:cs="Times New Roman"/>
          <w:szCs w:val="24"/>
        </w:rPr>
        <w:t xml:space="preserve"> </w:t>
      </w:r>
      <w:r w:rsidR="005A49D3" w:rsidRPr="00580C44">
        <w:rPr>
          <w:rFonts w:ascii="Times New Roman" w:eastAsia="PMingLiU" w:hAnsi="Times New Roman" w:cs="Times New Roman"/>
          <w:szCs w:val="24"/>
        </w:rPr>
        <w:t>Applicant</w:t>
      </w:r>
      <w:r w:rsidR="001621C1" w:rsidRPr="00580C44">
        <w:rPr>
          <w:rFonts w:ascii="Times New Roman" w:eastAsia="PMingLiU" w:hAnsi="Times New Roman" w:cs="Times New Roman"/>
          <w:szCs w:val="24"/>
        </w:rPr>
        <w:t>’s</w:t>
      </w:r>
      <w:r w:rsidRPr="00580C44">
        <w:rPr>
          <w:rFonts w:ascii="Times New Roman" w:eastAsia="PMingLiU" w:hAnsi="Times New Roman" w:cs="Times New Roman"/>
          <w:szCs w:val="24"/>
        </w:rPr>
        <w:t xml:space="preserve"> place of incorporation </w:t>
      </w:r>
      <w:r w:rsidR="004A5C60" w:rsidRPr="00580C44">
        <w:rPr>
          <w:rFonts w:ascii="Times New Roman" w:eastAsia="PMingLiU" w:hAnsi="Times New Roman" w:cs="Times New Roman"/>
          <w:szCs w:val="24"/>
        </w:rPr>
        <w:t xml:space="preserve">to </w:t>
      </w:r>
      <w:r w:rsidR="0080601A" w:rsidRPr="00580C44">
        <w:rPr>
          <w:rFonts w:ascii="Times New Roman" w:eastAsia="PMingLiU" w:hAnsi="Times New Roman" w:cs="Times New Roman"/>
          <w:szCs w:val="24"/>
        </w:rPr>
        <w:t>enable its</w:t>
      </w:r>
      <w:r w:rsidR="004A5C60" w:rsidRPr="00580C44">
        <w:rPr>
          <w:rFonts w:ascii="Times New Roman" w:eastAsia="PMingLiU" w:hAnsi="Times New Roman" w:cs="Times New Roman"/>
          <w:szCs w:val="24"/>
        </w:rPr>
        <w:t xml:space="preserve"> outward re-domiciliation to Hong Kong.  </w:t>
      </w:r>
      <w:r w:rsidR="0080601A" w:rsidRPr="00580C44">
        <w:rPr>
          <w:rFonts w:ascii="Times New Roman" w:eastAsia="PMingLiU" w:hAnsi="Times New Roman" w:cs="Times New Roman"/>
          <w:szCs w:val="24"/>
        </w:rPr>
        <w:t xml:space="preserve">If so, please provide details of the </w:t>
      </w:r>
      <w:r w:rsidR="005A49D3" w:rsidRPr="00580C44">
        <w:rPr>
          <w:rFonts w:ascii="Times New Roman" w:eastAsia="PMingLiU" w:hAnsi="Times New Roman" w:cs="Times New Roman"/>
          <w:szCs w:val="24"/>
        </w:rPr>
        <w:t xml:space="preserve">relevant </w:t>
      </w:r>
      <w:r w:rsidR="0080601A" w:rsidRPr="00580C44">
        <w:rPr>
          <w:rFonts w:ascii="Times New Roman" w:eastAsia="PMingLiU" w:hAnsi="Times New Roman" w:cs="Times New Roman"/>
          <w:szCs w:val="24"/>
        </w:rPr>
        <w:t xml:space="preserve">requirements, the progress and </w:t>
      </w:r>
      <w:r w:rsidR="005525D5" w:rsidRPr="00A552EC">
        <w:rPr>
          <w:rFonts w:ascii="Times New Roman" w:eastAsia="PMingLiU" w:hAnsi="Times New Roman" w:cs="Times New Roman"/>
          <w:szCs w:val="24"/>
        </w:rPr>
        <w:t>the indicative</w:t>
      </w:r>
      <w:r w:rsidR="005525D5" w:rsidRPr="00DF445C">
        <w:rPr>
          <w:rFonts w:ascii="Times New Roman" w:eastAsia="PMingLiU" w:hAnsi="Times New Roman" w:cs="Times New Roman"/>
          <w:szCs w:val="24"/>
        </w:rPr>
        <w:t xml:space="preserve"> </w:t>
      </w:r>
      <w:r w:rsidR="0080601A" w:rsidRPr="00580C44">
        <w:rPr>
          <w:rFonts w:ascii="Times New Roman" w:eastAsia="PMingLiU" w:hAnsi="Times New Roman" w:cs="Times New Roman"/>
          <w:szCs w:val="24"/>
        </w:rPr>
        <w:t xml:space="preserve">timeline </w:t>
      </w:r>
      <w:r w:rsidR="00F17DDF" w:rsidRPr="00580C44">
        <w:rPr>
          <w:rFonts w:ascii="Times New Roman" w:eastAsia="PMingLiU" w:hAnsi="Times New Roman" w:cs="Times New Roman"/>
          <w:szCs w:val="24"/>
        </w:rPr>
        <w:t>for</w:t>
      </w:r>
      <w:r w:rsidR="0080601A" w:rsidRPr="00580C44">
        <w:rPr>
          <w:rFonts w:ascii="Times New Roman" w:eastAsia="PMingLiU" w:hAnsi="Times New Roman" w:cs="Times New Roman"/>
          <w:szCs w:val="24"/>
        </w:rPr>
        <w:t xml:space="preserve"> obtaining such approval, consent</w:t>
      </w:r>
      <w:r w:rsidR="00DB106B" w:rsidRPr="00580C44">
        <w:rPr>
          <w:rFonts w:ascii="Times New Roman" w:eastAsia="PMingLiU" w:hAnsi="Times New Roman" w:cs="Times New Roman"/>
          <w:szCs w:val="24"/>
        </w:rPr>
        <w:t xml:space="preserve">, </w:t>
      </w:r>
      <w:r w:rsidR="0080601A" w:rsidRPr="00580C44">
        <w:rPr>
          <w:rFonts w:ascii="Times New Roman" w:eastAsia="PMingLiU" w:hAnsi="Times New Roman" w:cs="Times New Roman"/>
          <w:szCs w:val="24"/>
        </w:rPr>
        <w:t xml:space="preserve">no-objection </w:t>
      </w:r>
      <w:r w:rsidR="00DB106B" w:rsidRPr="00580C44">
        <w:rPr>
          <w:rFonts w:ascii="Times New Roman" w:eastAsia="PMingLiU" w:hAnsi="Times New Roman" w:cs="Times New Roman"/>
          <w:szCs w:val="24"/>
        </w:rPr>
        <w:t xml:space="preserve">or agreement </w:t>
      </w:r>
      <w:r w:rsidR="0080601A" w:rsidRPr="00580C44">
        <w:rPr>
          <w:rFonts w:ascii="Times New Roman" w:eastAsia="PMingLiU" w:hAnsi="Times New Roman" w:cs="Times New Roman"/>
          <w:szCs w:val="24"/>
        </w:rPr>
        <w:t>together with</w:t>
      </w:r>
      <w:r w:rsidR="00F4347B" w:rsidRPr="00580C44">
        <w:rPr>
          <w:rFonts w:ascii="Times New Roman" w:eastAsia="PMingLiU" w:hAnsi="Times New Roman" w:cs="Times New Roman"/>
          <w:szCs w:val="24"/>
        </w:rPr>
        <w:t xml:space="preserve"> </w:t>
      </w:r>
      <w:r w:rsidR="0080601A" w:rsidRPr="00580C44">
        <w:rPr>
          <w:rFonts w:ascii="Times New Roman" w:eastAsia="PMingLiU" w:hAnsi="Times New Roman" w:cs="Times New Roman"/>
          <w:szCs w:val="24"/>
        </w:rPr>
        <w:t>relevant supporting documents</w:t>
      </w:r>
      <w:r w:rsidR="004A5C60" w:rsidRPr="00580C44">
        <w:rPr>
          <w:rFonts w:ascii="Times New Roman" w:eastAsia="PMingLiU" w:hAnsi="Times New Roman" w:cs="Times New Roman"/>
          <w:szCs w:val="24"/>
        </w:rPr>
        <w:t>.</w:t>
      </w:r>
      <w:r w:rsidR="00093648" w:rsidRPr="00580C44">
        <w:rPr>
          <w:rFonts w:ascii="Times New Roman" w:eastAsia="PMingLiU" w:hAnsi="Times New Roman" w:cs="Times New Roman" w:hint="eastAsia"/>
          <w:szCs w:val="24"/>
        </w:rPr>
        <w:t xml:space="preserve">　</w:t>
      </w:r>
    </w:p>
    <w:p w14:paraId="5C1D91F9" w14:textId="77777777" w:rsidR="00BD4032" w:rsidRPr="00580C44" w:rsidRDefault="00BD4032" w:rsidP="006A72DE">
      <w:pPr>
        <w:pStyle w:val="ListParagraph"/>
        <w:ind w:left="440"/>
        <w:rPr>
          <w:rFonts w:ascii="Times New Roman" w:hAnsi="Times New Roman" w:cs="Times New Roman"/>
          <w:szCs w:val="24"/>
        </w:rPr>
      </w:pPr>
    </w:p>
    <w:tbl>
      <w:tblPr>
        <w:tblStyle w:val="TableGrid"/>
        <w:tblW w:w="0" w:type="auto"/>
        <w:tblInd w:w="720" w:type="dxa"/>
        <w:tblLook w:val="04A0" w:firstRow="1" w:lastRow="0" w:firstColumn="1" w:lastColumn="0" w:noHBand="0" w:noVBand="1"/>
      </w:tblPr>
      <w:tblGrid>
        <w:gridCol w:w="8299"/>
      </w:tblGrid>
      <w:tr w:rsidR="00BD4032" w:rsidRPr="00580C44" w14:paraId="4524488F" w14:textId="77777777" w:rsidTr="00C7145C">
        <w:trPr>
          <w:trHeight w:val="1475"/>
        </w:trPr>
        <w:tc>
          <w:tcPr>
            <w:tcW w:w="9350" w:type="dxa"/>
          </w:tcPr>
          <w:p w14:paraId="2207D247" w14:textId="77777777" w:rsidR="00827D44" w:rsidRPr="00580C44" w:rsidRDefault="00827D44" w:rsidP="00580C44">
            <w:pPr>
              <w:jc w:val="both"/>
              <w:rPr>
                <w:rFonts w:ascii="Times New Roman" w:hAnsi="Times New Roman" w:cs="Times New Roman"/>
                <w:szCs w:val="24"/>
              </w:rPr>
            </w:pPr>
          </w:p>
          <w:p w14:paraId="5350283B" w14:textId="77777777" w:rsidR="00BD4032" w:rsidRPr="00580C44" w:rsidRDefault="00BD4032" w:rsidP="006A72DE">
            <w:pPr>
              <w:pStyle w:val="ListParagraph"/>
              <w:ind w:left="440"/>
              <w:jc w:val="both"/>
              <w:rPr>
                <w:rFonts w:ascii="Times New Roman" w:hAnsi="Times New Roman" w:cs="Times New Roman"/>
                <w:szCs w:val="24"/>
              </w:rPr>
            </w:pPr>
          </w:p>
        </w:tc>
      </w:tr>
    </w:tbl>
    <w:p w14:paraId="4F90345F" w14:textId="77777777" w:rsidR="00BD4032" w:rsidRPr="00580C44" w:rsidRDefault="00BD4032" w:rsidP="003E25EE">
      <w:pPr>
        <w:tabs>
          <w:tab w:val="left" w:pos="864"/>
          <w:tab w:val="left" w:pos="1440"/>
        </w:tabs>
        <w:spacing w:after="0"/>
        <w:rPr>
          <w:rFonts w:ascii="Times New Roman" w:eastAsia="PMingLiU" w:hAnsi="Times New Roman" w:cs="Times New Roman"/>
          <w:sz w:val="24"/>
          <w:szCs w:val="24"/>
          <w:lang w:eastAsia="zh-TW"/>
        </w:rPr>
      </w:pPr>
    </w:p>
    <w:p w14:paraId="208DE5B3" w14:textId="77777777" w:rsidR="00BF4CF8" w:rsidRPr="00580C44" w:rsidRDefault="00BF4CF8" w:rsidP="003E25EE">
      <w:pPr>
        <w:tabs>
          <w:tab w:val="left" w:pos="864"/>
          <w:tab w:val="left" w:pos="1440"/>
        </w:tabs>
        <w:spacing w:after="0"/>
        <w:rPr>
          <w:rFonts w:ascii="Times New Roman" w:eastAsia="PMingLiU" w:hAnsi="Times New Roman" w:cs="Times New Roman"/>
          <w:sz w:val="24"/>
          <w:szCs w:val="24"/>
          <w:lang w:eastAsia="zh-TW"/>
        </w:rPr>
      </w:pPr>
    </w:p>
    <w:p w14:paraId="0871CC61" w14:textId="64EFC16E" w:rsidR="001E7E2F" w:rsidRPr="00580C44" w:rsidRDefault="009F0061" w:rsidP="004C2C74">
      <w:pPr>
        <w:pStyle w:val="ListParagraph"/>
        <w:numPr>
          <w:ilvl w:val="0"/>
          <w:numId w:val="15"/>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szCs w:val="24"/>
        </w:rPr>
        <w:t>[</w:t>
      </w:r>
      <w:r w:rsidR="004A5C60" w:rsidRPr="00580C44">
        <w:rPr>
          <w:rFonts w:ascii="Times New Roman" w:eastAsia="PMingLiU" w:hAnsi="Times New Roman" w:cs="Times New Roman"/>
          <w:szCs w:val="24"/>
        </w:rPr>
        <w:t>Only a</w:t>
      </w:r>
      <w:r w:rsidR="00F7212C" w:rsidRPr="00580C44">
        <w:rPr>
          <w:rFonts w:ascii="Times New Roman" w:eastAsia="PMingLiU" w:hAnsi="Times New Roman" w:cs="Times New Roman"/>
          <w:szCs w:val="24"/>
        </w:rPr>
        <w:t xml:space="preserve">pplicable to </w:t>
      </w:r>
      <w:r w:rsidR="009B052F" w:rsidRPr="00580C44">
        <w:rPr>
          <w:rFonts w:ascii="Times New Roman" w:eastAsia="PMingLiU" w:hAnsi="Times New Roman" w:cs="Times New Roman"/>
          <w:szCs w:val="24"/>
        </w:rPr>
        <w:t>A</w:t>
      </w:r>
      <w:r w:rsidR="005A49D3" w:rsidRPr="00580C44">
        <w:rPr>
          <w:rFonts w:ascii="Times New Roman" w:eastAsia="PMingLiU" w:hAnsi="Times New Roman" w:cs="Times New Roman"/>
          <w:szCs w:val="24"/>
        </w:rPr>
        <w:t>pplicant</w:t>
      </w:r>
      <w:r w:rsidR="00404B97" w:rsidRPr="00580C44">
        <w:rPr>
          <w:rFonts w:ascii="Times New Roman" w:eastAsia="PMingLiU" w:hAnsi="Times New Roman" w:cs="Times New Roman"/>
          <w:szCs w:val="24"/>
        </w:rPr>
        <w:t xml:space="preserve"> </w:t>
      </w:r>
      <w:r w:rsidR="004A5C60" w:rsidRPr="00580C44">
        <w:rPr>
          <w:rFonts w:ascii="Times New Roman" w:eastAsia="PMingLiU" w:hAnsi="Times New Roman" w:cs="Times New Roman"/>
          <w:szCs w:val="24"/>
        </w:rPr>
        <w:t>with</w:t>
      </w:r>
      <w:r w:rsidR="003729CF" w:rsidRPr="00580C44">
        <w:rPr>
          <w:rFonts w:ascii="Times New Roman" w:eastAsia="PMingLiU" w:hAnsi="Times New Roman" w:cs="Times New Roman"/>
          <w:szCs w:val="24"/>
        </w:rPr>
        <w:t xml:space="preserve"> branch</w:t>
      </w:r>
      <w:r w:rsidR="004A5C60" w:rsidRPr="00580C44">
        <w:rPr>
          <w:rFonts w:ascii="Times New Roman" w:eastAsia="PMingLiU" w:hAnsi="Times New Roman" w:cs="Times New Roman"/>
          <w:szCs w:val="24"/>
        </w:rPr>
        <w:t>(es)</w:t>
      </w:r>
      <w:r w:rsidR="00396D07" w:rsidRPr="00580C44">
        <w:rPr>
          <w:rFonts w:ascii="Times New Roman" w:eastAsia="PMingLiU" w:hAnsi="Times New Roman" w:cs="Times New Roman" w:hint="eastAsia"/>
          <w:szCs w:val="24"/>
        </w:rPr>
        <w:t xml:space="preserve"> in jurisdictions other than Hong Kong</w:t>
      </w:r>
      <w:r w:rsidR="00F7212C" w:rsidRPr="00580C44">
        <w:rPr>
          <w:rFonts w:ascii="Times New Roman" w:eastAsia="PMingLiU" w:hAnsi="Times New Roman" w:cs="Times New Roman"/>
          <w:szCs w:val="24"/>
        </w:rPr>
        <w:t xml:space="preserve"> :</w:t>
      </w:r>
      <w:r w:rsidRPr="00580C44">
        <w:rPr>
          <w:rFonts w:ascii="Times New Roman" w:eastAsia="PMingLiU" w:hAnsi="Times New Roman" w:cs="Times New Roman"/>
          <w:szCs w:val="24"/>
        </w:rPr>
        <w:t>]</w:t>
      </w:r>
      <w:r w:rsidR="00404B97" w:rsidRPr="00580C44">
        <w:rPr>
          <w:rFonts w:ascii="Times New Roman" w:eastAsia="PMingLiU" w:hAnsi="Times New Roman" w:cs="Times New Roman"/>
          <w:szCs w:val="24"/>
        </w:rPr>
        <w:t xml:space="preserve"> </w:t>
      </w:r>
      <w:r w:rsidR="00A30E73" w:rsidRPr="00580C44">
        <w:rPr>
          <w:rFonts w:ascii="Times New Roman" w:eastAsia="PMingLiU" w:hAnsi="Times New Roman" w:cs="Times New Roman"/>
          <w:szCs w:val="24"/>
        </w:rPr>
        <w:t>Without prejudice to question 4 above, p</w:t>
      </w:r>
      <w:r w:rsidR="00404B97" w:rsidRPr="00580C44">
        <w:rPr>
          <w:rFonts w:ascii="Times New Roman" w:eastAsia="PMingLiU" w:hAnsi="Times New Roman" w:cs="Times New Roman"/>
          <w:szCs w:val="24"/>
        </w:rPr>
        <w:t>lease</w:t>
      </w:r>
      <w:r w:rsidR="00A30E73" w:rsidRPr="00580C44">
        <w:rPr>
          <w:rFonts w:ascii="Times New Roman" w:eastAsia="PMingLiU" w:hAnsi="Times New Roman" w:cs="Times New Roman"/>
          <w:szCs w:val="24"/>
        </w:rPr>
        <w:t xml:space="preserve"> confirm </w:t>
      </w:r>
      <w:r w:rsidR="004D1AB1" w:rsidRPr="00580C44">
        <w:rPr>
          <w:rFonts w:ascii="Times New Roman" w:eastAsia="PMingLiU" w:hAnsi="Times New Roman" w:cs="Times New Roman"/>
          <w:szCs w:val="24"/>
        </w:rPr>
        <w:t>whether</w:t>
      </w:r>
      <w:r w:rsidR="00A30E73" w:rsidRPr="00580C44">
        <w:rPr>
          <w:rFonts w:ascii="Times New Roman" w:eastAsia="PMingLiU" w:hAnsi="Times New Roman" w:cs="Times New Roman"/>
          <w:szCs w:val="24"/>
        </w:rPr>
        <w:t xml:space="preserve"> any prior approval, consent</w:t>
      </w:r>
      <w:r w:rsidR="004D1AB1" w:rsidRPr="00580C44">
        <w:rPr>
          <w:rFonts w:ascii="Times New Roman" w:eastAsia="PMingLiU" w:hAnsi="Times New Roman" w:cs="Times New Roman"/>
          <w:szCs w:val="24"/>
        </w:rPr>
        <w:t xml:space="preserve">, </w:t>
      </w:r>
      <w:r w:rsidR="00A30E73" w:rsidRPr="00580C44">
        <w:rPr>
          <w:rFonts w:ascii="Times New Roman" w:eastAsia="PMingLiU" w:hAnsi="Times New Roman" w:cs="Times New Roman"/>
          <w:szCs w:val="24"/>
        </w:rPr>
        <w:t>no-objection</w:t>
      </w:r>
      <w:r w:rsidR="004D1AB1" w:rsidRPr="00580C44">
        <w:rPr>
          <w:rFonts w:ascii="Times New Roman" w:eastAsia="PMingLiU" w:hAnsi="Times New Roman" w:cs="Times New Roman"/>
          <w:szCs w:val="24"/>
        </w:rPr>
        <w:t xml:space="preserve"> or other form of agreement</w:t>
      </w:r>
      <w:r w:rsidR="00A30E73" w:rsidRPr="00580C44">
        <w:rPr>
          <w:rFonts w:ascii="Times New Roman" w:eastAsia="PMingLiU" w:hAnsi="Times New Roman" w:cs="Times New Roman"/>
          <w:szCs w:val="24"/>
        </w:rPr>
        <w:t xml:space="preserve"> is required from any person or authority (e.g. </w:t>
      </w:r>
      <w:r w:rsidR="005A49D3" w:rsidRPr="00580C44">
        <w:rPr>
          <w:rFonts w:ascii="Times New Roman" w:eastAsia="PMingLiU" w:hAnsi="Times New Roman" w:cs="Times New Roman"/>
          <w:szCs w:val="24"/>
          <w:lang w:val="en-GB"/>
        </w:rPr>
        <w:t>authority(</w:t>
      </w:r>
      <w:proofErr w:type="spellStart"/>
      <w:r w:rsidR="005A49D3" w:rsidRPr="00580C44">
        <w:rPr>
          <w:rFonts w:ascii="Times New Roman" w:eastAsia="PMingLiU" w:hAnsi="Times New Roman" w:cs="Times New Roman"/>
          <w:szCs w:val="24"/>
          <w:lang w:val="en-GB"/>
        </w:rPr>
        <w:t>ies</w:t>
      </w:r>
      <w:proofErr w:type="spellEnd"/>
      <w:r w:rsidR="005A49D3" w:rsidRPr="00580C44">
        <w:rPr>
          <w:rFonts w:ascii="Times New Roman" w:eastAsia="PMingLiU" w:hAnsi="Times New Roman" w:cs="Times New Roman"/>
          <w:szCs w:val="24"/>
          <w:lang w:val="en-GB"/>
        </w:rPr>
        <w:t xml:space="preserve">) that performs functions corresponding to the functions of </w:t>
      </w:r>
      <w:r w:rsidR="00A30E73" w:rsidRPr="00580C44">
        <w:rPr>
          <w:rFonts w:ascii="Times New Roman" w:eastAsia="PMingLiU" w:hAnsi="Times New Roman" w:cs="Times New Roman"/>
          <w:szCs w:val="24"/>
        </w:rPr>
        <w:t xml:space="preserve">the </w:t>
      </w:r>
      <w:r w:rsidR="005A49D3" w:rsidRPr="00580C44">
        <w:rPr>
          <w:rFonts w:ascii="Times New Roman" w:eastAsia="PMingLiU" w:hAnsi="Times New Roman" w:cs="Times New Roman"/>
          <w:szCs w:val="24"/>
        </w:rPr>
        <w:t>A</w:t>
      </w:r>
      <w:r w:rsidR="00A30E73" w:rsidRPr="00580C44">
        <w:rPr>
          <w:rFonts w:ascii="Times New Roman" w:eastAsia="PMingLiU" w:hAnsi="Times New Roman" w:cs="Times New Roman"/>
          <w:szCs w:val="24"/>
        </w:rPr>
        <w:t>uthority</w:t>
      </w:r>
      <w:r w:rsidR="00FA205D" w:rsidRPr="00580C44">
        <w:rPr>
          <w:rFonts w:ascii="Times New Roman" w:eastAsia="PMingLiU" w:hAnsi="Times New Roman" w:cs="Times New Roman" w:hint="eastAsia"/>
          <w:szCs w:val="24"/>
        </w:rPr>
        <w:t xml:space="preserve"> </w:t>
      </w:r>
      <w:r w:rsidR="00FA205D" w:rsidRPr="00580C44">
        <w:rPr>
          <w:rFonts w:ascii="Times New Roman" w:eastAsia="PMingLiU" w:hAnsi="Times New Roman" w:cs="Times New Roman"/>
          <w:szCs w:val="24"/>
        </w:rPr>
        <w:t>and Companies Registry</w:t>
      </w:r>
      <w:r w:rsidR="00A30E73" w:rsidRPr="00580C44">
        <w:rPr>
          <w:rFonts w:ascii="Times New Roman" w:eastAsia="PMingLiU" w:hAnsi="Times New Roman" w:cs="Times New Roman"/>
          <w:szCs w:val="24"/>
        </w:rPr>
        <w:t xml:space="preserve">) in the jurisdiction(s) </w:t>
      </w:r>
      <w:r w:rsidR="00556A29" w:rsidRPr="00580C44">
        <w:rPr>
          <w:rFonts w:ascii="Times New Roman" w:eastAsia="PMingLiU" w:hAnsi="Times New Roman" w:cs="Times New Roman"/>
          <w:szCs w:val="24"/>
        </w:rPr>
        <w:t>where</w:t>
      </w:r>
      <w:r w:rsidR="00A30E73" w:rsidRPr="00580C44">
        <w:rPr>
          <w:rFonts w:ascii="Times New Roman" w:eastAsia="PMingLiU" w:hAnsi="Times New Roman" w:cs="Times New Roman"/>
          <w:szCs w:val="24"/>
        </w:rPr>
        <w:t xml:space="preserve"> the </w:t>
      </w:r>
      <w:r w:rsidR="005A49D3" w:rsidRPr="00580C44">
        <w:rPr>
          <w:rFonts w:ascii="Times New Roman" w:eastAsia="PMingLiU" w:hAnsi="Times New Roman" w:cs="Times New Roman"/>
          <w:szCs w:val="24"/>
        </w:rPr>
        <w:t xml:space="preserve">Applicant </w:t>
      </w:r>
      <w:r w:rsidR="00556A29" w:rsidRPr="00580C44">
        <w:rPr>
          <w:rFonts w:ascii="Times New Roman" w:eastAsia="PMingLiU" w:hAnsi="Times New Roman" w:cs="Times New Roman"/>
          <w:szCs w:val="24"/>
        </w:rPr>
        <w:t>has</w:t>
      </w:r>
      <w:r w:rsidR="00A30E73" w:rsidRPr="00580C44">
        <w:rPr>
          <w:rFonts w:ascii="Times New Roman" w:eastAsia="PMingLiU" w:hAnsi="Times New Roman" w:cs="Times New Roman"/>
          <w:szCs w:val="24"/>
        </w:rPr>
        <w:t xml:space="preserve"> </w:t>
      </w:r>
      <w:r w:rsidR="00556A29" w:rsidRPr="00580C44">
        <w:rPr>
          <w:rFonts w:ascii="Times New Roman" w:eastAsia="PMingLiU" w:hAnsi="Times New Roman" w:cs="Times New Roman"/>
          <w:szCs w:val="24"/>
        </w:rPr>
        <w:t xml:space="preserve">branch(es) or </w:t>
      </w:r>
      <w:r w:rsidR="00A30E73" w:rsidRPr="00580C44">
        <w:rPr>
          <w:rFonts w:ascii="Times New Roman" w:eastAsia="PMingLiU" w:hAnsi="Times New Roman" w:cs="Times New Roman"/>
          <w:szCs w:val="24"/>
        </w:rPr>
        <w:t>branch</w:t>
      </w:r>
      <w:r w:rsidR="00556A29" w:rsidRPr="00580C44">
        <w:rPr>
          <w:rFonts w:ascii="Times New Roman" w:eastAsia="PMingLiU" w:hAnsi="Times New Roman" w:cs="Times New Roman"/>
          <w:szCs w:val="24"/>
        </w:rPr>
        <w:t xml:space="preserve"> offices</w:t>
      </w:r>
      <w:r w:rsidR="00A30E73" w:rsidRPr="00580C44">
        <w:rPr>
          <w:rFonts w:ascii="Times New Roman" w:eastAsia="PMingLiU" w:hAnsi="Times New Roman" w:cs="Times New Roman"/>
          <w:szCs w:val="24"/>
        </w:rPr>
        <w:t xml:space="preserve"> to enable its outward re-domiciliation to Hong Kong.  If so, please provide details of the </w:t>
      </w:r>
      <w:r w:rsidR="005A49D3" w:rsidRPr="00580C44">
        <w:rPr>
          <w:rFonts w:ascii="Times New Roman" w:eastAsia="PMingLiU" w:hAnsi="Times New Roman" w:cs="Times New Roman"/>
          <w:szCs w:val="24"/>
        </w:rPr>
        <w:t xml:space="preserve">relevant </w:t>
      </w:r>
      <w:r w:rsidR="00A30E73" w:rsidRPr="00580C44">
        <w:rPr>
          <w:rFonts w:ascii="Times New Roman" w:eastAsia="PMingLiU" w:hAnsi="Times New Roman" w:cs="Times New Roman"/>
          <w:szCs w:val="24"/>
        </w:rPr>
        <w:t xml:space="preserve">requirements, the progress and </w:t>
      </w:r>
      <w:r w:rsidR="005525D5" w:rsidRPr="00DF445C">
        <w:rPr>
          <w:rFonts w:ascii="Times New Roman" w:eastAsia="PMingLiU" w:hAnsi="Times New Roman" w:cs="Times New Roman"/>
          <w:szCs w:val="24"/>
        </w:rPr>
        <w:t>the indicative</w:t>
      </w:r>
      <w:r w:rsidR="005525D5">
        <w:rPr>
          <w:rFonts w:ascii="Times New Roman" w:eastAsia="PMingLiU" w:hAnsi="Times New Roman" w:cs="Times New Roman"/>
          <w:szCs w:val="24"/>
        </w:rPr>
        <w:t xml:space="preserve"> </w:t>
      </w:r>
      <w:r w:rsidR="00A30E73" w:rsidRPr="00580C44">
        <w:rPr>
          <w:rFonts w:ascii="Times New Roman" w:eastAsia="PMingLiU" w:hAnsi="Times New Roman" w:cs="Times New Roman"/>
          <w:szCs w:val="24"/>
        </w:rPr>
        <w:t xml:space="preserve">timeline </w:t>
      </w:r>
      <w:r w:rsidR="00F17DDF" w:rsidRPr="00580C44">
        <w:rPr>
          <w:rFonts w:ascii="Times New Roman" w:eastAsia="PMingLiU" w:hAnsi="Times New Roman" w:cs="Times New Roman"/>
          <w:szCs w:val="24"/>
        </w:rPr>
        <w:t>for</w:t>
      </w:r>
      <w:r w:rsidR="00A30E73" w:rsidRPr="00580C44">
        <w:rPr>
          <w:rFonts w:ascii="Times New Roman" w:eastAsia="PMingLiU" w:hAnsi="Times New Roman" w:cs="Times New Roman"/>
          <w:szCs w:val="24"/>
        </w:rPr>
        <w:t xml:space="preserve"> obtaining such approval, consent</w:t>
      </w:r>
      <w:r w:rsidR="00AC6A91" w:rsidRPr="00580C44">
        <w:rPr>
          <w:rFonts w:ascii="Times New Roman" w:eastAsia="PMingLiU" w:hAnsi="Times New Roman" w:cs="Times New Roman"/>
          <w:szCs w:val="24"/>
        </w:rPr>
        <w:t xml:space="preserve">, </w:t>
      </w:r>
      <w:r w:rsidR="00A30E73" w:rsidRPr="00580C44">
        <w:rPr>
          <w:rFonts w:ascii="Times New Roman" w:eastAsia="PMingLiU" w:hAnsi="Times New Roman" w:cs="Times New Roman"/>
          <w:szCs w:val="24"/>
        </w:rPr>
        <w:t>no-objection</w:t>
      </w:r>
      <w:r w:rsidR="00AC6A91" w:rsidRPr="00580C44">
        <w:rPr>
          <w:rFonts w:ascii="Times New Roman" w:eastAsia="PMingLiU" w:hAnsi="Times New Roman" w:cs="Times New Roman"/>
          <w:szCs w:val="24"/>
        </w:rPr>
        <w:t xml:space="preserve"> or agreement</w:t>
      </w:r>
      <w:r w:rsidR="00A30E73" w:rsidRPr="00580C44">
        <w:rPr>
          <w:rFonts w:ascii="Times New Roman" w:eastAsia="PMingLiU" w:hAnsi="Times New Roman" w:cs="Times New Roman"/>
          <w:szCs w:val="24"/>
        </w:rPr>
        <w:t xml:space="preserve"> together with relevant supporting documents</w:t>
      </w:r>
      <w:r w:rsidR="004A5C60" w:rsidRPr="00580C44">
        <w:rPr>
          <w:rFonts w:ascii="Times New Roman" w:eastAsia="PMingLiU" w:hAnsi="Times New Roman" w:cs="Times New Roman"/>
          <w:szCs w:val="24"/>
        </w:rPr>
        <w:t>.</w:t>
      </w:r>
    </w:p>
    <w:p w14:paraId="10BA5F29" w14:textId="77777777" w:rsidR="001E7E2F" w:rsidRPr="00580C44" w:rsidRDefault="001E7E2F" w:rsidP="006A72DE">
      <w:pPr>
        <w:pStyle w:val="ListParagraph"/>
        <w:ind w:left="440"/>
        <w:rPr>
          <w:rFonts w:ascii="Times New Roman" w:hAnsi="Times New Roman" w:cs="Times New Roman"/>
          <w:szCs w:val="24"/>
        </w:rPr>
      </w:pPr>
    </w:p>
    <w:tbl>
      <w:tblPr>
        <w:tblStyle w:val="TableGrid"/>
        <w:tblW w:w="0" w:type="auto"/>
        <w:tblInd w:w="720" w:type="dxa"/>
        <w:tblLook w:val="04A0" w:firstRow="1" w:lastRow="0" w:firstColumn="1" w:lastColumn="0" w:noHBand="0" w:noVBand="1"/>
      </w:tblPr>
      <w:tblGrid>
        <w:gridCol w:w="8299"/>
      </w:tblGrid>
      <w:tr w:rsidR="001E7E2F" w:rsidRPr="00580C44" w14:paraId="428F4E87" w14:textId="77777777" w:rsidTr="00C7145C">
        <w:trPr>
          <w:trHeight w:val="1412"/>
        </w:trPr>
        <w:tc>
          <w:tcPr>
            <w:tcW w:w="9350" w:type="dxa"/>
          </w:tcPr>
          <w:p w14:paraId="553BBBF3" w14:textId="5114AC9E" w:rsidR="001E7E2F" w:rsidRPr="00580C44" w:rsidRDefault="001E7E2F" w:rsidP="00580C44">
            <w:pPr>
              <w:jc w:val="both"/>
              <w:rPr>
                <w:rFonts w:ascii="Times New Roman" w:eastAsia="PMingLiU" w:hAnsi="Times New Roman" w:cs="Times New Roman"/>
                <w:szCs w:val="24"/>
              </w:rPr>
            </w:pPr>
          </w:p>
          <w:p w14:paraId="0CC5A772" w14:textId="77777777" w:rsidR="00827D44" w:rsidRPr="00580C44" w:rsidRDefault="00827D44" w:rsidP="004C2C74">
            <w:pPr>
              <w:jc w:val="both"/>
              <w:rPr>
                <w:rFonts w:ascii="Times New Roman" w:hAnsi="Times New Roman" w:cs="Times New Roman"/>
                <w:szCs w:val="24"/>
              </w:rPr>
            </w:pPr>
          </w:p>
          <w:p w14:paraId="593432D7" w14:textId="77777777" w:rsidR="001E7E2F" w:rsidRPr="00580C44" w:rsidRDefault="001E7E2F" w:rsidP="006A72DE">
            <w:pPr>
              <w:pStyle w:val="ListParagraph"/>
              <w:ind w:left="440"/>
              <w:jc w:val="both"/>
              <w:rPr>
                <w:rFonts w:ascii="Times New Roman" w:hAnsi="Times New Roman" w:cs="Times New Roman"/>
                <w:szCs w:val="24"/>
              </w:rPr>
            </w:pPr>
          </w:p>
        </w:tc>
      </w:tr>
    </w:tbl>
    <w:p w14:paraId="72F0F6AC" w14:textId="77777777" w:rsidR="00BF4CF8" w:rsidRPr="00580C44" w:rsidRDefault="00BF4CF8" w:rsidP="00BF4CF8">
      <w:pPr>
        <w:tabs>
          <w:tab w:val="left" w:pos="864"/>
          <w:tab w:val="left" w:pos="1440"/>
        </w:tabs>
        <w:spacing w:after="0"/>
        <w:rPr>
          <w:rFonts w:ascii="Times New Roman" w:eastAsia="PMingLiU" w:hAnsi="Times New Roman" w:cs="Times New Roman"/>
          <w:szCs w:val="24"/>
        </w:rPr>
      </w:pPr>
    </w:p>
    <w:p w14:paraId="06EA6769" w14:textId="77777777" w:rsidR="00BF4CF8" w:rsidRPr="00580C44" w:rsidRDefault="00BF4CF8" w:rsidP="00C7145C">
      <w:pPr>
        <w:tabs>
          <w:tab w:val="left" w:pos="864"/>
          <w:tab w:val="left" w:pos="1440"/>
        </w:tabs>
        <w:spacing w:after="0"/>
        <w:rPr>
          <w:rFonts w:ascii="Times New Roman" w:eastAsia="PMingLiU" w:hAnsi="Times New Roman" w:cs="Times New Roman"/>
          <w:szCs w:val="24"/>
        </w:rPr>
      </w:pPr>
    </w:p>
    <w:p w14:paraId="17F0498F" w14:textId="77419A37" w:rsidR="00032D13" w:rsidRPr="00580C44" w:rsidRDefault="00032D13" w:rsidP="00032D13">
      <w:pPr>
        <w:pStyle w:val="ListParagraph"/>
        <w:numPr>
          <w:ilvl w:val="0"/>
          <w:numId w:val="15"/>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szCs w:val="24"/>
        </w:rPr>
        <w:t xml:space="preserve">In relation to the </w:t>
      </w:r>
      <w:r w:rsidR="005A49D3" w:rsidRPr="00580C44">
        <w:rPr>
          <w:rFonts w:ascii="Times New Roman" w:eastAsia="PMingLiU" w:hAnsi="Times New Roman" w:cs="Times New Roman"/>
          <w:szCs w:val="24"/>
        </w:rPr>
        <w:t xml:space="preserve">Applicant’s </w:t>
      </w:r>
      <w:r w:rsidRPr="00580C44">
        <w:rPr>
          <w:rFonts w:ascii="Times New Roman" w:eastAsia="PMingLiU" w:hAnsi="Times New Roman" w:cs="Times New Roman"/>
          <w:szCs w:val="24"/>
        </w:rPr>
        <w:t xml:space="preserve">insurance business carried on in or from Hong Kong, please advise whether there is or will likely be any </w:t>
      </w:r>
      <w:r w:rsidR="0016082D">
        <w:rPr>
          <w:rFonts w:ascii="Times New Roman" w:eastAsia="PMingLiU" w:hAnsi="Times New Roman" w:cs="Times New Roman"/>
          <w:szCs w:val="24"/>
        </w:rPr>
        <w:t xml:space="preserve">foreseeable </w:t>
      </w:r>
      <w:r w:rsidRPr="00580C44">
        <w:rPr>
          <w:rFonts w:ascii="Times New Roman" w:eastAsia="PMingLiU" w:hAnsi="Times New Roman" w:cs="Times New Roman"/>
          <w:szCs w:val="24"/>
        </w:rPr>
        <w:t xml:space="preserve">material adverse impact on the following matters arising from the proposed re-domiciliation to Hong </w:t>
      </w:r>
      <w:proofErr w:type="gramStart"/>
      <w:r w:rsidRPr="00580C44">
        <w:rPr>
          <w:rFonts w:ascii="Times New Roman" w:eastAsia="PMingLiU" w:hAnsi="Times New Roman" w:cs="Times New Roman"/>
          <w:szCs w:val="24"/>
        </w:rPr>
        <w:t>Kong:</w:t>
      </w:r>
      <w:r w:rsidR="00BF4CF8" w:rsidRPr="00580C44">
        <w:rPr>
          <w:rFonts w:ascii="Times New Roman" w:eastAsia="PMingLiU" w:hAnsi="Times New Roman" w:cs="Times New Roman"/>
          <w:szCs w:val="24"/>
        </w:rPr>
        <w:t>-</w:t>
      </w:r>
      <w:proofErr w:type="gramEnd"/>
      <w:r w:rsidRPr="00580C44" w:rsidDel="00032D13">
        <w:rPr>
          <w:rFonts w:ascii="Times New Roman" w:eastAsia="PMingLiU" w:hAnsi="Times New Roman" w:cs="Times New Roman"/>
          <w:szCs w:val="24"/>
        </w:rPr>
        <w:t xml:space="preserve"> </w:t>
      </w:r>
    </w:p>
    <w:p w14:paraId="74A06B24" w14:textId="25AA481A" w:rsidR="00032D13" w:rsidRPr="00580C44" w:rsidRDefault="00032D13" w:rsidP="005A49D3">
      <w:pPr>
        <w:pStyle w:val="ListParagraph"/>
        <w:numPr>
          <w:ilvl w:val="0"/>
          <w:numId w:val="19"/>
        </w:numPr>
        <w:tabs>
          <w:tab w:val="left" w:pos="864"/>
          <w:tab w:val="left" w:pos="1440"/>
        </w:tabs>
        <w:ind w:leftChars="0" w:left="1440" w:hanging="576"/>
        <w:jc w:val="both"/>
        <w:rPr>
          <w:rFonts w:ascii="Times New Roman" w:eastAsia="PMingLiU" w:hAnsi="Times New Roman" w:cs="Times New Roman"/>
          <w:szCs w:val="24"/>
          <w:lang w:val="en-GB"/>
        </w:rPr>
      </w:pPr>
      <w:r w:rsidRPr="00580C44">
        <w:rPr>
          <w:rFonts w:ascii="Times New Roman" w:eastAsia="PMingLiU" w:hAnsi="Times New Roman" w:cs="Times New Roman"/>
          <w:szCs w:val="24"/>
          <w:lang w:val="en-GB"/>
        </w:rPr>
        <w:t xml:space="preserve">the contractual benefits or rights under the insurance policies issued by the </w:t>
      </w:r>
      <w:proofErr w:type="gramStart"/>
      <w:r w:rsidR="005A49D3" w:rsidRPr="00580C44">
        <w:rPr>
          <w:rFonts w:ascii="Times New Roman" w:eastAsia="PMingLiU" w:hAnsi="Times New Roman" w:cs="Times New Roman"/>
          <w:szCs w:val="24"/>
          <w:lang w:val="en-GB"/>
        </w:rPr>
        <w:t>Applicant</w:t>
      </w:r>
      <w:r w:rsidRPr="00580C44">
        <w:rPr>
          <w:rFonts w:ascii="Times New Roman" w:eastAsia="PMingLiU" w:hAnsi="Times New Roman" w:cs="Times New Roman"/>
          <w:szCs w:val="24"/>
          <w:lang w:val="en-GB"/>
        </w:rPr>
        <w:t>;</w:t>
      </w:r>
      <w:proofErr w:type="gramEnd"/>
    </w:p>
    <w:p w14:paraId="493B312C" w14:textId="3D13E759" w:rsidR="00032D13" w:rsidRPr="00580C44" w:rsidRDefault="00032D13" w:rsidP="005A49D3">
      <w:pPr>
        <w:pStyle w:val="ListParagraph"/>
        <w:numPr>
          <w:ilvl w:val="0"/>
          <w:numId w:val="19"/>
        </w:numPr>
        <w:tabs>
          <w:tab w:val="left" w:pos="864"/>
          <w:tab w:val="left" w:pos="1440"/>
        </w:tabs>
        <w:ind w:leftChars="0" w:left="1440" w:hanging="576"/>
        <w:jc w:val="both"/>
        <w:rPr>
          <w:rFonts w:ascii="Times New Roman" w:eastAsia="PMingLiU" w:hAnsi="Times New Roman" w:cs="Times New Roman"/>
          <w:szCs w:val="24"/>
          <w:lang w:val="en-GB"/>
        </w:rPr>
      </w:pPr>
      <w:r w:rsidRPr="00580C44">
        <w:rPr>
          <w:rFonts w:ascii="Times New Roman" w:eastAsia="PMingLiU" w:hAnsi="Times New Roman" w:cs="Times New Roman"/>
          <w:szCs w:val="24"/>
          <w:lang w:val="en-GB"/>
        </w:rPr>
        <w:t xml:space="preserve">the reasonable benefit expectations of its policy holders under the relevant insurance </w:t>
      </w:r>
      <w:proofErr w:type="gramStart"/>
      <w:r w:rsidRPr="00580C44">
        <w:rPr>
          <w:rFonts w:ascii="Times New Roman" w:eastAsia="PMingLiU" w:hAnsi="Times New Roman" w:cs="Times New Roman"/>
          <w:szCs w:val="24"/>
          <w:lang w:val="en-GB"/>
        </w:rPr>
        <w:t>policies;</w:t>
      </w:r>
      <w:proofErr w:type="gramEnd"/>
    </w:p>
    <w:p w14:paraId="185AD74A" w14:textId="2784B5B0" w:rsidR="00032D13" w:rsidRPr="00580C44" w:rsidRDefault="00032D13" w:rsidP="005A49D3">
      <w:pPr>
        <w:pStyle w:val="ListParagraph"/>
        <w:numPr>
          <w:ilvl w:val="0"/>
          <w:numId w:val="19"/>
        </w:numPr>
        <w:tabs>
          <w:tab w:val="left" w:pos="864"/>
          <w:tab w:val="left" w:pos="1440"/>
        </w:tabs>
        <w:ind w:leftChars="0" w:left="1440" w:hanging="576"/>
        <w:jc w:val="both"/>
        <w:rPr>
          <w:rFonts w:ascii="Times New Roman" w:eastAsia="PMingLiU" w:hAnsi="Times New Roman" w:cs="Times New Roman"/>
          <w:szCs w:val="24"/>
          <w:lang w:val="en-GB"/>
        </w:rPr>
      </w:pPr>
      <w:r w:rsidRPr="00580C44">
        <w:rPr>
          <w:rFonts w:ascii="Times New Roman" w:eastAsia="PMingLiU" w:hAnsi="Times New Roman" w:cs="Times New Roman"/>
          <w:szCs w:val="24"/>
          <w:lang w:val="en-GB"/>
        </w:rPr>
        <w:t xml:space="preserve">the expected level of services provided by the </w:t>
      </w:r>
      <w:r w:rsidR="005A49D3" w:rsidRPr="00580C44">
        <w:rPr>
          <w:rFonts w:ascii="Times New Roman" w:eastAsia="PMingLiU" w:hAnsi="Times New Roman" w:cs="Times New Roman"/>
          <w:szCs w:val="24"/>
          <w:lang w:val="en-GB"/>
        </w:rPr>
        <w:t xml:space="preserve">Applicant </w:t>
      </w:r>
      <w:r w:rsidRPr="00580C44">
        <w:rPr>
          <w:rFonts w:ascii="Times New Roman" w:eastAsia="PMingLiU" w:hAnsi="Times New Roman" w:cs="Times New Roman"/>
          <w:szCs w:val="24"/>
          <w:lang w:val="en-GB"/>
        </w:rPr>
        <w:t>or received by its policy holders; and</w:t>
      </w:r>
    </w:p>
    <w:p w14:paraId="7001ED73" w14:textId="293AF888" w:rsidR="00032D13" w:rsidRPr="00580C44" w:rsidRDefault="00032D13" w:rsidP="005A49D3">
      <w:pPr>
        <w:pStyle w:val="ListParagraph"/>
        <w:numPr>
          <w:ilvl w:val="0"/>
          <w:numId w:val="19"/>
        </w:numPr>
        <w:tabs>
          <w:tab w:val="left" w:pos="864"/>
          <w:tab w:val="left" w:pos="1440"/>
        </w:tabs>
        <w:ind w:leftChars="0" w:left="1440" w:hanging="576"/>
        <w:jc w:val="both"/>
        <w:rPr>
          <w:rFonts w:ascii="Times New Roman" w:eastAsia="PMingLiU" w:hAnsi="Times New Roman" w:cs="Times New Roman"/>
          <w:szCs w:val="24"/>
          <w:lang w:val="en-GB"/>
        </w:rPr>
      </w:pPr>
      <w:r w:rsidRPr="00580C44">
        <w:rPr>
          <w:rFonts w:ascii="Times New Roman" w:eastAsia="PMingLiU" w:hAnsi="Times New Roman" w:cs="Times New Roman"/>
          <w:szCs w:val="24"/>
          <w:lang w:val="en-GB"/>
        </w:rPr>
        <w:t xml:space="preserve">the business operation and risk exposure of the </w:t>
      </w:r>
      <w:r w:rsidR="005A49D3" w:rsidRPr="00580C44">
        <w:rPr>
          <w:rFonts w:ascii="Times New Roman" w:eastAsia="PMingLiU" w:hAnsi="Times New Roman" w:cs="Times New Roman"/>
          <w:szCs w:val="24"/>
          <w:lang w:val="en-GB"/>
        </w:rPr>
        <w:t>Applicant</w:t>
      </w:r>
      <w:r w:rsidRPr="00580C44">
        <w:rPr>
          <w:rFonts w:ascii="Times New Roman" w:eastAsia="PMingLiU" w:hAnsi="Times New Roman" w:cs="Times New Roman"/>
          <w:szCs w:val="24"/>
          <w:lang w:val="en-GB"/>
        </w:rPr>
        <w:t>.</w:t>
      </w:r>
    </w:p>
    <w:p w14:paraId="13C9FFDA" w14:textId="77777777" w:rsidR="004035E5" w:rsidRPr="00580C44" w:rsidRDefault="004035E5" w:rsidP="005A49D3">
      <w:pPr>
        <w:jc w:val="both"/>
        <w:rPr>
          <w:rFonts w:ascii="Times New Roman" w:hAnsi="Times New Roman" w:cs="Times New Roman"/>
          <w:szCs w:val="24"/>
        </w:rPr>
      </w:pPr>
    </w:p>
    <w:tbl>
      <w:tblPr>
        <w:tblStyle w:val="TableGrid"/>
        <w:tblW w:w="0" w:type="auto"/>
        <w:tblInd w:w="720" w:type="dxa"/>
        <w:tblLook w:val="04A0" w:firstRow="1" w:lastRow="0" w:firstColumn="1" w:lastColumn="0" w:noHBand="0" w:noVBand="1"/>
      </w:tblPr>
      <w:tblGrid>
        <w:gridCol w:w="8299"/>
      </w:tblGrid>
      <w:tr w:rsidR="004035E5" w:rsidRPr="00580C44" w14:paraId="02D90533" w14:textId="77777777" w:rsidTr="001E5295">
        <w:trPr>
          <w:trHeight w:val="70"/>
        </w:trPr>
        <w:tc>
          <w:tcPr>
            <w:tcW w:w="9350" w:type="dxa"/>
          </w:tcPr>
          <w:p w14:paraId="5BDA3367" w14:textId="77777777" w:rsidR="00F17DDF" w:rsidRPr="00580C44" w:rsidRDefault="00F17DDF" w:rsidP="00580C44">
            <w:pPr>
              <w:jc w:val="both"/>
              <w:rPr>
                <w:rFonts w:ascii="Times New Roman" w:hAnsi="Times New Roman" w:cs="Times New Roman"/>
                <w:szCs w:val="24"/>
              </w:rPr>
            </w:pPr>
          </w:p>
          <w:p w14:paraId="23D6651F" w14:textId="77777777" w:rsidR="004035E5" w:rsidRPr="00580C44" w:rsidRDefault="004035E5" w:rsidP="00580C44">
            <w:pPr>
              <w:jc w:val="both"/>
              <w:rPr>
                <w:rFonts w:ascii="Times New Roman" w:eastAsia="PMingLiU" w:hAnsi="Times New Roman" w:cs="Times New Roman"/>
                <w:szCs w:val="24"/>
              </w:rPr>
            </w:pPr>
          </w:p>
          <w:p w14:paraId="72F2235C" w14:textId="77777777" w:rsidR="004035E5" w:rsidRPr="00580C44" w:rsidRDefault="004035E5" w:rsidP="001E5295">
            <w:pPr>
              <w:pStyle w:val="ListParagraph"/>
              <w:ind w:left="440"/>
              <w:jc w:val="both"/>
              <w:rPr>
                <w:rFonts w:ascii="Times New Roman" w:eastAsia="PMingLiU" w:hAnsi="Times New Roman" w:cs="Times New Roman"/>
                <w:szCs w:val="24"/>
              </w:rPr>
            </w:pPr>
          </w:p>
          <w:p w14:paraId="4E437D1A" w14:textId="77777777" w:rsidR="004035E5" w:rsidRPr="00580C44" w:rsidRDefault="004035E5" w:rsidP="001E5295">
            <w:pPr>
              <w:pStyle w:val="ListParagraph"/>
              <w:ind w:left="440"/>
              <w:jc w:val="both"/>
              <w:rPr>
                <w:rFonts w:ascii="Times New Roman" w:eastAsia="PMingLiU" w:hAnsi="Times New Roman" w:cs="Times New Roman"/>
                <w:szCs w:val="24"/>
              </w:rPr>
            </w:pPr>
          </w:p>
          <w:p w14:paraId="0E2331E1" w14:textId="77777777" w:rsidR="004035E5" w:rsidRPr="00580C44" w:rsidRDefault="004035E5" w:rsidP="001E5295">
            <w:pPr>
              <w:pStyle w:val="ListParagraph"/>
              <w:ind w:left="440"/>
              <w:jc w:val="both"/>
              <w:rPr>
                <w:rFonts w:ascii="Times New Roman" w:hAnsi="Times New Roman" w:cs="Times New Roman"/>
                <w:szCs w:val="24"/>
              </w:rPr>
            </w:pPr>
          </w:p>
          <w:p w14:paraId="773D39A2" w14:textId="77777777" w:rsidR="004035E5" w:rsidRPr="00580C44" w:rsidRDefault="004035E5" w:rsidP="001E5295">
            <w:pPr>
              <w:pStyle w:val="ListParagraph"/>
              <w:ind w:left="440"/>
              <w:jc w:val="both"/>
              <w:rPr>
                <w:rFonts w:ascii="Times New Roman" w:hAnsi="Times New Roman" w:cs="Times New Roman"/>
                <w:szCs w:val="24"/>
              </w:rPr>
            </w:pPr>
          </w:p>
        </w:tc>
      </w:tr>
    </w:tbl>
    <w:p w14:paraId="214BF5D5" w14:textId="5B533367" w:rsidR="004035E5" w:rsidRPr="00580C44" w:rsidRDefault="00032D13" w:rsidP="004C2C74">
      <w:pPr>
        <w:pStyle w:val="ListParagraph"/>
        <w:numPr>
          <w:ilvl w:val="0"/>
          <w:numId w:val="15"/>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szCs w:val="24"/>
          <w:lang w:val="en-GB"/>
        </w:rPr>
        <w:lastRenderedPageBreak/>
        <w:t xml:space="preserve">If any of the answer to question 6 above is affirmative, please provide details of </w:t>
      </w:r>
      <w:r w:rsidR="005A49D3" w:rsidRPr="00580C44">
        <w:rPr>
          <w:rFonts w:ascii="Times New Roman" w:eastAsia="PMingLiU" w:hAnsi="Times New Roman" w:cs="Times New Roman"/>
          <w:szCs w:val="24"/>
          <w:lang w:val="en-GB"/>
        </w:rPr>
        <w:t xml:space="preserve">the </w:t>
      </w:r>
      <w:r w:rsidRPr="00580C44">
        <w:rPr>
          <w:rFonts w:ascii="Times New Roman" w:eastAsia="PMingLiU" w:hAnsi="Times New Roman" w:cs="Times New Roman"/>
          <w:szCs w:val="24"/>
          <w:lang w:val="en-GB"/>
        </w:rPr>
        <w:t xml:space="preserve">assessment </w:t>
      </w:r>
      <w:r w:rsidR="005A49D3" w:rsidRPr="00580C44">
        <w:rPr>
          <w:rFonts w:ascii="Times New Roman" w:eastAsia="PMingLiU" w:hAnsi="Times New Roman" w:cs="Times New Roman"/>
          <w:szCs w:val="24"/>
          <w:lang w:val="en-GB"/>
        </w:rPr>
        <w:t xml:space="preserve">on </w:t>
      </w:r>
      <w:r w:rsidRPr="00580C44">
        <w:rPr>
          <w:rFonts w:ascii="Times New Roman" w:eastAsia="PMingLiU" w:hAnsi="Times New Roman" w:cs="Times New Roman"/>
          <w:szCs w:val="24"/>
          <w:lang w:val="en-GB"/>
        </w:rPr>
        <w:t xml:space="preserve">the adverse impact and the </w:t>
      </w:r>
      <w:r w:rsidR="005A49D3" w:rsidRPr="00580C44">
        <w:rPr>
          <w:rFonts w:ascii="Times New Roman" w:eastAsia="PMingLiU" w:hAnsi="Times New Roman" w:cs="Times New Roman"/>
          <w:szCs w:val="24"/>
          <w:lang w:val="en-GB"/>
        </w:rPr>
        <w:t xml:space="preserve">corresponding </w:t>
      </w:r>
      <w:r w:rsidRPr="00580C44">
        <w:rPr>
          <w:rFonts w:ascii="Times New Roman" w:eastAsia="PMingLiU" w:hAnsi="Times New Roman" w:cs="Times New Roman"/>
          <w:szCs w:val="24"/>
          <w:lang w:val="en-GB"/>
        </w:rPr>
        <w:t xml:space="preserve">measures or safeguards taken or to be taken </w:t>
      </w:r>
      <w:r w:rsidR="005A49D3" w:rsidRPr="00580C44">
        <w:rPr>
          <w:rFonts w:ascii="Times New Roman" w:eastAsia="PMingLiU" w:hAnsi="Times New Roman" w:cs="Times New Roman"/>
          <w:szCs w:val="24"/>
          <w:lang w:val="en-GB"/>
        </w:rPr>
        <w:t xml:space="preserve">by the Applicant </w:t>
      </w:r>
      <w:r w:rsidRPr="00580C44">
        <w:rPr>
          <w:rFonts w:ascii="Times New Roman" w:eastAsia="PMingLiU" w:hAnsi="Times New Roman" w:cs="Times New Roman"/>
          <w:szCs w:val="24"/>
          <w:lang w:val="en-GB"/>
        </w:rPr>
        <w:t xml:space="preserve">to </w:t>
      </w:r>
      <w:r w:rsidR="005A49D3" w:rsidRPr="00580C44">
        <w:rPr>
          <w:rFonts w:ascii="Times New Roman" w:eastAsia="PMingLiU" w:hAnsi="Times New Roman" w:cs="Times New Roman"/>
          <w:szCs w:val="24"/>
          <w:lang w:val="en-GB"/>
        </w:rPr>
        <w:t xml:space="preserve">manage and/or </w:t>
      </w:r>
      <w:r w:rsidRPr="00580C44">
        <w:rPr>
          <w:rFonts w:ascii="Times New Roman" w:eastAsia="PMingLiU" w:hAnsi="Times New Roman" w:cs="Times New Roman"/>
          <w:szCs w:val="24"/>
          <w:lang w:val="en-GB"/>
        </w:rPr>
        <w:t>mitigate the relevant impact or risk of impact</w:t>
      </w:r>
      <w:r w:rsidR="004035E5" w:rsidRPr="00580C44">
        <w:rPr>
          <w:rFonts w:ascii="Times New Roman" w:eastAsia="PMingLiU" w:hAnsi="Times New Roman" w:cs="Times New Roman"/>
          <w:szCs w:val="24"/>
        </w:rPr>
        <w:t>.</w:t>
      </w:r>
    </w:p>
    <w:p w14:paraId="7A22BAD4" w14:textId="77777777" w:rsidR="004035E5" w:rsidRPr="00580C44" w:rsidRDefault="004035E5" w:rsidP="004035E5">
      <w:pPr>
        <w:pStyle w:val="ListParagraph"/>
        <w:ind w:left="440"/>
        <w:jc w:val="both"/>
        <w:rPr>
          <w:rFonts w:ascii="Times New Roman" w:hAnsi="Times New Roman" w:cs="Times New Roman"/>
          <w:szCs w:val="24"/>
        </w:rPr>
      </w:pPr>
    </w:p>
    <w:tbl>
      <w:tblPr>
        <w:tblStyle w:val="TableGrid"/>
        <w:tblW w:w="0" w:type="auto"/>
        <w:tblInd w:w="720" w:type="dxa"/>
        <w:tblLook w:val="04A0" w:firstRow="1" w:lastRow="0" w:firstColumn="1" w:lastColumn="0" w:noHBand="0" w:noVBand="1"/>
      </w:tblPr>
      <w:tblGrid>
        <w:gridCol w:w="8299"/>
      </w:tblGrid>
      <w:tr w:rsidR="004035E5" w:rsidRPr="00580C44" w14:paraId="7EEFBE02" w14:textId="77777777" w:rsidTr="00C7145C">
        <w:trPr>
          <w:trHeight w:val="1853"/>
        </w:trPr>
        <w:tc>
          <w:tcPr>
            <w:tcW w:w="9350" w:type="dxa"/>
          </w:tcPr>
          <w:p w14:paraId="6CE51FD5" w14:textId="77777777" w:rsidR="004035E5" w:rsidRPr="00580C44" w:rsidRDefault="004035E5" w:rsidP="00580C44">
            <w:pPr>
              <w:jc w:val="both"/>
              <w:rPr>
                <w:rFonts w:ascii="Times New Roman" w:eastAsia="PMingLiU" w:hAnsi="Times New Roman" w:cs="Times New Roman"/>
                <w:szCs w:val="24"/>
              </w:rPr>
            </w:pPr>
          </w:p>
          <w:p w14:paraId="2D03182E" w14:textId="77777777" w:rsidR="004035E5" w:rsidRPr="00580C44" w:rsidRDefault="004035E5" w:rsidP="001E5295">
            <w:pPr>
              <w:pStyle w:val="ListParagraph"/>
              <w:ind w:left="440"/>
              <w:jc w:val="both"/>
              <w:rPr>
                <w:rFonts w:ascii="Times New Roman" w:eastAsia="PMingLiU" w:hAnsi="Times New Roman" w:cs="Times New Roman"/>
                <w:szCs w:val="24"/>
              </w:rPr>
            </w:pPr>
          </w:p>
          <w:p w14:paraId="6AC36278" w14:textId="77777777" w:rsidR="004035E5" w:rsidRPr="00580C44" w:rsidRDefault="004035E5" w:rsidP="001E5295">
            <w:pPr>
              <w:pStyle w:val="ListParagraph"/>
              <w:ind w:left="440"/>
              <w:jc w:val="both"/>
              <w:rPr>
                <w:rFonts w:ascii="Times New Roman" w:eastAsia="PMingLiU" w:hAnsi="Times New Roman" w:cs="Times New Roman"/>
                <w:szCs w:val="24"/>
              </w:rPr>
            </w:pPr>
          </w:p>
          <w:p w14:paraId="64A5738D" w14:textId="77777777" w:rsidR="004035E5" w:rsidRPr="00580C44" w:rsidRDefault="004035E5" w:rsidP="001E5295">
            <w:pPr>
              <w:pStyle w:val="ListParagraph"/>
              <w:ind w:left="440"/>
              <w:jc w:val="both"/>
              <w:rPr>
                <w:rFonts w:ascii="Times New Roman" w:hAnsi="Times New Roman" w:cs="Times New Roman"/>
                <w:szCs w:val="24"/>
              </w:rPr>
            </w:pPr>
          </w:p>
          <w:p w14:paraId="3A4EDFE2" w14:textId="77777777" w:rsidR="004035E5" w:rsidRPr="00580C44" w:rsidRDefault="004035E5" w:rsidP="001E5295">
            <w:pPr>
              <w:pStyle w:val="ListParagraph"/>
              <w:ind w:left="440"/>
              <w:jc w:val="both"/>
              <w:rPr>
                <w:rFonts w:ascii="Times New Roman" w:hAnsi="Times New Roman" w:cs="Times New Roman"/>
                <w:szCs w:val="24"/>
              </w:rPr>
            </w:pPr>
          </w:p>
        </w:tc>
      </w:tr>
    </w:tbl>
    <w:p w14:paraId="04460585" w14:textId="77777777" w:rsidR="004035E5" w:rsidRPr="00580C44" w:rsidRDefault="004035E5" w:rsidP="006A72DE">
      <w:pPr>
        <w:pStyle w:val="ListParagraph"/>
        <w:ind w:left="440"/>
        <w:jc w:val="both"/>
        <w:rPr>
          <w:rFonts w:ascii="Times New Roman" w:hAnsi="Times New Roman" w:cs="Times New Roman"/>
          <w:szCs w:val="24"/>
          <w:lang w:val="en-GB"/>
        </w:rPr>
      </w:pPr>
    </w:p>
    <w:p w14:paraId="79A6DC4D" w14:textId="77777777" w:rsidR="00D43056" w:rsidRPr="00580C44" w:rsidRDefault="00D43056" w:rsidP="00D43056">
      <w:pPr>
        <w:pStyle w:val="ListParagraph"/>
        <w:tabs>
          <w:tab w:val="left" w:pos="864"/>
          <w:tab w:val="left" w:pos="1440"/>
        </w:tabs>
        <w:ind w:leftChars="0" w:left="720"/>
        <w:jc w:val="both"/>
        <w:rPr>
          <w:rFonts w:ascii="Times New Roman" w:eastAsia="PMingLiU" w:hAnsi="Times New Roman" w:cs="Times New Roman"/>
          <w:szCs w:val="24"/>
        </w:rPr>
      </w:pPr>
    </w:p>
    <w:p w14:paraId="115E6997" w14:textId="109CCA97" w:rsidR="00D43056" w:rsidRPr="00580C44" w:rsidRDefault="00D43056" w:rsidP="00D43056">
      <w:pPr>
        <w:pStyle w:val="ListParagraph"/>
        <w:numPr>
          <w:ilvl w:val="0"/>
          <w:numId w:val="15"/>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szCs w:val="24"/>
        </w:rPr>
        <w:t xml:space="preserve">Please provide </w:t>
      </w:r>
      <w:r w:rsidR="00ED6E68">
        <w:rPr>
          <w:rFonts w:ascii="Times New Roman" w:eastAsia="PMingLiU" w:hAnsi="Times New Roman" w:cs="Times New Roman"/>
          <w:szCs w:val="24"/>
        </w:rPr>
        <w:t xml:space="preserve">a statement co-signed by the Chief Executive/ Director and </w:t>
      </w:r>
      <w:r w:rsidRPr="00580C44">
        <w:rPr>
          <w:rFonts w:ascii="Times New Roman" w:eastAsia="PMingLiU" w:hAnsi="Times New Roman" w:cs="Times New Roman"/>
          <w:szCs w:val="24"/>
        </w:rPr>
        <w:t>a representative of the Applicant</w:t>
      </w:r>
      <w:r w:rsidR="00D145F3" w:rsidRPr="00580C44">
        <w:rPr>
          <w:rStyle w:val="FootnoteReference"/>
          <w:rFonts w:ascii="Times New Roman" w:eastAsia="PMingLiU" w:hAnsi="Times New Roman" w:cs="Times New Roman"/>
          <w:szCs w:val="24"/>
        </w:rPr>
        <w:footnoteReference w:id="3"/>
      </w:r>
      <w:r w:rsidRPr="00580C44">
        <w:rPr>
          <w:rFonts w:ascii="Times New Roman" w:eastAsia="PMingLiU" w:hAnsi="Times New Roman" w:cs="Times New Roman"/>
          <w:szCs w:val="24"/>
        </w:rPr>
        <w:t xml:space="preserve"> covering the following </w:t>
      </w:r>
      <w:proofErr w:type="gramStart"/>
      <w:r w:rsidRPr="00580C44">
        <w:rPr>
          <w:rFonts w:ascii="Times New Roman" w:eastAsia="PMingLiU" w:hAnsi="Times New Roman" w:cs="Times New Roman"/>
          <w:szCs w:val="24"/>
        </w:rPr>
        <w:t>matters :</w:t>
      </w:r>
      <w:proofErr w:type="gramEnd"/>
      <w:r w:rsidRPr="00580C44">
        <w:rPr>
          <w:rFonts w:ascii="Times New Roman" w:eastAsia="PMingLiU" w:hAnsi="Times New Roman" w:cs="Times New Roman"/>
          <w:szCs w:val="24"/>
        </w:rPr>
        <w:t xml:space="preserve">- </w:t>
      </w:r>
    </w:p>
    <w:p w14:paraId="649EF171" w14:textId="4EBE8755" w:rsidR="00D43056" w:rsidRPr="00580C44" w:rsidRDefault="00D43056" w:rsidP="00C7145C">
      <w:pPr>
        <w:pStyle w:val="ListParagraph"/>
        <w:numPr>
          <w:ilvl w:val="0"/>
          <w:numId w:val="21"/>
        </w:numPr>
        <w:tabs>
          <w:tab w:val="left" w:pos="864"/>
          <w:tab w:val="left" w:pos="1440"/>
        </w:tabs>
        <w:ind w:leftChars="0" w:left="1440" w:hanging="540"/>
        <w:jc w:val="both"/>
        <w:rPr>
          <w:rFonts w:ascii="Times New Roman" w:eastAsia="PMingLiU" w:hAnsi="Times New Roman" w:cs="Times New Roman"/>
          <w:szCs w:val="24"/>
          <w:lang w:val="en-GB"/>
        </w:rPr>
      </w:pPr>
      <w:r w:rsidRPr="00580C44">
        <w:rPr>
          <w:rFonts w:ascii="Times New Roman" w:eastAsia="PMingLiU" w:hAnsi="Times New Roman" w:cs="Times New Roman"/>
          <w:szCs w:val="24"/>
          <w:lang w:val="en-GB"/>
        </w:rPr>
        <w:t>the change in domicile will not have a</w:t>
      </w:r>
      <w:r w:rsidR="002F44B9">
        <w:rPr>
          <w:rFonts w:ascii="Times New Roman" w:eastAsia="PMingLiU" w:hAnsi="Times New Roman" w:cs="Times New Roman"/>
          <w:szCs w:val="24"/>
          <w:lang w:val="en-GB"/>
        </w:rPr>
        <w:t>ny</w:t>
      </w:r>
      <w:r w:rsidRPr="00580C44">
        <w:rPr>
          <w:rFonts w:ascii="Times New Roman" w:eastAsia="PMingLiU" w:hAnsi="Times New Roman" w:cs="Times New Roman"/>
          <w:szCs w:val="24"/>
          <w:lang w:val="en-GB"/>
        </w:rPr>
        <w:t xml:space="preserve"> material adverse effect on the reasonable expectations of </w:t>
      </w:r>
      <w:r w:rsidR="002803E6" w:rsidRPr="00580C44">
        <w:rPr>
          <w:rFonts w:ascii="Times New Roman" w:eastAsia="PMingLiU" w:hAnsi="Times New Roman" w:cs="Times New Roman"/>
          <w:szCs w:val="24"/>
          <w:lang w:val="en-GB"/>
        </w:rPr>
        <w:t>its</w:t>
      </w:r>
      <w:r w:rsidR="002803E6" w:rsidRPr="00580C44">
        <w:rPr>
          <w:rFonts w:ascii="Times New Roman" w:eastAsia="PMingLiU" w:hAnsi="Times New Roman" w:cs="Times New Roman" w:hint="eastAsia"/>
          <w:szCs w:val="24"/>
          <w:lang w:val="en-GB"/>
        </w:rPr>
        <w:t xml:space="preserve"> </w:t>
      </w:r>
      <w:r w:rsidRPr="00580C44">
        <w:rPr>
          <w:rFonts w:ascii="Times New Roman" w:eastAsia="PMingLiU" w:hAnsi="Times New Roman" w:cs="Times New Roman"/>
          <w:szCs w:val="24"/>
          <w:lang w:val="en-GB"/>
        </w:rPr>
        <w:t xml:space="preserve">policy holders of </w:t>
      </w:r>
      <w:proofErr w:type="gramStart"/>
      <w:r w:rsidRPr="00580C44">
        <w:rPr>
          <w:rFonts w:ascii="Times New Roman" w:eastAsia="PMingLiU" w:hAnsi="Times New Roman" w:cs="Times New Roman"/>
          <w:szCs w:val="24"/>
          <w:lang w:val="en-GB"/>
        </w:rPr>
        <w:t>long term</w:t>
      </w:r>
      <w:proofErr w:type="gramEnd"/>
      <w:r w:rsidRPr="00580C44">
        <w:rPr>
          <w:rFonts w:ascii="Times New Roman" w:eastAsia="PMingLiU" w:hAnsi="Times New Roman" w:cs="Times New Roman"/>
          <w:szCs w:val="24"/>
          <w:lang w:val="en-GB"/>
        </w:rPr>
        <w:t xml:space="preserve"> business </w:t>
      </w:r>
      <w:r w:rsidR="002803E6" w:rsidRPr="00580C44">
        <w:rPr>
          <w:rFonts w:ascii="Times New Roman" w:eastAsia="PMingLiU" w:hAnsi="Times New Roman" w:cs="Times New Roman"/>
          <w:szCs w:val="24"/>
          <w:lang w:val="en-GB"/>
        </w:rPr>
        <w:t>and</w:t>
      </w:r>
      <w:r w:rsidR="00EB6BB0" w:rsidRPr="00580C44">
        <w:rPr>
          <w:rFonts w:ascii="Times New Roman" w:eastAsia="PMingLiU" w:hAnsi="Times New Roman" w:cs="Times New Roman"/>
          <w:szCs w:val="24"/>
          <w:lang w:val="en-GB"/>
        </w:rPr>
        <w:t>/or</w:t>
      </w:r>
      <w:r w:rsidR="002803E6" w:rsidRPr="00580C44">
        <w:rPr>
          <w:rFonts w:ascii="Times New Roman" w:eastAsia="PMingLiU" w:hAnsi="Times New Roman" w:cs="Times New Roman"/>
          <w:szCs w:val="24"/>
          <w:lang w:val="en-GB"/>
        </w:rPr>
        <w:t xml:space="preserve"> general business</w:t>
      </w:r>
      <w:r w:rsidRPr="00580C44">
        <w:rPr>
          <w:rStyle w:val="FootnoteReference"/>
          <w:rFonts w:ascii="Times New Roman" w:eastAsia="PMingLiU" w:hAnsi="Times New Roman" w:cs="Times New Roman"/>
          <w:szCs w:val="24"/>
          <w:lang w:val="en-GB"/>
        </w:rPr>
        <w:footnoteReference w:id="4"/>
      </w:r>
      <w:r w:rsidRPr="00580C44">
        <w:rPr>
          <w:rFonts w:ascii="Times New Roman" w:eastAsia="PMingLiU" w:hAnsi="Times New Roman" w:cs="Times New Roman"/>
          <w:szCs w:val="24"/>
          <w:lang w:val="en-GB"/>
        </w:rPr>
        <w:t xml:space="preserve">; and </w:t>
      </w:r>
    </w:p>
    <w:p w14:paraId="40A17A75" w14:textId="7366437E" w:rsidR="00D43056" w:rsidRPr="00580C44" w:rsidRDefault="00D43056" w:rsidP="00C7145C">
      <w:pPr>
        <w:pStyle w:val="ListParagraph"/>
        <w:numPr>
          <w:ilvl w:val="0"/>
          <w:numId w:val="21"/>
        </w:numPr>
        <w:tabs>
          <w:tab w:val="left" w:pos="864"/>
          <w:tab w:val="left" w:pos="1440"/>
        </w:tabs>
        <w:ind w:leftChars="0" w:left="1440" w:hanging="576"/>
        <w:jc w:val="both"/>
        <w:rPr>
          <w:rFonts w:ascii="Times New Roman" w:eastAsia="PMingLiU" w:hAnsi="Times New Roman" w:cs="Times New Roman"/>
          <w:szCs w:val="24"/>
        </w:rPr>
      </w:pPr>
      <w:r w:rsidRPr="00580C44">
        <w:rPr>
          <w:rFonts w:ascii="Times New Roman" w:eastAsia="PMingLiU" w:hAnsi="Times New Roman" w:cs="Times New Roman"/>
          <w:szCs w:val="24"/>
          <w:lang w:val="en-GB"/>
        </w:rPr>
        <w:t>the change in domicile will not have a</w:t>
      </w:r>
      <w:r w:rsidR="002F44B9">
        <w:rPr>
          <w:rFonts w:ascii="Times New Roman" w:eastAsia="PMingLiU" w:hAnsi="Times New Roman" w:cs="Times New Roman"/>
          <w:szCs w:val="24"/>
          <w:lang w:val="en-GB"/>
        </w:rPr>
        <w:t>ny</w:t>
      </w:r>
      <w:r w:rsidRPr="00580C44">
        <w:rPr>
          <w:rFonts w:ascii="Times New Roman" w:eastAsia="PMingLiU" w:hAnsi="Times New Roman" w:cs="Times New Roman"/>
          <w:szCs w:val="24"/>
          <w:lang w:val="en-GB"/>
        </w:rPr>
        <w:t xml:space="preserve"> material adverse effect on the security of the contractual rights of </w:t>
      </w:r>
      <w:r w:rsidR="002803E6" w:rsidRPr="00580C44">
        <w:rPr>
          <w:rFonts w:ascii="Times New Roman" w:eastAsia="PMingLiU" w:hAnsi="Times New Roman" w:cs="Times New Roman"/>
          <w:szCs w:val="24"/>
          <w:lang w:val="en-GB"/>
        </w:rPr>
        <w:t>its</w:t>
      </w:r>
      <w:r w:rsidR="002803E6" w:rsidRPr="00580C44">
        <w:rPr>
          <w:rFonts w:ascii="Times New Roman" w:eastAsia="PMingLiU" w:hAnsi="Times New Roman" w:cs="Times New Roman" w:hint="eastAsia"/>
          <w:szCs w:val="24"/>
          <w:lang w:val="en-GB"/>
        </w:rPr>
        <w:t xml:space="preserve"> </w:t>
      </w:r>
      <w:r w:rsidRPr="00580C44">
        <w:rPr>
          <w:rFonts w:ascii="Times New Roman" w:eastAsia="PMingLiU" w:hAnsi="Times New Roman" w:cs="Times New Roman"/>
          <w:szCs w:val="24"/>
          <w:lang w:val="en-GB"/>
        </w:rPr>
        <w:t xml:space="preserve">policy holders of </w:t>
      </w:r>
      <w:proofErr w:type="gramStart"/>
      <w:r w:rsidRPr="00580C44">
        <w:rPr>
          <w:rFonts w:ascii="Times New Roman" w:eastAsia="PMingLiU" w:hAnsi="Times New Roman" w:cs="Times New Roman"/>
          <w:szCs w:val="24"/>
          <w:lang w:val="en-GB"/>
        </w:rPr>
        <w:t>long term</w:t>
      </w:r>
      <w:proofErr w:type="gramEnd"/>
      <w:r w:rsidRPr="00580C44">
        <w:rPr>
          <w:rFonts w:ascii="Times New Roman" w:eastAsia="PMingLiU" w:hAnsi="Times New Roman" w:cs="Times New Roman"/>
          <w:szCs w:val="24"/>
          <w:lang w:val="en-GB"/>
        </w:rPr>
        <w:t xml:space="preserve"> business </w:t>
      </w:r>
      <w:r w:rsidR="002803E6" w:rsidRPr="00580C44">
        <w:rPr>
          <w:rFonts w:ascii="Times New Roman" w:eastAsia="PMingLiU" w:hAnsi="Times New Roman" w:cs="Times New Roman"/>
          <w:szCs w:val="24"/>
          <w:lang w:val="en-GB"/>
        </w:rPr>
        <w:t>and</w:t>
      </w:r>
      <w:r w:rsidR="00EB6BB0" w:rsidRPr="00580C44">
        <w:rPr>
          <w:rFonts w:ascii="Times New Roman" w:eastAsia="PMingLiU" w:hAnsi="Times New Roman" w:cs="Times New Roman"/>
          <w:szCs w:val="24"/>
          <w:lang w:val="en-GB"/>
        </w:rPr>
        <w:t>/or</w:t>
      </w:r>
      <w:r w:rsidR="002803E6" w:rsidRPr="00580C44">
        <w:rPr>
          <w:rFonts w:ascii="Times New Roman" w:eastAsia="PMingLiU" w:hAnsi="Times New Roman" w:cs="Times New Roman"/>
          <w:szCs w:val="24"/>
          <w:lang w:val="en-GB"/>
        </w:rPr>
        <w:t xml:space="preserve"> general business</w:t>
      </w:r>
      <w:r w:rsidR="00496F7B" w:rsidRPr="00580C44">
        <w:rPr>
          <w:rFonts w:ascii="Times New Roman" w:eastAsia="PMingLiU" w:hAnsi="Times New Roman" w:cs="Times New Roman"/>
          <w:szCs w:val="24"/>
          <w:vertAlign w:val="superscript"/>
          <w:lang w:val="en-GB"/>
        </w:rPr>
        <w:t>3</w:t>
      </w:r>
      <w:r w:rsidRPr="00580C44">
        <w:rPr>
          <w:rFonts w:ascii="Times New Roman" w:eastAsia="PMingLiU" w:hAnsi="Times New Roman" w:cs="Times New Roman"/>
          <w:szCs w:val="24"/>
          <w:lang w:val="en-GB"/>
        </w:rPr>
        <w:t>.</w:t>
      </w:r>
    </w:p>
    <w:p w14:paraId="0DE39E64" w14:textId="77777777" w:rsidR="00D43056" w:rsidRPr="00580C44" w:rsidRDefault="00D43056" w:rsidP="00D43056">
      <w:pPr>
        <w:pStyle w:val="ListParagraph"/>
        <w:ind w:left="440"/>
        <w:rPr>
          <w:rFonts w:ascii="Times New Roman" w:hAnsi="Times New Roman" w:cs="Times New Roman"/>
          <w:szCs w:val="24"/>
        </w:rPr>
      </w:pPr>
    </w:p>
    <w:tbl>
      <w:tblPr>
        <w:tblStyle w:val="TableGrid"/>
        <w:tblW w:w="0" w:type="auto"/>
        <w:tblInd w:w="720" w:type="dxa"/>
        <w:tblLook w:val="04A0" w:firstRow="1" w:lastRow="0" w:firstColumn="1" w:lastColumn="0" w:noHBand="0" w:noVBand="1"/>
      </w:tblPr>
      <w:tblGrid>
        <w:gridCol w:w="8299"/>
      </w:tblGrid>
      <w:tr w:rsidR="00D43056" w:rsidRPr="00580C44" w14:paraId="7C94F765" w14:textId="77777777" w:rsidTr="00C7145C">
        <w:trPr>
          <w:trHeight w:val="1700"/>
        </w:trPr>
        <w:tc>
          <w:tcPr>
            <w:tcW w:w="9350" w:type="dxa"/>
          </w:tcPr>
          <w:p w14:paraId="68D2EC00" w14:textId="77777777" w:rsidR="00D43056" w:rsidRPr="00580C44" w:rsidRDefault="00D43056" w:rsidP="00580C44">
            <w:pPr>
              <w:jc w:val="both"/>
              <w:rPr>
                <w:rFonts w:ascii="Times New Roman" w:eastAsia="PMingLiU" w:hAnsi="Times New Roman" w:cs="Times New Roman"/>
                <w:szCs w:val="24"/>
              </w:rPr>
            </w:pPr>
          </w:p>
          <w:p w14:paraId="7EB4B5E8" w14:textId="77777777" w:rsidR="00D43056" w:rsidRPr="00580C44" w:rsidRDefault="00D43056" w:rsidP="00580C44">
            <w:pPr>
              <w:jc w:val="both"/>
              <w:rPr>
                <w:rFonts w:ascii="Times New Roman" w:eastAsia="PMingLiU" w:hAnsi="Times New Roman" w:cs="Times New Roman"/>
                <w:szCs w:val="24"/>
              </w:rPr>
            </w:pPr>
          </w:p>
          <w:p w14:paraId="75B3736C" w14:textId="77777777" w:rsidR="00D43056" w:rsidRPr="00580C44" w:rsidRDefault="00D43056" w:rsidP="00580C44">
            <w:pPr>
              <w:jc w:val="both"/>
              <w:rPr>
                <w:rFonts w:ascii="Times New Roman" w:eastAsia="PMingLiU" w:hAnsi="Times New Roman" w:cs="Times New Roman"/>
                <w:szCs w:val="24"/>
              </w:rPr>
            </w:pPr>
          </w:p>
          <w:p w14:paraId="005FF70A" w14:textId="77777777" w:rsidR="00D43056" w:rsidRPr="00580C44" w:rsidRDefault="00D43056" w:rsidP="00580C44">
            <w:pPr>
              <w:jc w:val="both"/>
              <w:rPr>
                <w:rFonts w:ascii="Times New Roman" w:eastAsia="PMingLiU" w:hAnsi="Times New Roman" w:cs="Times New Roman"/>
                <w:szCs w:val="24"/>
              </w:rPr>
            </w:pPr>
          </w:p>
        </w:tc>
      </w:tr>
    </w:tbl>
    <w:p w14:paraId="5D174C6B" w14:textId="77777777" w:rsidR="00273E53" w:rsidRPr="00580C44" w:rsidRDefault="00273E53">
      <w:pPr>
        <w:rPr>
          <w:rFonts w:ascii="Times New Roman" w:eastAsia="PMingLiU" w:hAnsi="Times New Roman" w:cs="Times New Roman"/>
          <w:kern w:val="2"/>
          <w:sz w:val="24"/>
          <w:szCs w:val="24"/>
          <w:lang w:val="en-US" w:eastAsia="zh-TW"/>
        </w:rPr>
      </w:pPr>
      <w:r w:rsidRPr="00580C44">
        <w:rPr>
          <w:rFonts w:ascii="Times New Roman" w:eastAsia="PMingLiU" w:hAnsi="Times New Roman" w:cs="Times New Roman"/>
          <w:szCs w:val="24"/>
        </w:rPr>
        <w:br w:type="page"/>
      </w:r>
    </w:p>
    <w:p w14:paraId="7414104B" w14:textId="679C5627" w:rsidR="004035E5" w:rsidRPr="00580C44" w:rsidRDefault="00DF445C" w:rsidP="004C2C74">
      <w:pPr>
        <w:pStyle w:val="ListParagraph"/>
        <w:numPr>
          <w:ilvl w:val="0"/>
          <w:numId w:val="15"/>
        </w:numPr>
        <w:tabs>
          <w:tab w:val="left" w:pos="720"/>
          <w:tab w:val="left" w:pos="1440"/>
        </w:tabs>
        <w:ind w:leftChars="0" w:hanging="720"/>
        <w:jc w:val="both"/>
        <w:rPr>
          <w:rFonts w:ascii="Times New Roman" w:eastAsia="PMingLiU" w:hAnsi="Times New Roman" w:cs="Times New Roman"/>
          <w:szCs w:val="24"/>
        </w:rPr>
      </w:pPr>
      <w:r>
        <w:rPr>
          <w:rFonts w:ascii="Times New Roman" w:eastAsia="PMingLiU" w:hAnsi="Times New Roman" w:cs="Times New Roman"/>
          <w:szCs w:val="24"/>
        </w:rPr>
        <w:lastRenderedPageBreak/>
        <w:t>The Authority expects</w:t>
      </w:r>
      <w:r w:rsidR="005236E0" w:rsidRPr="00580C44">
        <w:rPr>
          <w:rFonts w:ascii="Times New Roman" w:eastAsia="PMingLiU" w:hAnsi="Times New Roman" w:cs="Times New Roman"/>
          <w:szCs w:val="24"/>
          <w:lang w:val="en-GB"/>
        </w:rPr>
        <w:t xml:space="preserve"> </w:t>
      </w:r>
      <w:r w:rsidR="004B44CE">
        <w:rPr>
          <w:rFonts w:ascii="Times New Roman" w:eastAsia="PMingLiU" w:hAnsi="Times New Roman" w:cs="Times New Roman"/>
          <w:szCs w:val="24"/>
          <w:lang w:val="en-GB"/>
        </w:rPr>
        <w:t xml:space="preserve">that </w:t>
      </w:r>
      <w:r w:rsidR="00032D13" w:rsidRPr="00580C44">
        <w:rPr>
          <w:rFonts w:ascii="Times New Roman" w:eastAsia="PMingLiU" w:hAnsi="Times New Roman" w:cs="Times New Roman"/>
          <w:szCs w:val="24"/>
          <w:lang w:val="en-GB"/>
        </w:rPr>
        <w:t>the</w:t>
      </w:r>
      <w:r w:rsidR="005A49D3" w:rsidRPr="00580C44">
        <w:rPr>
          <w:rFonts w:ascii="Times New Roman" w:eastAsia="PMingLiU" w:hAnsi="Times New Roman" w:cs="Times New Roman"/>
          <w:szCs w:val="24"/>
          <w:lang w:val="en-GB"/>
        </w:rPr>
        <w:t xml:space="preserve"> </w:t>
      </w:r>
      <w:r w:rsidR="00032D13" w:rsidRPr="00580C44">
        <w:rPr>
          <w:rFonts w:ascii="Times New Roman" w:eastAsia="PMingLiU" w:hAnsi="Times New Roman" w:cs="Times New Roman"/>
          <w:szCs w:val="24"/>
          <w:lang w:val="en-GB"/>
        </w:rPr>
        <w:t xml:space="preserve">costs </w:t>
      </w:r>
      <w:r w:rsidR="005A49D3" w:rsidRPr="00580C44">
        <w:rPr>
          <w:rFonts w:ascii="Times New Roman" w:eastAsia="PMingLiU" w:hAnsi="Times New Roman" w:cs="Times New Roman"/>
          <w:szCs w:val="24"/>
          <w:lang w:val="en-GB"/>
        </w:rPr>
        <w:t xml:space="preserve">to be </w:t>
      </w:r>
      <w:r w:rsidR="005236E0" w:rsidRPr="00580C44">
        <w:rPr>
          <w:rFonts w:ascii="Times New Roman" w:eastAsia="PMingLiU" w:hAnsi="Times New Roman" w:cs="Times New Roman"/>
          <w:szCs w:val="24"/>
          <w:lang w:val="en-GB"/>
        </w:rPr>
        <w:t xml:space="preserve">incurred in the </w:t>
      </w:r>
      <w:r w:rsidR="005A49D3" w:rsidRPr="00580C44">
        <w:rPr>
          <w:rFonts w:ascii="Times New Roman" w:eastAsia="PMingLiU" w:hAnsi="Times New Roman" w:cs="Times New Roman"/>
          <w:szCs w:val="24"/>
          <w:lang w:val="en-GB"/>
        </w:rPr>
        <w:t xml:space="preserve">proposed </w:t>
      </w:r>
      <w:r w:rsidR="005236E0" w:rsidRPr="00580C44">
        <w:rPr>
          <w:rFonts w:ascii="Times New Roman" w:eastAsia="PMingLiU" w:hAnsi="Times New Roman" w:cs="Times New Roman"/>
          <w:szCs w:val="24"/>
          <w:lang w:val="en-GB"/>
        </w:rPr>
        <w:t xml:space="preserve">re-domiciliation exercise, </w:t>
      </w:r>
      <w:r w:rsidR="00032D13" w:rsidRPr="00580C44">
        <w:rPr>
          <w:rFonts w:ascii="Times New Roman" w:eastAsia="PMingLiU" w:hAnsi="Times New Roman" w:cs="Times New Roman"/>
          <w:szCs w:val="24"/>
          <w:lang w:val="en-GB"/>
        </w:rPr>
        <w:t xml:space="preserve">including incidental professional and legal costs </w:t>
      </w:r>
      <w:r w:rsidR="005236E0" w:rsidRPr="00580C44">
        <w:rPr>
          <w:rFonts w:ascii="Times New Roman" w:eastAsia="PMingLiU" w:hAnsi="Times New Roman" w:cs="Times New Roman"/>
          <w:szCs w:val="24"/>
          <w:lang w:val="en-GB"/>
        </w:rPr>
        <w:t xml:space="preserve">thus </w:t>
      </w:r>
      <w:r w:rsidR="00032D13" w:rsidRPr="00580C44">
        <w:rPr>
          <w:rFonts w:ascii="Times New Roman" w:eastAsia="PMingLiU" w:hAnsi="Times New Roman" w:cs="Times New Roman"/>
          <w:szCs w:val="24"/>
          <w:lang w:val="en-GB"/>
        </w:rPr>
        <w:t>aris</w:t>
      </w:r>
      <w:r w:rsidR="005236E0" w:rsidRPr="00580C44">
        <w:rPr>
          <w:rFonts w:ascii="Times New Roman" w:eastAsia="PMingLiU" w:hAnsi="Times New Roman" w:cs="Times New Roman"/>
          <w:szCs w:val="24"/>
          <w:lang w:val="en-GB"/>
        </w:rPr>
        <w:t>e</w:t>
      </w:r>
      <w:r w:rsidR="005A49D3" w:rsidRPr="00580C44">
        <w:rPr>
          <w:rFonts w:ascii="Times New Roman" w:eastAsia="PMingLiU" w:hAnsi="Times New Roman" w:cs="Times New Roman"/>
          <w:szCs w:val="24"/>
          <w:lang w:val="en-GB"/>
        </w:rPr>
        <w:t xml:space="preserve">, will be </w:t>
      </w:r>
      <w:r w:rsidR="007B674D" w:rsidRPr="00580C44">
        <w:rPr>
          <w:rFonts w:ascii="Times New Roman" w:eastAsia="PMingLiU" w:hAnsi="Times New Roman" w:cs="Times New Roman"/>
          <w:szCs w:val="24"/>
          <w:lang w:val="en-GB"/>
        </w:rPr>
        <w:t>borne</w:t>
      </w:r>
      <w:r w:rsidR="00FD184E" w:rsidRPr="00580C44">
        <w:rPr>
          <w:rFonts w:ascii="Times New Roman" w:eastAsia="PMingLiU" w:hAnsi="Times New Roman" w:cs="Times New Roman"/>
          <w:szCs w:val="24"/>
          <w:lang w:val="en-GB"/>
        </w:rPr>
        <w:t xml:space="preserve"> by the Applicant</w:t>
      </w:r>
      <w:r w:rsidR="00032D13" w:rsidRPr="00580C44">
        <w:rPr>
          <w:rFonts w:ascii="Times New Roman" w:eastAsia="PMingLiU" w:hAnsi="Times New Roman" w:cs="Times New Roman"/>
          <w:szCs w:val="24"/>
          <w:lang w:val="en-GB"/>
        </w:rPr>
        <w:t xml:space="preserve"> (</w:t>
      </w:r>
      <w:r>
        <w:rPr>
          <w:rFonts w:ascii="Times New Roman" w:eastAsia="PMingLiU" w:hAnsi="Times New Roman" w:cs="Times New Roman"/>
          <w:szCs w:val="24"/>
          <w:lang w:val="en-GB"/>
        </w:rPr>
        <w:t>i.</w:t>
      </w:r>
      <w:r w:rsidR="00032D13" w:rsidRPr="00580C44">
        <w:rPr>
          <w:rFonts w:ascii="Times New Roman" w:eastAsia="PMingLiU" w:hAnsi="Times New Roman" w:cs="Times New Roman"/>
          <w:szCs w:val="24"/>
          <w:lang w:val="en-GB"/>
        </w:rPr>
        <w:t>e. the</w:t>
      </w:r>
      <w:r w:rsidR="00A3611C" w:rsidRPr="00580C44">
        <w:rPr>
          <w:rFonts w:ascii="Times New Roman" w:eastAsia="PMingLiU" w:hAnsi="Times New Roman" w:cs="Times New Roman"/>
          <w:szCs w:val="24"/>
          <w:lang w:val="en-GB"/>
        </w:rPr>
        <w:t xml:space="preserve"> relevant</w:t>
      </w:r>
      <w:r w:rsidR="00032D13" w:rsidRPr="00580C44">
        <w:rPr>
          <w:rFonts w:ascii="Times New Roman" w:eastAsia="PMingLiU" w:hAnsi="Times New Roman" w:cs="Times New Roman"/>
          <w:szCs w:val="24"/>
          <w:lang w:val="en-GB"/>
        </w:rPr>
        <w:t xml:space="preserve"> costs will be paid out solely from the funds maintained other than in respect of the </w:t>
      </w:r>
      <w:r w:rsidR="005A49D3" w:rsidRPr="00580C44">
        <w:rPr>
          <w:rFonts w:ascii="Times New Roman" w:eastAsia="PMingLiU" w:hAnsi="Times New Roman" w:cs="Times New Roman"/>
          <w:szCs w:val="24"/>
          <w:lang w:val="en-GB"/>
        </w:rPr>
        <w:t xml:space="preserve">Applicant’s </w:t>
      </w:r>
      <w:r w:rsidR="00032D13" w:rsidRPr="00580C44">
        <w:rPr>
          <w:rFonts w:ascii="Times New Roman" w:eastAsia="PMingLiU" w:hAnsi="Times New Roman" w:cs="Times New Roman"/>
          <w:szCs w:val="24"/>
          <w:lang w:val="en-GB"/>
        </w:rPr>
        <w:t xml:space="preserve">long term </w:t>
      </w:r>
      <w:r w:rsidR="00750836" w:rsidRPr="00580C44">
        <w:rPr>
          <w:rFonts w:ascii="Times New Roman" w:eastAsia="PMingLiU" w:hAnsi="Times New Roman" w:cs="Times New Roman"/>
          <w:szCs w:val="24"/>
          <w:lang w:val="en-GB"/>
        </w:rPr>
        <w:t>and/or general</w:t>
      </w:r>
      <w:r w:rsidR="00750836">
        <w:rPr>
          <w:rFonts w:ascii="Times New Roman" w:eastAsia="PMingLiU" w:hAnsi="Times New Roman" w:cs="Times New Roman"/>
          <w:szCs w:val="24"/>
          <w:lang w:val="en-GB"/>
        </w:rPr>
        <w:t xml:space="preserve"> </w:t>
      </w:r>
      <w:r w:rsidR="00032D13" w:rsidRPr="00580C44">
        <w:rPr>
          <w:rFonts w:ascii="Times New Roman" w:eastAsia="PMingLiU" w:hAnsi="Times New Roman" w:cs="Times New Roman"/>
          <w:szCs w:val="24"/>
          <w:lang w:val="en-GB"/>
        </w:rPr>
        <w:t xml:space="preserve">business under the Ordinance). If the relevant costs are proposed to be borne by the funds maintained in respect of the insurer’s </w:t>
      </w:r>
      <w:proofErr w:type="gramStart"/>
      <w:r w:rsidR="00032D13" w:rsidRPr="00580C44">
        <w:rPr>
          <w:rFonts w:ascii="Times New Roman" w:eastAsia="PMingLiU" w:hAnsi="Times New Roman" w:cs="Times New Roman"/>
          <w:szCs w:val="24"/>
          <w:lang w:val="en-GB"/>
        </w:rPr>
        <w:t>long term</w:t>
      </w:r>
      <w:proofErr w:type="gramEnd"/>
      <w:r w:rsidR="00032D13" w:rsidRPr="00580C44">
        <w:rPr>
          <w:rFonts w:ascii="Times New Roman" w:eastAsia="PMingLiU" w:hAnsi="Times New Roman" w:cs="Times New Roman"/>
          <w:szCs w:val="24"/>
          <w:lang w:val="en-GB"/>
        </w:rPr>
        <w:t xml:space="preserve"> business and/or general business under the Ordinance, please provide justifications and legal basis together with supporting documents / legal opinion for this arrangement.</w:t>
      </w:r>
      <w:r w:rsidR="00032D13" w:rsidRPr="00580C44" w:rsidDel="00032D13">
        <w:rPr>
          <w:rFonts w:ascii="Times New Roman" w:eastAsia="PMingLiU" w:hAnsi="Times New Roman" w:cs="Times New Roman"/>
          <w:szCs w:val="24"/>
        </w:rPr>
        <w:t xml:space="preserve"> </w:t>
      </w:r>
    </w:p>
    <w:p w14:paraId="40C1FA58" w14:textId="77777777" w:rsidR="004035E5" w:rsidRPr="00580C44" w:rsidRDefault="004035E5" w:rsidP="004035E5">
      <w:pPr>
        <w:pStyle w:val="ListParagraph"/>
        <w:ind w:left="440"/>
        <w:jc w:val="both"/>
        <w:rPr>
          <w:rFonts w:ascii="Times New Roman" w:hAnsi="Times New Roman" w:cs="Times New Roman"/>
          <w:szCs w:val="24"/>
        </w:rPr>
      </w:pPr>
    </w:p>
    <w:tbl>
      <w:tblPr>
        <w:tblStyle w:val="TableGrid"/>
        <w:tblW w:w="0" w:type="auto"/>
        <w:tblInd w:w="720" w:type="dxa"/>
        <w:tblLook w:val="04A0" w:firstRow="1" w:lastRow="0" w:firstColumn="1" w:lastColumn="0" w:noHBand="0" w:noVBand="1"/>
      </w:tblPr>
      <w:tblGrid>
        <w:gridCol w:w="8299"/>
      </w:tblGrid>
      <w:tr w:rsidR="004035E5" w:rsidRPr="00580C44" w14:paraId="7926342F" w14:textId="77777777" w:rsidTr="00C7145C">
        <w:trPr>
          <w:trHeight w:val="1808"/>
        </w:trPr>
        <w:tc>
          <w:tcPr>
            <w:tcW w:w="8299" w:type="dxa"/>
          </w:tcPr>
          <w:p w14:paraId="61C8890C" w14:textId="77777777" w:rsidR="004035E5" w:rsidRPr="00580C44" w:rsidRDefault="004035E5" w:rsidP="00580C44">
            <w:pPr>
              <w:jc w:val="both"/>
              <w:rPr>
                <w:rFonts w:ascii="Times New Roman" w:eastAsia="PMingLiU" w:hAnsi="Times New Roman" w:cs="Times New Roman"/>
                <w:szCs w:val="24"/>
              </w:rPr>
            </w:pPr>
          </w:p>
          <w:p w14:paraId="653E734A" w14:textId="77777777" w:rsidR="004035E5" w:rsidRPr="00580C44" w:rsidRDefault="004035E5" w:rsidP="001E5295">
            <w:pPr>
              <w:pStyle w:val="ListParagraph"/>
              <w:ind w:left="440"/>
              <w:jc w:val="both"/>
              <w:rPr>
                <w:rFonts w:ascii="Times New Roman" w:eastAsia="PMingLiU" w:hAnsi="Times New Roman" w:cs="Times New Roman"/>
                <w:szCs w:val="24"/>
              </w:rPr>
            </w:pPr>
          </w:p>
          <w:p w14:paraId="27D9C73C" w14:textId="77777777" w:rsidR="004035E5" w:rsidRPr="00580C44" w:rsidRDefault="004035E5" w:rsidP="001E5295">
            <w:pPr>
              <w:pStyle w:val="ListParagraph"/>
              <w:ind w:left="440"/>
              <w:jc w:val="both"/>
              <w:rPr>
                <w:rFonts w:ascii="Times New Roman" w:eastAsia="PMingLiU" w:hAnsi="Times New Roman" w:cs="Times New Roman"/>
                <w:szCs w:val="24"/>
              </w:rPr>
            </w:pPr>
          </w:p>
          <w:p w14:paraId="68BD0B1B" w14:textId="77777777" w:rsidR="004035E5" w:rsidRPr="00580C44" w:rsidRDefault="004035E5" w:rsidP="001E5295">
            <w:pPr>
              <w:pStyle w:val="ListParagraph"/>
              <w:ind w:left="440"/>
              <w:jc w:val="both"/>
              <w:rPr>
                <w:rFonts w:ascii="Times New Roman" w:hAnsi="Times New Roman" w:cs="Times New Roman"/>
                <w:szCs w:val="24"/>
              </w:rPr>
            </w:pPr>
          </w:p>
          <w:p w14:paraId="3760017F" w14:textId="77777777" w:rsidR="004035E5" w:rsidRPr="00580C44" w:rsidRDefault="004035E5" w:rsidP="001E5295">
            <w:pPr>
              <w:pStyle w:val="ListParagraph"/>
              <w:ind w:left="440"/>
              <w:jc w:val="both"/>
              <w:rPr>
                <w:rFonts w:ascii="Times New Roman" w:hAnsi="Times New Roman" w:cs="Times New Roman"/>
                <w:szCs w:val="24"/>
              </w:rPr>
            </w:pPr>
          </w:p>
        </w:tc>
      </w:tr>
    </w:tbl>
    <w:p w14:paraId="5EB94ACB" w14:textId="77777777" w:rsidR="004A5C60" w:rsidRPr="00580C44" w:rsidRDefault="004A5C60" w:rsidP="004A5C60">
      <w:pPr>
        <w:pStyle w:val="ListParagraph"/>
        <w:tabs>
          <w:tab w:val="left" w:pos="864"/>
          <w:tab w:val="left" w:pos="1440"/>
        </w:tabs>
        <w:ind w:leftChars="0" w:left="720"/>
        <w:jc w:val="both"/>
        <w:rPr>
          <w:rFonts w:ascii="Times New Roman" w:eastAsia="PMingLiU" w:hAnsi="Times New Roman" w:cs="Times New Roman"/>
          <w:szCs w:val="24"/>
        </w:rPr>
      </w:pPr>
    </w:p>
    <w:p w14:paraId="0E1C4DC7" w14:textId="77777777" w:rsidR="00AD4C11" w:rsidRPr="00580C44" w:rsidRDefault="00AD4C11" w:rsidP="004A5C60">
      <w:pPr>
        <w:pStyle w:val="ListParagraph"/>
        <w:tabs>
          <w:tab w:val="left" w:pos="864"/>
          <w:tab w:val="left" w:pos="1440"/>
        </w:tabs>
        <w:ind w:leftChars="0" w:left="720"/>
        <w:jc w:val="both"/>
        <w:rPr>
          <w:rFonts w:ascii="Times New Roman" w:eastAsia="PMingLiU" w:hAnsi="Times New Roman" w:cs="Times New Roman"/>
          <w:szCs w:val="24"/>
        </w:rPr>
      </w:pPr>
    </w:p>
    <w:p w14:paraId="0F69BDD0" w14:textId="035C6688" w:rsidR="005236E0" w:rsidRPr="00580C44" w:rsidRDefault="004A5C60" w:rsidP="005236E0">
      <w:pPr>
        <w:pStyle w:val="ListParagraph"/>
        <w:numPr>
          <w:ilvl w:val="0"/>
          <w:numId w:val="15"/>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szCs w:val="24"/>
        </w:rPr>
        <w:t>Please provide a</w:t>
      </w:r>
      <w:r w:rsidR="004C2C74" w:rsidRPr="00580C44">
        <w:rPr>
          <w:rFonts w:ascii="Times New Roman" w:eastAsia="PMingLiU" w:hAnsi="Times New Roman" w:cs="Times New Roman"/>
          <w:szCs w:val="24"/>
        </w:rPr>
        <w:t>n effective</w:t>
      </w:r>
      <w:r w:rsidRPr="00580C44">
        <w:rPr>
          <w:rFonts w:ascii="Times New Roman" w:eastAsia="PMingLiU" w:hAnsi="Times New Roman" w:cs="Times New Roman"/>
          <w:szCs w:val="24"/>
        </w:rPr>
        <w:t xml:space="preserve"> plan</w:t>
      </w:r>
      <w:r w:rsidR="00A3611C" w:rsidRPr="00580C44">
        <w:rPr>
          <w:rFonts w:ascii="Times New Roman" w:eastAsia="PMingLiU" w:hAnsi="Times New Roman" w:cs="Times New Roman"/>
          <w:szCs w:val="24"/>
        </w:rPr>
        <w:t xml:space="preserve"> </w:t>
      </w:r>
      <w:r w:rsidR="00B67373">
        <w:rPr>
          <w:rFonts w:ascii="Times New Roman" w:eastAsia="PMingLiU" w:hAnsi="Times New Roman" w:cs="Times New Roman"/>
          <w:szCs w:val="24"/>
        </w:rPr>
        <w:t xml:space="preserve">for </w:t>
      </w:r>
      <w:r w:rsidR="00B67373" w:rsidRPr="00580C44">
        <w:rPr>
          <w:rFonts w:ascii="Times New Roman" w:eastAsia="PMingLiU" w:hAnsi="Times New Roman" w:cs="Times New Roman"/>
          <w:szCs w:val="24"/>
        </w:rPr>
        <w:t xml:space="preserve">communication </w:t>
      </w:r>
      <w:r w:rsidR="00B67373">
        <w:rPr>
          <w:rFonts w:ascii="Times New Roman" w:eastAsia="PMingLiU" w:hAnsi="Times New Roman" w:cs="Times New Roman"/>
          <w:szCs w:val="24"/>
        </w:rPr>
        <w:t xml:space="preserve">with policy holders </w:t>
      </w:r>
      <w:r w:rsidR="00A3611C" w:rsidRPr="00580C44">
        <w:rPr>
          <w:rFonts w:ascii="Times New Roman" w:eastAsia="PMingLiU" w:hAnsi="Times New Roman" w:cs="Times New Roman"/>
          <w:szCs w:val="24"/>
        </w:rPr>
        <w:t>appropriate to the risk appetite and circumstances of the Applicant by</w:t>
      </w:r>
      <w:r w:rsidRPr="00580C44">
        <w:rPr>
          <w:rFonts w:ascii="Times New Roman" w:eastAsia="PMingLiU" w:hAnsi="Times New Roman" w:cs="Times New Roman"/>
          <w:szCs w:val="24"/>
        </w:rPr>
        <w:t xml:space="preserve"> </w:t>
      </w:r>
      <w:proofErr w:type="gramStart"/>
      <w:r w:rsidR="00556A29" w:rsidRPr="00580C44">
        <w:rPr>
          <w:rFonts w:ascii="Times New Roman" w:eastAsia="PMingLiU" w:hAnsi="Times New Roman" w:cs="Times New Roman"/>
          <w:szCs w:val="24"/>
        </w:rPr>
        <w:t>taking into account</w:t>
      </w:r>
      <w:proofErr w:type="gramEnd"/>
      <w:r w:rsidR="00A3611C" w:rsidRPr="00580C44">
        <w:rPr>
          <w:rFonts w:ascii="Times New Roman" w:eastAsia="PMingLiU" w:hAnsi="Times New Roman" w:cs="Times New Roman"/>
          <w:szCs w:val="24"/>
        </w:rPr>
        <w:t xml:space="preserve">, among </w:t>
      </w:r>
      <w:proofErr w:type="gramStart"/>
      <w:r w:rsidR="00A3611C" w:rsidRPr="00580C44">
        <w:rPr>
          <w:rFonts w:ascii="Times New Roman" w:eastAsia="PMingLiU" w:hAnsi="Times New Roman" w:cs="Times New Roman"/>
          <w:szCs w:val="24"/>
        </w:rPr>
        <w:t>others</w:t>
      </w:r>
      <w:r w:rsidR="00BF4CF8" w:rsidRPr="00580C44">
        <w:rPr>
          <w:rFonts w:ascii="Times New Roman" w:eastAsia="PMingLiU" w:hAnsi="Times New Roman" w:cs="Times New Roman"/>
          <w:szCs w:val="24"/>
        </w:rPr>
        <w:t xml:space="preserve"> </w:t>
      </w:r>
      <w:r w:rsidR="005236E0" w:rsidRPr="00580C44">
        <w:rPr>
          <w:rFonts w:ascii="Times New Roman" w:eastAsia="PMingLiU" w:hAnsi="Times New Roman" w:cs="Times New Roman"/>
          <w:szCs w:val="24"/>
        </w:rPr>
        <w:t>:</w:t>
      </w:r>
      <w:proofErr w:type="gramEnd"/>
      <w:r w:rsidR="00BF4CF8" w:rsidRPr="00580C44">
        <w:rPr>
          <w:rFonts w:ascii="Times New Roman" w:eastAsia="PMingLiU" w:hAnsi="Times New Roman" w:cs="Times New Roman"/>
          <w:szCs w:val="24"/>
        </w:rPr>
        <w:t>-</w:t>
      </w:r>
    </w:p>
    <w:p w14:paraId="60363C7D" w14:textId="34D6D657" w:rsidR="005236E0" w:rsidRPr="00580C44" w:rsidRDefault="007202C2" w:rsidP="005236E0">
      <w:pPr>
        <w:pStyle w:val="ListParagraph"/>
        <w:numPr>
          <w:ilvl w:val="0"/>
          <w:numId w:val="20"/>
        </w:numPr>
        <w:tabs>
          <w:tab w:val="left" w:pos="720"/>
          <w:tab w:val="left" w:pos="1440"/>
        </w:tabs>
        <w:ind w:leftChars="0"/>
        <w:jc w:val="both"/>
        <w:rPr>
          <w:rFonts w:ascii="Times New Roman" w:eastAsia="PMingLiU" w:hAnsi="Times New Roman" w:cs="Times New Roman"/>
          <w:szCs w:val="24"/>
        </w:rPr>
      </w:pPr>
      <w:r w:rsidRPr="00580C44">
        <w:rPr>
          <w:rFonts w:ascii="Times New Roman" w:eastAsia="PMingLiU" w:hAnsi="Times New Roman" w:cs="Times New Roman"/>
          <w:szCs w:val="24"/>
        </w:rPr>
        <w:t>the nature</w:t>
      </w:r>
      <w:r w:rsidR="00A3611C" w:rsidRPr="00580C44">
        <w:rPr>
          <w:rFonts w:ascii="Times New Roman" w:eastAsia="PMingLiU" w:hAnsi="Times New Roman" w:cs="Times New Roman"/>
          <w:szCs w:val="24"/>
        </w:rPr>
        <w:t>,</w:t>
      </w:r>
      <w:r w:rsidRPr="00580C44">
        <w:rPr>
          <w:rFonts w:ascii="Times New Roman" w:eastAsia="PMingLiU" w:hAnsi="Times New Roman" w:cs="Times New Roman"/>
          <w:szCs w:val="24"/>
        </w:rPr>
        <w:t xml:space="preserve"> scale</w:t>
      </w:r>
      <w:r w:rsidR="00A3611C" w:rsidRPr="00580C44">
        <w:rPr>
          <w:rFonts w:ascii="Times New Roman" w:eastAsia="PMingLiU" w:hAnsi="Times New Roman" w:cs="Times New Roman"/>
          <w:szCs w:val="24"/>
        </w:rPr>
        <w:t xml:space="preserve"> and complexity</w:t>
      </w:r>
      <w:r w:rsidRPr="00580C44">
        <w:rPr>
          <w:rFonts w:ascii="Times New Roman" w:eastAsia="PMingLiU" w:hAnsi="Times New Roman" w:cs="Times New Roman"/>
          <w:szCs w:val="24"/>
        </w:rPr>
        <w:t xml:space="preserve"> of </w:t>
      </w:r>
      <w:r w:rsidR="00A3611C" w:rsidRPr="00580C44">
        <w:rPr>
          <w:rFonts w:ascii="Times New Roman" w:eastAsia="PMingLiU" w:hAnsi="Times New Roman" w:cs="Times New Roman"/>
          <w:szCs w:val="24"/>
        </w:rPr>
        <w:t xml:space="preserve">operations of </w:t>
      </w:r>
      <w:r w:rsidRPr="00580C44">
        <w:rPr>
          <w:rFonts w:ascii="Times New Roman" w:eastAsia="PMingLiU" w:hAnsi="Times New Roman" w:cs="Times New Roman"/>
          <w:szCs w:val="24"/>
        </w:rPr>
        <w:t xml:space="preserve">the insurance business carried on by the </w:t>
      </w:r>
      <w:r w:rsidR="00A3611C" w:rsidRPr="00580C44">
        <w:rPr>
          <w:rFonts w:ascii="Times New Roman" w:eastAsia="PMingLiU" w:hAnsi="Times New Roman" w:cs="Times New Roman"/>
          <w:szCs w:val="24"/>
        </w:rPr>
        <w:t xml:space="preserve">Applicant </w:t>
      </w:r>
      <w:r w:rsidRPr="00580C44">
        <w:rPr>
          <w:rFonts w:ascii="Times New Roman" w:eastAsia="PMingLiU" w:hAnsi="Times New Roman" w:cs="Times New Roman"/>
          <w:szCs w:val="24"/>
        </w:rPr>
        <w:t xml:space="preserve">in or from </w:t>
      </w:r>
      <w:proofErr w:type="gramStart"/>
      <w:r w:rsidRPr="00580C44">
        <w:rPr>
          <w:rFonts w:ascii="Times New Roman" w:eastAsia="PMingLiU" w:hAnsi="Times New Roman" w:cs="Times New Roman"/>
          <w:szCs w:val="24"/>
        </w:rPr>
        <w:t>Hong Kong</w:t>
      </w:r>
      <w:r w:rsidR="005236E0" w:rsidRPr="00580C44">
        <w:rPr>
          <w:rFonts w:ascii="Times New Roman" w:eastAsia="PMingLiU" w:hAnsi="Times New Roman" w:cs="Times New Roman"/>
          <w:szCs w:val="24"/>
        </w:rPr>
        <w:t>;</w:t>
      </w:r>
      <w:proofErr w:type="gramEnd"/>
      <w:r w:rsidRPr="00580C44">
        <w:rPr>
          <w:rFonts w:ascii="Times New Roman" w:eastAsia="PMingLiU" w:hAnsi="Times New Roman" w:cs="Times New Roman"/>
          <w:szCs w:val="24"/>
        </w:rPr>
        <w:t xml:space="preserve"> </w:t>
      </w:r>
    </w:p>
    <w:p w14:paraId="3DC86ECD" w14:textId="30E99D06" w:rsidR="005236E0" w:rsidRPr="00580C44" w:rsidRDefault="007202C2" w:rsidP="005236E0">
      <w:pPr>
        <w:pStyle w:val="ListParagraph"/>
        <w:numPr>
          <w:ilvl w:val="0"/>
          <w:numId w:val="20"/>
        </w:numPr>
        <w:tabs>
          <w:tab w:val="left" w:pos="720"/>
          <w:tab w:val="left" w:pos="1440"/>
        </w:tabs>
        <w:ind w:leftChars="0"/>
        <w:jc w:val="both"/>
        <w:rPr>
          <w:rFonts w:ascii="Times New Roman" w:eastAsia="PMingLiU" w:hAnsi="Times New Roman" w:cs="Times New Roman"/>
          <w:szCs w:val="24"/>
        </w:rPr>
      </w:pPr>
      <w:r w:rsidRPr="00580C44">
        <w:rPr>
          <w:rFonts w:ascii="Times New Roman" w:eastAsia="PMingLiU" w:hAnsi="Times New Roman" w:cs="Times New Roman"/>
          <w:szCs w:val="24"/>
        </w:rPr>
        <w:t xml:space="preserve">the usual communication means and channels with existing policy holders adopted by the </w:t>
      </w:r>
      <w:r w:rsidR="00A3611C" w:rsidRPr="00580C44">
        <w:rPr>
          <w:rFonts w:ascii="Times New Roman" w:eastAsia="PMingLiU" w:hAnsi="Times New Roman" w:cs="Times New Roman"/>
          <w:szCs w:val="24"/>
        </w:rPr>
        <w:t>Applicant</w:t>
      </w:r>
      <w:r w:rsidR="005236E0" w:rsidRPr="00580C44">
        <w:rPr>
          <w:rFonts w:ascii="Times New Roman" w:eastAsia="PMingLiU" w:hAnsi="Times New Roman" w:cs="Times New Roman"/>
          <w:szCs w:val="24"/>
        </w:rPr>
        <w:t>;</w:t>
      </w:r>
      <w:r w:rsidRPr="00580C44">
        <w:rPr>
          <w:rFonts w:ascii="Times New Roman" w:eastAsia="PMingLiU" w:hAnsi="Times New Roman" w:cs="Times New Roman"/>
          <w:szCs w:val="24"/>
        </w:rPr>
        <w:t xml:space="preserve"> </w:t>
      </w:r>
      <w:r w:rsidR="00A3611C" w:rsidRPr="00580C44">
        <w:rPr>
          <w:rFonts w:ascii="Times New Roman" w:eastAsia="PMingLiU" w:hAnsi="Times New Roman" w:cs="Times New Roman"/>
          <w:szCs w:val="24"/>
        </w:rPr>
        <w:t>and</w:t>
      </w:r>
    </w:p>
    <w:p w14:paraId="049D846E" w14:textId="2155AE5D" w:rsidR="005236E0" w:rsidRPr="00580C44" w:rsidRDefault="007202C2" w:rsidP="005236E0">
      <w:pPr>
        <w:pStyle w:val="ListParagraph"/>
        <w:numPr>
          <w:ilvl w:val="0"/>
          <w:numId w:val="20"/>
        </w:numPr>
        <w:tabs>
          <w:tab w:val="left" w:pos="720"/>
          <w:tab w:val="left" w:pos="1440"/>
        </w:tabs>
        <w:ind w:leftChars="0"/>
        <w:jc w:val="both"/>
        <w:rPr>
          <w:rFonts w:ascii="Times New Roman" w:eastAsia="PMingLiU" w:hAnsi="Times New Roman" w:cs="Times New Roman"/>
          <w:szCs w:val="24"/>
        </w:rPr>
      </w:pPr>
      <w:r w:rsidRPr="00580C44">
        <w:rPr>
          <w:rFonts w:ascii="Times New Roman" w:eastAsia="PMingLiU" w:hAnsi="Times New Roman" w:cs="Times New Roman"/>
          <w:szCs w:val="24"/>
        </w:rPr>
        <w:t xml:space="preserve">the impact of the proposed re-domiciliation (including the adverse impact </w:t>
      </w:r>
      <w:r w:rsidR="00AA3CB5" w:rsidRPr="00580C44">
        <w:rPr>
          <w:rFonts w:ascii="Times New Roman" w:eastAsia="PMingLiU" w:hAnsi="Times New Roman" w:cs="Times New Roman"/>
          <w:szCs w:val="24"/>
        </w:rPr>
        <w:t>provided</w:t>
      </w:r>
      <w:r w:rsidR="00082467" w:rsidRPr="00580C44">
        <w:rPr>
          <w:rFonts w:ascii="Times New Roman" w:eastAsia="PMingLiU" w:hAnsi="Times New Roman" w:cs="Times New Roman"/>
          <w:szCs w:val="24"/>
        </w:rPr>
        <w:t xml:space="preserve"> in response to </w:t>
      </w:r>
      <w:r w:rsidRPr="00580C44">
        <w:rPr>
          <w:rFonts w:ascii="Times New Roman" w:eastAsia="PMingLiU" w:hAnsi="Times New Roman" w:cs="Times New Roman"/>
          <w:szCs w:val="24"/>
        </w:rPr>
        <w:t xml:space="preserve">questions </w:t>
      </w:r>
      <w:r w:rsidR="00D43056" w:rsidRPr="00580C44">
        <w:rPr>
          <w:rFonts w:ascii="Times New Roman" w:eastAsia="PMingLiU" w:hAnsi="Times New Roman" w:cs="Times New Roman"/>
          <w:szCs w:val="24"/>
        </w:rPr>
        <w:t>6</w:t>
      </w:r>
      <w:r w:rsidRPr="00580C44">
        <w:rPr>
          <w:rFonts w:ascii="Times New Roman" w:eastAsia="PMingLiU" w:hAnsi="Times New Roman" w:cs="Times New Roman"/>
          <w:szCs w:val="24"/>
        </w:rPr>
        <w:t xml:space="preserve"> and </w:t>
      </w:r>
      <w:r w:rsidR="00D43056" w:rsidRPr="00580C44">
        <w:rPr>
          <w:rFonts w:ascii="Times New Roman" w:eastAsia="PMingLiU" w:hAnsi="Times New Roman" w:cs="Times New Roman"/>
          <w:szCs w:val="24"/>
        </w:rPr>
        <w:t>7</w:t>
      </w:r>
      <w:r w:rsidR="00C42EB9">
        <w:rPr>
          <w:rFonts w:ascii="Times New Roman" w:eastAsia="PMingLiU" w:hAnsi="Times New Roman" w:cs="Times New Roman"/>
          <w:szCs w:val="24"/>
        </w:rPr>
        <w:t xml:space="preserve"> </w:t>
      </w:r>
      <w:r w:rsidRPr="00580C44">
        <w:rPr>
          <w:rFonts w:ascii="Times New Roman" w:eastAsia="PMingLiU" w:hAnsi="Times New Roman" w:cs="Times New Roman"/>
          <w:szCs w:val="24"/>
        </w:rPr>
        <w:t xml:space="preserve">above, if any) </w:t>
      </w:r>
    </w:p>
    <w:p w14:paraId="46FAA960" w14:textId="5EBDB95E" w:rsidR="00273E53" w:rsidRPr="00580C44" w:rsidRDefault="00ED4186" w:rsidP="005236E0">
      <w:pPr>
        <w:pStyle w:val="ListParagraph"/>
        <w:tabs>
          <w:tab w:val="left" w:pos="720"/>
          <w:tab w:val="left" w:pos="1440"/>
        </w:tabs>
        <w:ind w:leftChars="0" w:left="720"/>
        <w:jc w:val="both"/>
        <w:rPr>
          <w:rFonts w:ascii="Times New Roman" w:eastAsia="PMingLiU" w:hAnsi="Times New Roman" w:cs="Times New Roman"/>
          <w:szCs w:val="24"/>
        </w:rPr>
      </w:pPr>
      <w:r w:rsidRPr="00580C44">
        <w:rPr>
          <w:rFonts w:ascii="Times New Roman" w:eastAsia="PMingLiU" w:hAnsi="Times New Roman" w:cs="Times New Roman"/>
          <w:szCs w:val="24"/>
        </w:rPr>
        <w:t xml:space="preserve">to demonstrate that the insurer has made / will make its </w:t>
      </w:r>
      <w:r w:rsidR="00A3611C" w:rsidRPr="00580C44">
        <w:rPr>
          <w:rFonts w:ascii="Times New Roman" w:eastAsia="PMingLiU" w:hAnsi="Times New Roman" w:cs="Times New Roman"/>
          <w:szCs w:val="24"/>
        </w:rPr>
        <w:t xml:space="preserve">reasonable </w:t>
      </w:r>
      <w:proofErr w:type="spellStart"/>
      <w:r w:rsidRPr="00580C44">
        <w:rPr>
          <w:rFonts w:ascii="Times New Roman" w:eastAsia="PMingLiU" w:hAnsi="Times New Roman" w:cs="Times New Roman"/>
          <w:szCs w:val="24"/>
        </w:rPr>
        <w:t>endeavours</w:t>
      </w:r>
      <w:proofErr w:type="spellEnd"/>
      <w:r w:rsidRPr="00580C44">
        <w:rPr>
          <w:rFonts w:ascii="Times New Roman" w:eastAsia="PMingLiU" w:hAnsi="Times New Roman" w:cs="Times New Roman"/>
          <w:szCs w:val="24"/>
        </w:rPr>
        <w:t xml:space="preserve"> to ensure</w:t>
      </w:r>
      <w:r w:rsidR="004C2C74" w:rsidRPr="00580C44">
        <w:rPr>
          <w:rFonts w:ascii="Times New Roman" w:eastAsia="PMingLiU" w:hAnsi="Times New Roman" w:cs="Times New Roman"/>
          <w:szCs w:val="24"/>
        </w:rPr>
        <w:t xml:space="preserve"> that </w:t>
      </w:r>
      <w:r w:rsidR="00105657" w:rsidRPr="00580C44">
        <w:rPr>
          <w:rFonts w:ascii="Times New Roman" w:eastAsia="PMingLiU" w:hAnsi="Times New Roman" w:cs="Times New Roman"/>
          <w:szCs w:val="24"/>
        </w:rPr>
        <w:t>its</w:t>
      </w:r>
      <w:r w:rsidR="004A5C60" w:rsidRPr="00580C44">
        <w:rPr>
          <w:rFonts w:ascii="Times New Roman" w:eastAsia="PMingLiU" w:hAnsi="Times New Roman" w:cs="Times New Roman"/>
          <w:szCs w:val="24"/>
        </w:rPr>
        <w:t xml:space="preserve"> policy holders</w:t>
      </w:r>
      <w:r w:rsidRPr="00580C44">
        <w:rPr>
          <w:rFonts w:ascii="Times New Roman" w:eastAsia="PMingLiU" w:hAnsi="Times New Roman" w:cs="Times New Roman"/>
          <w:szCs w:val="24"/>
        </w:rPr>
        <w:t xml:space="preserve"> </w:t>
      </w:r>
      <w:r w:rsidR="004C2C74" w:rsidRPr="00580C44">
        <w:rPr>
          <w:rFonts w:ascii="Times New Roman" w:eastAsia="PMingLiU" w:hAnsi="Times New Roman" w:cs="Times New Roman"/>
          <w:szCs w:val="24"/>
        </w:rPr>
        <w:t>are duly informed of the intention and the likely consequences of the</w:t>
      </w:r>
      <w:r w:rsidRPr="00580C44">
        <w:rPr>
          <w:rFonts w:ascii="Times New Roman" w:eastAsia="PMingLiU" w:hAnsi="Times New Roman" w:cs="Times New Roman"/>
          <w:szCs w:val="24"/>
        </w:rPr>
        <w:t xml:space="preserve"> </w:t>
      </w:r>
      <w:r w:rsidR="00A3611C" w:rsidRPr="00580C44">
        <w:rPr>
          <w:rFonts w:ascii="Times New Roman" w:eastAsia="PMingLiU" w:hAnsi="Times New Roman" w:cs="Times New Roman"/>
          <w:szCs w:val="24"/>
        </w:rPr>
        <w:t xml:space="preserve">Applicant’s </w:t>
      </w:r>
      <w:r w:rsidRPr="00580C44">
        <w:rPr>
          <w:rFonts w:ascii="Times New Roman" w:eastAsia="PMingLiU" w:hAnsi="Times New Roman" w:cs="Times New Roman"/>
          <w:szCs w:val="24"/>
        </w:rPr>
        <w:t>proposed</w:t>
      </w:r>
      <w:r w:rsidR="004C2C74" w:rsidRPr="00580C44">
        <w:rPr>
          <w:rFonts w:ascii="Times New Roman" w:eastAsia="PMingLiU" w:hAnsi="Times New Roman" w:cs="Times New Roman"/>
          <w:szCs w:val="24"/>
        </w:rPr>
        <w:t xml:space="preserve"> re-domiciliation</w:t>
      </w:r>
      <w:r w:rsidR="00D43056" w:rsidRPr="00580C44">
        <w:rPr>
          <w:rFonts w:ascii="Times New Roman" w:eastAsia="PMingLiU" w:hAnsi="Times New Roman" w:cs="Times New Roman"/>
          <w:szCs w:val="24"/>
        </w:rPr>
        <w:t xml:space="preserve">. </w:t>
      </w:r>
      <w:r w:rsidR="004B44CE">
        <w:rPr>
          <w:rFonts w:ascii="Times New Roman" w:eastAsia="PMingLiU" w:hAnsi="Times New Roman" w:cs="Times New Roman"/>
          <w:szCs w:val="24"/>
        </w:rPr>
        <w:t xml:space="preserve"> The Applicant should also </w:t>
      </w:r>
      <w:proofErr w:type="gramStart"/>
      <w:r w:rsidR="004B44CE">
        <w:rPr>
          <w:rFonts w:ascii="Times New Roman" w:eastAsia="PMingLiU" w:hAnsi="Times New Roman" w:cs="Times New Roman"/>
          <w:szCs w:val="24"/>
        </w:rPr>
        <w:t>take into account</w:t>
      </w:r>
      <w:proofErr w:type="gramEnd"/>
      <w:r w:rsidR="004B44CE">
        <w:rPr>
          <w:rFonts w:ascii="Times New Roman" w:eastAsia="PMingLiU" w:hAnsi="Times New Roman" w:cs="Times New Roman"/>
          <w:szCs w:val="24"/>
        </w:rPr>
        <w:t xml:space="preserve"> any specific communication requirements by relevant supervisory authorities of its place of incorporation and jurisdiction(s) where it has branch(es) or branch offices.  </w:t>
      </w:r>
    </w:p>
    <w:p w14:paraId="409BAE66" w14:textId="77777777" w:rsidR="00273E53" w:rsidRPr="00580C44" w:rsidRDefault="00273E53" w:rsidP="005236E0">
      <w:pPr>
        <w:pStyle w:val="ListParagraph"/>
        <w:tabs>
          <w:tab w:val="left" w:pos="720"/>
          <w:tab w:val="left" w:pos="1440"/>
        </w:tabs>
        <w:ind w:leftChars="0" w:left="720"/>
        <w:jc w:val="both"/>
        <w:rPr>
          <w:rFonts w:ascii="Times New Roman" w:eastAsia="PMingLiU" w:hAnsi="Times New Roman" w:cs="Times New Roman"/>
          <w:szCs w:val="24"/>
        </w:rPr>
      </w:pPr>
    </w:p>
    <w:p w14:paraId="634BF3BE" w14:textId="3ABC7FD3" w:rsidR="004A5C60" w:rsidRPr="00580C44" w:rsidRDefault="00DF445C" w:rsidP="005236E0">
      <w:pPr>
        <w:pStyle w:val="ListParagraph"/>
        <w:tabs>
          <w:tab w:val="left" w:pos="720"/>
          <w:tab w:val="left" w:pos="1440"/>
        </w:tabs>
        <w:ind w:leftChars="0" w:left="720"/>
        <w:jc w:val="both"/>
        <w:rPr>
          <w:rFonts w:ascii="Times New Roman" w:eastAsia="PMingLiU" w:hAnsi="Times New Roman" w:cs="Times New Roman"/>
          <w:szCs w:val="24"/>
        </w:rPr>
      </w:pPr>
      <w:r>
        <w:rPr>
          <w:rFonts w:ascii="Times New Roman" w:eastAsia="PMingLiU" w:hAnsi="Times New Roman" w:cs="Times New Roman"/>
          <w:szCs w:val="24"/>
        </w:rPr>
        <w:t>The Applicant should</w:t>
      </w:r>
      <w:r w:rsidR="00D43056" w:rsidRPr="00580C44">
        <w:rPr>
          <w:rFonts w:ascii="Times New Roman" w:eastAsia="PMingLiU" w:hAnsi="Times New Roman" w:cs="Times New Roman"/>
          <w:szCs w:val="24"/>
        </w:rPr>
        <w:t xml:space="preserve"> provide</w:t>
      </w:r>
      <w:r>
        <w:rPr>
          <w:rFonts w:ascii="Times New Roman" w:eastAsia="PMingLiU" w:hAnsi="Times New Roman" w:cs="Times New Roman"/>
          <w:szCs w:val="24"/>
        </w:rPr>
        <w:t xml:space="preserve"> the Authority with</w:t>
      </w:r>
      <w:r w:rsidR="004A5C60" w:rsidRPr="00580C44">
        <w:rPr>
          <w:rFonts w:ascii="Times New Roman" w:eastAsia="PMingLiU" w:hAnsi="Times New Roman" w:cs="Times New Roman"/>
          <w:szCs w:val="24"/>
        </w:rPr>
        <w:t xml:space="preserve"> a </w:t>
      </w:r>
      <w:r w:rsidR="00B052DA" w:rsidRPr="00580C44">
        <w:rPr>
          <w:rFonts w:ascii="Times New Roman" w:eastAsia="PMingLiU" w:hAnsi="Times New Roman" w:cs="Times New Roman"/>
          <w:szCs w:val="24"/>
        </w:rPr>
        <w:t xml:space="preserve">set of </w:t>
      </w:r>
      <w:r w:rsidR="00105657" w:rsidRPr="00580C44">
        <w:rPr>
          <w:rFonts w:ascii="Times New Roman" w:eastAsia="PMingLiU" w:hAnsi="Times New Roman" w:cs="Times New Roman"/>
          <w:szCs w:val="24"/>
        </w:rPr>
        <w:t xml:space="preserve">supplementary </w:t>
      </w:r>
      <w:r w:rsidR="00DB47F6" w:rsidRPr="00580C44">
        <w:rPr>
          <w:rFonts w:ascii="Times New Roman" w:eastAsia="PMingLiU" w:hAnsi="Times New Roman" w:cs="Times New Roman"/>
          <w:szCs w:val="24"/>
          <w:lang w:val="en-GB"/>
        </w:rPr>
        <w:t>Frequently Asked Questions (</w:t>
      </w:r>
      <w:r w:rsidR="004A5C60" w:rsidRPr="00580C44">
        <w:rPr>
          <w:rFonts w:ascii="Times New Roman" w:eastAsia="PMingLiU" w:hAnsi="Times New Roman" w:cs="Times New Roman"/>
          <w:szCs w:val="24"/>
        </w:rPr>
        <w:t>FAQs</w:t>
      </w:r>
      <w:r w:rsidR="00DB47F6" w:rsidRPr="00580C44">
        <w:rPr>
          <w:rFonts w:ascii="Times New Roman" w:eastAsia="PMingLiU" w:hAnsi="Times New Roman" w:cs="Times New Roman"/>
          <w:szCs w:val="24"/>
        </w:rPr>
        <w:t>)</w:t>
      </w:r>
      <w:r w:rsidR="00105657" w:rsidRPr="00580C44">
        <w:rPr>
          <w:rFonts w:ascii="Times New Roman" w:eastAsia="PMingLiU" w:hAnsi="Times New Roman" w:cs="Times New Roman"/>
          <w:szCs w:val="24"/>
        </w:rPr>
        <w:t xml:space="preserve"> for addressing common queries</w:t>
      </w:r>
      <w:r>
        <w:rPr>
          <w:rFonts w:ascii="Times New Roman" w:eastAsia="PMingLiU" w:hAnsi="Times New Roman" w:cs="Times New Roman"/>
          <w:szCs w:val="24"/>
        </w:rPr>
        <w:t xml:space="preserve"> before</w:t>
      </w:r>
      <w:r w:rsidR="00B67373" w:rsidRPr="00B67373">
        <w:rPr>
          <w:rFonts w:ascii="Times New Roman" w:eastAsia="PMingLiU" w:hAnsi="Times New Roman" w:cs="Times New Roman"/>
          <w:szCs w:val="24"/>
        </w:rPr>
        <w:t xml:space="preserve"> </w:t>
      </w:r>
      <w:r w:rsidR="00B67373">
        <w:rPr>
          <w:rFonts w:ascii="Times New Roman" w:eastAsia="PMingLiU" w:hAnsi="Times New Roman" w:cs="Times New Roman"/>
          <w:szCs w:val="24"/>
        </w:rPr>
        <w:t xml:space="preserve">executing its </w:t>
      </w:r>
      <w:r>
        <w:rPr>
          <w:rFonts w:ascii="Times New Roman" w:eastAsia="PMingLiU" w:hAnsi="Times New Roman" w:cs="Times New Roman"/>
          <w:szCs w:val="24"/>
        </w:rPr>
        <w:t xml:space="preserve">communication </w:t>
      </w:r>
      <w:r w:rsidR="000A30A5" w:rsidRPr="00C640F7">
        <w:rPr>
          <w:rFonts w:ascii="Times New Roman" w:eastAsia="PMingLiU" w:hAnsi="Times New Roman" w:cs="Times New Roman"/>
          <w:szCs w:val="24"/>
        </w:rPr>
        <w:t>plan</w:t>
      </w:r>
      <w:r w:rsidR="004A5C60" w:rsidRPr="00C640F7">
        <w:rPr>
          <w:rFonts w:ascii="Times New Roman" w:eastAsia="PMingLiU" w:hAnsi="Times New Roman" w:cs="Times New Roman"/>
          <w:szCs w:val="24"/>
        </w:rPr>
        <w:t>.</w:t>
      </w:r>
    </w:p>
    <w:p w14:paraId="239F7312" w14:textId="77777777" w:rsidR="004A5C60" w:rsidRPr="00580C44" w:rsidRDefault="004A5C60" w:rsidP="004A5C60">
      <w:pPr>
        <w:pStyle w:val="ListParagraph"/>
        <w:tabs>
          <w:tab w:val="left" w:pos="864"/>
          <w:tab w:val="left" w:pos="1440"/>
        </w:tabs>
        <w:ind w:leftChars="0" w:left="720"/>
        <w:jc w:val="both"/>
        <w:rPr>
          <w:rFonts w:ascii="Times New Roman" w:eastAsia="PMingLiU" w:hAnsi="Times New Roman" w:cs="Times New Roman"/>
          <w:szCs w:val="24"/>
        </w:rPr>
      </w:pPr>
    </w:p>
    <w:tbl>
      <w:tblPr>
        <w:tblStyle w:val="TableGrid"/>
        <w:tblW w:w="0" w:type="auto"/>
        <w:tblInd w:w="720" w:type="dxa"/>
        <w:tblLook w:val="04A0" w:firstRow="1" w:lastRow="0" w:firstColumn="1" w:lastColumn="0" w:noHBand="0" w:noVBand="1"/>
      </w:tblPr>
      <w:tblGrid>
        <w:gridCol w:w="8299"/>
      </w:tblGrid>
      <w:tr w:rsidR="004A5C60" w:rsidRPr="00580C44" w14:paraId="6DCE9F03" w14:textId="77777777" w:rsidTr="00C7145C">
        <w:trPr>
          <w:trHeight w:val="2258"/>
        </w:trPr>
        <w:tc>
          <w:tcPr>
            <w:tcW w:w="9350" w:type="dxa"/>
          </w:tcPr>
          <w:p w14:paraId="3B2027BB" w14:textId="77777777" w:rsidR="004A5C60" w:rsidRPr="00580C44" w:rsidRDefault="004A5C60" w:rsidP="00580C44">
            <w:pPr>
              <w:jc w:val="both"/>
              <w:rPr>
                <w:rFonts w:ascii="Times New Roman" w:hAnsi="Times New Roman" w:cs="Times New Roman"/>
                <w:szCs w:val="24"/>
              </w:rPr>
            </w:pPr>
          </w:p>
          <w:p w14:paraId="5BA103F4" w14:textId="77777777" w:rsidR="004A5C60" w:rsidRPr="00580C44" w:rsidRDefault="004A5C60" w:rsidP="00A34CFA">
            <w:pPr>
              <w:pStyle w:val="ListParagraph"/>
              <w:ind w:left="440"/>
              <w:jc w:val="both"/>
              <w:rPr>
                <w:rFonts w:ascii="Times New Roman" w:eastAsia="PMingLiU" w:hAnsi="Times New Roman" w:cs="Times New Roman"/>
                <w:szCs w:val="24"/>
              </w:rPr>
            </w:pPr>
          </w:p>
          <w:p w14:paraId="4B218B5F" w14:textId="77777777" w:rsidR="004A5C60" w:rsidRPr="00580C44" w:rsidRDefault="004A5C60" w:rsidP="00A34CFA">
            <w:pPr>
              <w:pStyle w:val="ListParagraph"/>
              <w:ind w:left="440"/>
              <w:jc w:val="both"/>
              <w:rPr>
                <w:rFonts w:ascii="Times New Roman" w:hAnsi="Times New Roman" w:cs="Times New Roman"/>
                <w:szCs w:val="24"/>
              </w:rPr>
            </w:pPr>
          </w:p>
          <w:p w14:paraId="60EC8C48" w14:textId="77777777" w:rsidR="004A5C60" w:rsidRPr="00580C44" w:rsidRDefault="004A5C60" w:rsidP="00A34CFA">
            <w:pPr>
              <w:pStyle w:val="ListParagraph"/>
              <w:ind w:left="440"/>
              <w:jc w:val="both"/>
              <w:rPr>
                <w:rFonts w:ascii="Times New Roman" w:hAnsi="Times New Roman" w:cs="Times New Roman"/>
                <w:szCs w:val="24"/>
              </w:rPr>
            </w:pPr>
          </w:p>
        </w:tc>
      </w:tr>
    </w:tbl>
    <w:p w14:paraId="6A249022" w14:textId="77777777" w:rsidR="004A5C60" w:rsidRPr="00580C44" w:rsidRDefault="004A5C60" w:rsidP="003E25EE">
      <w:pPr>
        <w:tabs>
          <w:tab w:val="left" w:pos="864"/>
          <w:tab w:val="left" w:pos="1440"/>
        </w:tabs>
        <w:spacing w:after="0"/>
        <w:jc w:val="both"/>
        <w:rPr>
          <w:rFonts w:ascii="Times New Roman" w:eastAsia="PMingLiU" w:hAnsi="Times New Roman" w:cs="Times New Roman"/>
          <w:szCs w:val="24"/>
        </w:rPr>
      </w:pPr>
    </w:p>
    <w:p w14:paraId="1417AC03" w14:textId="77777777" w:rsidR="00BF4CF8" w:rsidRPr="00580C44" w:rsidRDefault="00BF4CF8" w:rsidP="003E25EE">
      <w:pPr>
        <w:tabs>
          <w:tab w:val="left" w:pos="864"/>
          <w:tab w:val="left" w:pos="1440"/>
        </w:tabs>
        <w:spacing w:after="0"/>
        <w:jc w:val="both"/>
        <w:rPr>
          <w:rFonts w:ascii="Times New Roman" w:eastAsia="PMingLiU" w:hAnsi="Times New Roman" w:cs="Times New Roman"/>
          <w:szCs w:val="24"/>
        </w:rPr>
      </w:pPr>
    </w:p>
    <w:p w14:paraId="3CFD7943" w14:textId="77777777" w:rsidR="00273E53" w:rsidRPr="00580C44" w:rsidRDefault="00273E53">
      <w:pPr>
        <w:rPr>
          <w:rFonts w:ascii="Times New Roman" w:eastAsia="PMingLiU" w:hAnsi="Times New Roman" w:cs="Times New Roman"/>
          <w:kern w:val="2"/>
          <w:sz w:val="24"/>
          <w:szCs w:val="24"/>
          <w:lang w:val="en-US" w:eastAsia="zh-TW"/>
        </w:rPr>
      </w:pPr>
      <w:r w:rsidRPr="00580C44">
        <w:rPr>
          <w:rFonts w:ascii="Times New Roman" w:eastAsia="PMingLiU" w:hAnsi="Times New Roman" w:cs="Times New Roman"/>
          <w:szCs w:val="24"/>
        </w:rPr>
        <w:br w:type="page"/>
      </w:r>
    </w:p>
    <w:p w14:paraId="31518F91" w14:textId="61DB8155" w:rsidR="006E239B" w:rsidRPr="00580C44" w:rsidRDefault="00404B97" w:rsidP="004C2C74">
      <w:pPr>
        <w:pStyle w:val="ListParagraph"/>
        <w:numPr>
          <w:ilvl w:val="0"/>
          <w:numId w:val="15"/>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szCs w:val="24"/>
        </w:rPr>
        <w:lastRenderedPageBreak/>
        <w:t xml:space="preserve">In the case </w:t>
      </w:r>
      <w:r w:rsidR="00A3611C" w:rsidRPr="00580C44">
        <w:rPr>
          <w:rFonts w:ascii="Times New Roman" w:eastAsia="PMingLiU" w:hAnsi="Times New Roman" w:cs="Times New Roman"/>
          <w:szCs w:val="24"/>
        </w:rPr>
        <w:t>where the Applicant is not</w:t>
      </w:r>
      <w:r w:rsidRPr="00580C44">
        <w:rPr>
          <w:rFonts w:ascii="Times New Roman" w:eastAsia="PMingLiU" w:hAnsi="Times New Roman" w:cs="Times New Roman"/>
          <w:szCs w:val="24"/>
        </w:rPr>
        <w:t xml:space="preserve"> </w:t>
      </w:r>
      <w:r w:rsidR="00BC267C" w:rsidRPr="00580C44">
        <w:rPr>
          <w:rFonts w:ascii="Times New Roman" w:eastAsia="PMingLiU" w:hAnsi="Times New Roman" w:cs="Times New Roman"/>
          <w:szCs w:val="24"/>
        </w:rPr>
        <w:t xml:space="preserve">a </w:t>
      </w:r>
      <w:r w:rsidRPr="00580C44">
        <w:rPr>
          <w:rFonts w:ascii="Times New Roman" w:eastAsia="PMingLiU" w:hAnsi="Times New Roman" w:cs="Times New Roman"/>
          <w:szCs w:val="24"/>
        </w:rPr>
        <w:t xml:space="preserve">designated insurer, please provide a gap analysis </w:t>
      </w:r>
      <w:r w:rsidR="007202C2" w:rsidRPr="00580C44">
        <w:rPr>
          <w:rFonts w:ascii="Times New Roman" w:eastAsia="PMingLiU" w:hAnsi="Times New Roman" w:cs="Times New Roman"/>
          <w:szCs w:val="24"/>
        </w:rPr>
        <w:t xml:space="preserve">to demonstrate to the satisfaction of the Authority that </w:t>
      </w:r>
      <w:r w:rsidR="00A3611C" w:rsidRPr="00580C44">
        <w:rPr>
          <w:rFonts w:ascii="Times New Roman" w:eastAsia="PMingLiU" w:hAnsi="Times New Roman" w:cs="Times New Roman"/>
          <w:szCs w:val="24"/>
        </w:rPr>
        <w:t>it</w:t>
      </w:r>
      <w:r w:rsidR="007202C2" w:rsidRPr="00580C44">
        <w:rPr>
          <w:rFonts w:ascii="Times New Roman" w:eastAsia="PMingLiU" w:hAnsi="Times New Roman" w:cs="Times New Roman"/>
          <w:szCs w:val="24"/>
        </w:rPr>
        <w:t xml:space="preserve"> (upon re-domiciliation to Hong Kong) is capable of</w:t>
      </w:r>
      <w:r w:rsidRPr="00580C44">
        <w:rPr>
          <w:rFonts w:ascii="Times New Roman" w:eastAsia="PMingLiU" w:hAnsi="Times New Roman" w:cs="Times New Roman"/>
          <w:szCs w:val="24"/>
        </w:rPr>
        <w:t xml:space="preserve"> </w:t>
      </w:r>
      <w:r w:rsidR="00431FF2" w:rsidRPr="00580C44">
        <w:rPr>
          <w:rFonts w:ascii="Times New Roman" w:eastAsia="PMingLiU" w:hAnsi="Times New Roman" w:cs="Times New Roman"/>
          <w:szCs w:val="24"/>
        </w:rPr>
        <w:t xml:space="preserve">complying with </w:t>
      </w:r>
      <w:r w:rsidR="007202C2" w:rsidRPr="00580C44">
        <w:rPr>
          <w:rFonts w:ascii="Times New Roman" w:eastAsia="PMingLiU" w:hAnsi="Times New Roman" w:cs="Times New Roman"/>
          <w:szCs w:val="24"/>
        </w:rPr>
        <w:t xml:space="preserve">and continuing to comply with </w:t>
      </w:r>
      <w:r w:rsidR="00431FF2" w:rsidRPr="00580C44">
        <w:rPr>
          <w:rFonts w:ascii="Times New Roman" w:eastAsia="PMingLiU" w:hAnsi="Times New Roman" w:cs="Times New Roman"/>
          <w:szCs w:val="24"/>
        </w:rPr>
        <w:t xml:space="preserve">the requirements applicable to </w:t>
      </w:r>
      <w:r w:rsidR="007202C2" w:rsidRPr="00580C44">
        <w:rPr>
          <w:rFonts w:ascii="Times New Roman" w:eastAsia="PMingLiU" w:hAnsi="Times New Roman" w:cs="Times New Roman"/>
          <w:szCs w:val="24"/>
        </w:rPr>
        <w:t xml:space="preserve">a </w:t>
      </w:r>
      <w:r w:rsidR="00431FF2" w:rsidRPr="00580C44">
        <w:rPr>
          <w:rFonts w:ascii="Times New Roman" w:eastAsia="PMingLiU" w:hAnsi="Times New Roman" w:cs="Times New Roman"/>
          <w:szCs w:val="24"/>
        </w:rPr>
        <w:t>re-domiciled insurer</w:t>
      </w:r>
      <w:r w:rsidR="007202C2" w:rsidRPr="00580C44">
        <w:rPr>
          <w:rFonts w:ascii="Times New Roman" w:eastAsia="PMingLiU" w:hAnsi="Times New Roman" w:cs="Times New Roman"/>
          <w:szCs w:val="24"/>
        </w:rPr>
        <w:t xml:space="preserve"> </w:t>
      </w:r>
      <w:r w:rsidR="00ED4186" w:rsidRPr="00580C44">
        <w:rPr>
          <w:rFonts w:ascii="Times New Roman" w:eastAsia="PMingLiU" w:hAnsi="Times New Roman" w:cs="Times New Roman"/>
          <w:szCs w:val="24"/>
        </w:rPr>
        <w:t>under</w:t>
      </w:r>
      <w:r w:rsidR="007202C2" w:rsidRPr="00580C44">
        <w:rPr>
          <w:rFonts w:ascii="Times New Roman" w:eastAsia="PMingLiU" w:hAnsi="Times New Roman" w:cs="Times New Roman"/>
          <w:szCs w:val="24"/>
        </w:rPr>
        <w:t xml:space="preserve"> the insurance regulatory framework established </w:t>
      </w:r>
      <w:r w:rsidR="00ED4186" w:rsidRPr="00580C44">
        <w:rPr>
          <w:rFonts w:ascii="Times New Roman" w:eastAsia="PMingLiU" w:hAnsi="Times New Roman" w:cs="Times New Roman"/>
          <w:szCs w:val="24"/>
        </w:rPr>
        <w:t xml:space="preserve">by </w:t>
      </w:r>
      <w:r w:rsidR="007202C2" w:rsidRPr="00580C44">
        <w:rPr>
          <w:rFonts w:ascii="Times New Roman" w:eastAsia="PMingLiU" w:hAnsi="Times New Roman" w:cs="Times New Roman"/>
          <w:szCs w:val="24"/>
        </w:rPr>
        <w:t>the Ordinance</w:t>
      </w:r>
      <w:r w:rsidR="00431FF2" w:rsidRPr="00580C44">
        <w:rPr>
          <w:vertAlign w:val="superscript"/>
        </w:rPr>
        <w:footnoteReference w:id="5"/>
      </w:r>
      <w:r w:rsidR="00431FF2" w:rsidRPr="00580C44">
        <w:rPr>
          <w:rFonts w:ascii="Times New Roman" w:eastAsia="PMingLiU" w:hAnsi="Times New Roman" w:cs="Times New Roman"/>
          <w:szCs w:val="24"/>
          <w:vertAlign w:val="superscript"/>
        </w:rPr>
        <w:t xml:space="preserve"> </w:t>
      </w:r>
      <w:r w:rsidR="00431FF2" w:rsidRPr="00580C44">
        <w:rPr>
          <w:rFonts w:ascii="Times New Roman" w:eastAsia="PMingLiU" w:hAnsi="Times New Roman" w:cs="Times New Roman"/>
          <w:szCs w:val="24"/>
        </w:rPr>
        <w:t>(including but not limited to the maintenance of separate accounts and funds in respect of long term business</w:t>
      </w:r>
      <w:r w:rsidR="00FB63C8" w:rsidRPr="00580C44">
        <w:rPr>
          <w:rFonts w:ascii="Times New Roman" w:eastAsia="PMingLiU" w:hAnsi="Times New Roman" w:cs="Times New Roman"/>
          <w:szCs w:val="24"/>
        </w:rPr>
        <w:t xml:space="preserve"> </w:t>
      </w:r>
      <w:r w:rsidR="00703766" w:rsidRPr="00580C44">
        <w:rPr>
          <w:rFonts w:ascii="Times New Roman" w:eastAsia="PMingLiU" w:hAnsi="Times New Roman" w:cs="Times New Roman"/>
          <w:szCs w:val="24"/>
        </w:rPr>
        <w:t>and/</w:t>
      </w:r>
      <w:r w:rsidR="00FB63C8" w:rsidRPr="00580C44">
        <w:rPr>
          <w:rFonts w:ascii="Times New Roman" w:eastAsia="PMingLiU" w:hAnsi="Times New Roman" w:cs="Times New Roman"/>
          <w:szCs w:val="24"/>
        </w:rPr>
        <w:t>or general business</w:t>
      </w:r>
      <w:r w:rsidR="00431FF2" w:rsidRPr="00580C44">
        <w:rPr>
          <w:rFonts w:ascii="Times New Roman" w:eastAsia="PMingLiU" w:hAnsi="Times New Roman" w:cs="Times New Roman"/>
          <w:szCs w:val="24"/>
        </w:rPr>
        <w:t xml:space="preserve"> and the capital and related </w:t>
      </w:r>
      <w:r w:rsidR="00766653" w:rsidRPr="00580C44">
        <w:rPr>
          <w:rFonts w:ascii="Times New Roman" w:eastAsia="PMingLiU" w:hAnsi="Times New Roman" w:cs="Times New Roman"/>
          <w:szCs w:val="24"/>
        </w:rPr>
        <w:t xml:space="preserve">regulatory and </w:t>
      </w:r>
      <w:r w:rsidR="00431FF2" w:rsidRPr="00580C44">
        <w:rPr>
          <w:rFonts w:ascii="Times New Roman" w:eastAsia="PMingLiU" w:hAnsi="Times New Roman" w:cs="Times New Roman"/>
          <w:szCs w:val="24"/>
        </w:rPr>
        <w:t>reporting requirement</w:t>
      </w:r>
      <w:r w:rsidR="004035E5" w:rsidRPr="00580C44">
        <w:rPr>
          <w:rFonts w:ascii="Times New Roman" w:eastAsia="PMingLiU" w:hAnsi="Times New Roman" w:cs="Times New Roman"/>
          <w:szCs w:val="24"/>
        </w:rPr>
        <w:t>s</w:t>
      </w:r>
      <w:r w:rsidR="00431FF2" w:rsidRPr="00580C44">
        <w:rPr>
          <w:rFonts w:ascii="Times New Roman" w:eastAsia="PMingLiU" w:hAnsi="Times New Roman" w:cs="Times New Roman"/>
          <w:szCs w:val="24"/>
        </w:rPr>
        <w:t>)</w:t>
      </w:r>
      <w:r w:rsidR="006E239B" w:rsidRPr="00580C44">
        <w:rPr>
          <w:rFonts w:ascii="Times New Roman" w:eastAsia="PMingLiU" w:hAnsi="Times New Roman" w:cs="Times New Roman" w:hint="eastAsia"/>
          <w:szCs w:val="24"/>
        </w:rPr>
        <w:t>.</w:t>
      </w:r>
      <w:r w:rsidR="004A5C60" w:rsidRPr="00580C44">
        <w:rPr>
          <w:rFonts w:ascii="Times New Roman" w:eastAsia="PMingLiU" w:hAnsi="Times New Roman" w:cs="Times New Roman"/>
          <w:szCs w:val="24"/>
        </w:rPr>
        <w:t xml:space="preserve">  </w:t>
      </w:r>
      <w:r w:rsidR="004E6285" w:rsidRPr="00580C44">
        <w:rPr>
          <w:rFonts w:ascii="Times New Roman" w:eastAsia="PMingLiU" w:hAnsi="Times New Roman" w:cs="Times New Roman"/>
          <w:szCs w:val="24"/>
        </w:rPr>
        <w:t xml:space="preserve">Please specify the currency used, as applicable. </w:t>
      </w:r>
    </w:p>
    <w:p w14:paraId="26330FEF" w14:textId="77777777" w:rsidR="00D713AF" w:rsidRPr="00580C44" w:rsidRDefault="00D713AF" w:rsidP="003E25EE">
      <w:pPr>
        <w:pStyle w:val="ListParagraph"/>
        <w:tabs>
          <w:tab w:val="left" w:pos="864"/>
          <w:tab w:val="left" w:pos="1440"/>
        </w:tabs>
        <w:ind w:leftChars="0" w:left="720"/>
        <w:jc w:val="both"/>
        <w:rPr>
          <w:rFonts w:ascii="Times New Roman" w:eastAsia="PMingLiU" w:hAnsi="Times New Roman" w:cs="Times New Roman"/>
          <w:szCs w:val="24"/>
        </w:rPr>
      </w:pPr>
    </w:p>
    <w:tbl>
      <w:tblPr>
        <w:tblStyle w:val="TableGrid"/>
        <w:tblW w:w="0" w:type="auto"/>
        <w:tblInd w:w="720" w:type="dxa"/>
        <w:tblLook w:val="04A0" w:firstRow="1" w:lastRow="0" w:firstColumn="1" w:lastColumn="0" w:noHBand="0" w:noVBand="1"/>
      </w:tblPr>
      <w:tblGrid>
        <w:gridCol w:w="8299"/>
      </w:tblGrid>
      <w:tr w:rsidR="006E239B" w:rsidRPr="00580C44" w14:paraId="2024E79F" w14:textId="77777777" w:rsidTr="00C7145C">
        <w:trPr>
          <w:trHeight w:val="3050"/>
        </w:trPr>
        <w:tc>
          <w:tcPr>
            <w:tcW w:w="8299" w:type="dxa"/>
          </w:tcPr>
          <w:p w14:paraId="7E43AC0F" w14:textId="77777777" w:rsidR="006E239B" w:rsidRPr="00580C44" w:rsidRDefault="006E239B" w:rsidP="00580C44">
            <w:pPr>
              <w:jc w:val="both"/>
              <w:rPr>
                <w:rFonts w:ascii="Times New Roman" w:hAnsi="Times New Roman" w:cs="Times New Roman"/>
                <w:szCs w:val="24"/>
              </w:rPr>
            </w:pPr>
          </w:p>
          <w:p w14:paraId="052CBB95" w14:textId="77777777" w:rsidR="006E239B" w:rsidRPr="00580C44" w:rsidRDefault="006E239B" w:rsidP="006A72DE">
            <w:pPr>
              <w:pStyle w:val="ListParagraph"/>
              <w:ind w:left="440"/>
              <w:jc w:val="both"/>
              <w:rPr>
                <w:rFonts w:ascii="Times New Roman" w:hAnsi="Times New Roman" w:cs="Times New Roman"/>
                <w:szCs w:val="24"/>
              </w:rPr>
            </w:pPr>
          </w:p>
        </w:tc>
      </w:tr>
    </w:tbl>
    <w:p w14:paraId="0421962E" w14:textId="77777777" w:rsidR="00D43056" w:rsidRPr="00580C44" w:rsidRDefault="00D43056" w:rsidP="00D43056">
      <w:pPr>
        <w:pStyle w:val="ListParagraph"/>
        <w:tabs>
          <w:tab w:val="left" w:pos="864"/>
          <w:tab w:val="left" w:pos="1440"/>
        </w:tabs>
        <w:ind w:leftChars="0" w:left="720"/>
        <w:jc w:val="both"/>
        <w:rPr>
          <w:rFonts w:ascii="Times New Roman" w:eastAsia="PMingLiU" w:hAnsi="Times New Roman" w:cs="Times New Roman"/>
          <w:szCs w:val="24"/>
        </w:rPr>
      </w:pPr>
    </w:p>
    <w:p w14:paraId="35B3FA02" w14:textId="77777777" w:rsidR="00AD4C11" w:rsidRPr="00580C44" w:rsidRDefault="00AD4C11" w:rsidP="00D43056">
      <w:pPr>
        <w:pStyle w:val="ListParagraph"/>
        <w:tabs>
          <w:tab w:val="left" w:pos="864"/>
          <w:tab w:val="left" w:pos="1440"/>
        </w:tabs>
        <w:ind w:leftChars="0" w:left="720"/>
        <w:jc w:val="both"/>
        <w:rPr>
          <w:rFonts w:ascii="Times New Roman" w:eastAsia="PMingLiU" w:hAnsi="Times New Roman" w:cs="Times New Roman"/>
          <w:szCs w:val="24"/>
        </w:rPr>
      </w:pPr>
    </w:p>
    <w:p w14:paraId="178B15D1" w14:textId="25D2D7BA" w:rsidR="00D43056" w:rsidRPr="00580C44" w:rsidRDefault="00D43056" w:rsidP="00D43056">
      <w:pPr>
        <w:pStyle w:val="ListParagraph"/>
        <w:numPr>
          <w:ilvl w:val="0"/>
          <w:numId w:val="15"/>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szCs w:val="24"/>
        </w:rPr>
        <w:t xml:space="preserve">Please provide a </w:t>
      </w:r>
      <w:r w:rsidR="002A43E8">
        <w:rPr>
          <w:rFonts w:ascii="Times New Roman" w:eastAsia="PMingLiU" w:hAnsi="Times New Roman" w:cs="Times New Roman"/>
          <w:szCs w:val="24"/>
        </w:rPr>
        <w:t xml:space="preserve">copy </w:t>
      </w:r>
      <w:r w:rsidR="00CC49CB">
        <w:rPr>
          <w:rFonts w:ascii="Times New Roman" w:eastAsia="PMingLiU" w:hAnsi="Times New Roman" w:cs="Times New Roman"/>
          <w:szCs w:val="24"/>
        </w:rPr>
        <w:t xml:space="preserve">of </w:t>
      </w:r>
      <w:r w:rsidR="00DF445C">
        <w:rPr>
          <w:rFonts w:ascii="Times New Roman" w:eastAsia="PMingLiU" w:hAnsi="Times New Roman" w:cs="Times New Roman"/>
          <w:szCs w:val="24"/>
        </w:rPr>
        <w:t xml:space="preserve">the </w:t>
      </w:r>
      <w:r w:rsidRPr="00580C44">
        <w:rPr>
          <w:rFonts w:ascii="Times New Roman" w:eastAsia="PMingLiU" w:hAnsi="Times New Roman" w:cs="Times New Roman"/>
          <w:szCs w:val="24"/>
        </w:rPr>
        <w:t xml:space="preserve">full set of documents to be submitted to the Companies Registry for </w:t>
      </w:r>
      <w:r w:rsidRPr="00580C44">
        <w:rPr>
          <w:rFonts w:ascii="Times New Roman" w:eastAsia="PMingLiU" w:hAnsi="Times New Roman" w:cs="Times New Roman" w:hint="eastAsia"/>
          <w:szCs w:val="24"/>
        </w:rPr>
        <w:t xml:space="preserve">the </w:t>
      </w:r>
      <w:r w:rsidRPr="00580C44">
        <w:rPr>
          <w:rFonts w:ascii="Times New Roman" w:eastAsia="PMingLiU" w:hAnsi="Times New Roman" w:cs="Times New Roman"/>
          <w:szCs w:val="24"/>
        </w:rPr>
        <w:t xml:space="preserve">re-domiciliation application under </w:t>
      </w:r>
      <w:r w:rsidRPr="00580C44">
        <w:rPr>
          <w:rFonts w:ascii="Times New Roman" w:eastAsia="PMingLiU" w:hAnsi="Times New Roman" w:cs="Times New Roman" w:hint="eastAsia"/>
          <w:szCs w:val="24"/>
        </w:rPr>
        <w:t xml:space="preserve">section 820B of </w:t>
      </w:r>
      <w:r w:rsidRPr="00580C44">
        <w:rPr>
          <w:rFonts w:ascii="Times New Roman" w:eastAsia="PMingLiU" w:hAnsi="Times New Roman" w:cs="Times New Roman"/>
          <w:szCs w:val="24"/>
        </w:rPr>
        <w:t xml:space="preserve">the CO (please </w:t>
      </w:r>
      <w:proofErr w:type="gramStart"/>
      <w:r w:rsidRPr="00580C44">
        <w:rPr>
          <w:rFonts w:ascii="Times New Roman" w:eastAsia="PMingLiU" w:hAnsi="Times New Roman" w:cs="Times New Roman"/>
          <w:szCs w:val="24"/>
        </w:rPr>
        <w:t>make reference</w:t>
      </w:r>
      <w:proofErr w:type="gramEnd"/>
      <w:r w:rsidRPr="00580C44">
        <w:rPr>
          <w:rFonts w:ascii="Times New Roman" w:eastAsia="PMingLiU" w:hAnsi="Times New Roman" w:cs="Times New Roman"/>
          <w:szCs w:val="24"/>
        </w:rPr>
        <w:t xml:space="preserve"> to the information and statements</w:t>
      </w:r>
      <w:r w:rsidRPr="00580C44">
        <w:rPr>
          <w:rFonts w:ascii="Times New Roman" w:eastAsia="PMingLiU" w:hAnsi="Times New Roman" w:cs="Times New Roman" w:hint="eastAsia"/>
          <w:szCs w:val="24"/>
        </w:rPr>
        <w:t xml:space="preserve"> </w:t>
      </w:r>
      <w:r w:rsidRPr="00580C44">
        <w:rPr>
          <w:rFonts w:ascii="Times New Roman" w:eastAsia="PMingLiU" w:hAnsi="Times New Roman" w:cs="Times New Roman"/>
          <w:szCs w:val="24"/>
        </w:rPr>
        <w:t xml:space="preserve">to be contained in </w:t>
      </w:r>
      <w:r w:rsidR="00273E53" w:rsidRPr="00580C44">
        <w:rPr>
          <w:rFonts w:ascii="Times New Roman" w:eastAsia="PMingLiU" w:hAnsi="Times New Roman" w:cs="Times New Roman"/>
          <w:szCs w:val="24"/>
        </w:rPr>
        <w:t xml:space="preserve">and accompany </w:t>
      </w:r>
      <w:r w:rsidRPr="00580C44">
        <w:rPr>
          <w:rFonts w:ascii="Times New Roman" w:eastAsia="PMingLiU" w:hAnsi="Times New Roman" w:cs="Times New Roman"/>
          <w:szCs w:val="24"/>
        </w:rPr>
        <w:t>Re-domiciliation Form specified in Schedule</w:t>
      </w:r>
      <w:r w:rsidR="00273E53" w:rsidRPr="00580C44">
        <w:rPr>
          <w:rFonts w:ascii="Times New Roman" w:eastAsia="PMingLiU" w:hAnsi="Times New Roman" w:cs="Times New Roman"/>
          <w:szCs w:val="24"/>
        </w:rPr>
        <w:t>s</w:t>
      </w:r>
      <w:r w:rsidRPr="00580C44">
        <w:rPr>
          <w:rFonts w:ascii="Times New Roman" w:eastAsia="PMingLiU" w:hAnsi="Times New Roman" w:cs="Times New Roman"/>
          <w:szCs w:val="24"/>
        </w:rPr>
        <w:t xml:space="preserve"> 6A </w:t>
      </w:r>
      <w:r w:rsidR="00273E53" w:rsidRPr="00580C44">
        <w:rPr>
          <w:rFonts w:ascii="Times New Roman" w:eastAsia="PMingLiU" w:hAnsi="Times New Roman" w:cs="Times New Roman"/>
          <w:szCs w:val="24"/>
        </w:rPr>
        <w:t xml:space="preserve">and 6C </w:t>
      </w:r>
      <w:r w:rsidRPr="00580C44">
        <w:rPr>
          <w:rFonts w:ascii="Times New Roman" w:eastAsia="PMingLiU" w:hAnsi="Times New Roman" w:cs="Times New Roman" w:hint="eastAsia"/>
          <w:szCs w:val="24"/>
        </w:rPr>
        <w:t>to</w:t>
      </w:r>
      <w:r w:rsidRPr="00580C44">
        <w:rPr>
          <w:rFonts w:ascii="Times New Roman" w:eastAsia="PMingLiU" w:hAnsi="Times New Roman" w:cs="Times New Roman"/>
          <w:szCs w:val="24"/>
        </w:rPr>
        <w:t xml:space="preserve"> the CO)</w:t>
      </w:r>
      <w:r w:rsidRPr="00580C44">
        <w:rPr>
          <w:rFonts w:ascii="Times New Roman" w:eastAsia="PMingLiU" w:hAnsi="Times New Roman" w:cs="Times New Roman" w:hint="eastAsia"/>
          <w:szCs w:val="24"/>
        </w:rPr>
        <w:t>.</w:t>
      </w:r>
    </w:p>
    <w:p w14:paraId="4DD0A1C1" w14:textId="77777777" w:rsidR="00D43056" w:rsidRPr="00580C44" w:rsidRDefault="00D43056" w:rsidP="00D43056">
      <w:pPr>
        <w:pStyle w:val="ListParagraph"/>
        <w:ind w:left="440"/>
        <w:jc w:val="both"/>
        <w:rPr>
          <w:rFonts w:ascii="Times New Roman" w:hAnsi="Times New Roman" w:cs="Times New Roman"/>
          <w:szCs w:val="24"/>
        </w:rPr>
      </w:pPr>
    </w:p>
    <w:tbl>
      <w:tblPr>
        <w:tblStyle w:val="TableGrid"/>
        <w:tblW w:w="0" w:type="auto"/>
        <w:tblInd w:w="720" w:type="dxa"/>
        <w:tblLook w:val="04A0" w:firstRow="1" w:lastRow="0" w:firstColumn="1" w:lastColumn="0" w:noHBand="0" w:noVBand="1"/>
      </w:tblPr>
      <w:tblGrid>
        <w:gridCol w:w="8299"/>
      </w:tblGrid>
      <w:tr w:rsidR="00D43056" w:rsidRPr="00580C44" w14:paraId="2AB45C08" w14:textId="77777777" w:rsidTr="00C7145C">
        <w:trPr>
          <w:trHeight w:val="1997"/>
        </w:trPr>
        <w:tc>
          <w:tcPr>
            <w:tcW w:w="9350" w:type="dxa"/>
          </w:tcPr>
          <w:p w14:paraId="59FD31E7" w14:textId="77777777" w:rsidR="00D43056" w:rsidRPr="00580C44" w:rsidRDefault="00D43056" w:rsidP="00580C44">
            <w:pPr>
              <w:jc w:val="both"/>
              <w:rPr>
                <w:rFonts w:ascii="Times New Roman" w:hAnsi="Times New Roman" w:cs="Times New Roman"/>
                <w:szCs w:val="24"/>
              </w:rPr>
            </w:pPr>
          </w:p>
          <w:p w14:paraId="61704282" w14:textId="77777777" w:rsidR="00D43056" w:rsidRPr="00580C44" w:rsidRDefault="00D43056" w:rsidP="00EB2639">
            <w:pPr>
              <w:pStyle w:val="ListParagraph"/>
              <w:ind w:left="440"/>
              <w:jc w:val="both"/>
              <w:rPr>
                <w:rFonts w:ascii="Times New Roman" w:hAnsi="Times New Roman" w:cs="Times New Roman"/>
                <w:szCs w:val="24"/>
              </w:rPr>
            </w:pPr>
          </w:p>
        </w:tc>
      </w:tr>
    </w:tbl>
    <w:p w14:paraId="643B5A79" w14:textId="77777777" w:rsidR="00D43056" w:rsidRPr="00580C44" w:rsidRDefault="00D43056" w:rsidP="00D43056">
      <w:pPr>
        <w:pStyle w:val="ListParagraph"/>
        <w:ind w:left="440"/>
        <w:jc w:val="both"/>
        <w:rPr>
          <w:rFonts w:ascii="Times New Roman" w:hAnsi="Times New Roman" w:cs="Times New Roman"/>
          <w:szCs w:val="24"/>
          <w:lang w:val="en-GB"/>
        </w:rPr>
      </w:pPr>
    </w:p>
    <w:p w14:paraId="607E8F82" w14:textId="77777777" w:rsidR="00273E53" w:rsidRPr="00580C44" w:rsidRDefault="00273E53" w:rsidP="00D43056">
      <w:pPr>
        <w:pStyle w:val="ListParagraph"/>
        <w:ind w:left="440"/>
        <w:jc w:val="both"/>
        <w:rPr>
          <w:rFonts w:ascii="Times New Roman" w:hAnsi="Times New Roman" w:cs="Times New Roman"/>
          <w:szCs w:val="24"/>
          <w:lang w:val="en-GB"/>
        </w:rPr>
      </w:pPr>
    </w:p>
    <w:p w14:paraId="26CB8FEF" w14:textId="5BCC8180" w:rsidR="00B43890" w:rsidRPr="00580C44" w:rsidRDefault="00556A29" w:rsidP="004C2C74">
      <w:pPr>
        <w:pStyle w:val="ListParagraph"/>
        <w:numPr>
          <w:ilvl w:val="0"/>
          <w:numId w:val="15"/>
        </w:numPr>
        <w:tabs>
          <w:tab w:val="left" w:pos="720"/>
          <w:tab w:val="left" w:pos="1440"/>
        </w:tabs>
        <w:ind w:leftChars="0" w:hanging="720"/>
        <w:jc w:val="both"/>
        <w:rPr>
          <w:rFonts w:ascii="Times New Roman" w:eastAsia="PMingLiU" w:hAnsi="Times New Roman" w:cs="Times New Roman"/>
          <w:szCs w:val="24"/>
        </w:rPr>
      </w:pPr>
      <w:r w:rsidRPr="00580C44">
        <w:rPr>
          <w:rFonts w:ascii="Times New Roman" w:eastAsia="PMingLiU" w:hAnsi="Times New Roman" w:cs="Times New Roman"/>
          <w:szCs w:val="24"/>
        </w:rPr>
        <w:t xml:space="preserve">Any other information or document which is relevant to </w:t>
      </w:r>
      <w:r w:rsidR="00847F7B" w:rsidRPr="00C640F7">
        <w:rPr>
          <w:rFonts w:ascii="Times New Roman" w:eastAsia="PMingLiU" w:hAnsi="Times New Roman" w:cs="Times New Roman"/>
          <w:szCs w:val="24"/>
        </w:rPr>
        <w:t xml:space="preserve">any of the above answers or </w:t>
      </w:r>
      <w:r w:rsidRPr="00C640F7">
        <w:rPr>
          <w:rFonts w:ascii="Times New Roman" w:eastAsia="PMingLiU" w:hAnsi="Times New Roman" w:cs="Times New Roman"/>
          <w:szCs w:val="24"/>
        </w:rPr>
        <w:t>the proposed re-domiciliation to Hong Kong</w:t>
      </w:r>
      <w:r w:rsidR="00B43890" w:rsidRPr="00580C44">
        <w:rPr>
          <w:rFonts w:ascii="Times New Roman" w:eastAsia="PMingLiU" w:hAnsi="Times New Roman" w:cs="Times New Roman"/>
          <w:szCs w:val="24"/>
        </w:rPr>
        <w:t>.</w:t>
      </w:r>
    </w:p>
    <w:p w14:paraId="6A5D9E56" w14:textId="77777777" w:rsidR="00B43890" w:rsidRPr="00580C44" w:rsidRDefault="00B43890" w:rsidP="006A72DE">
      <w:pPr>
        <w:pStyle w:val="ListParagraph"/>
        <w:ind w:left="440"/>
        <w:rPr>
          <w:rFonts w:ascii="Times New Roman" w:hAnsi="Times New Roman" w:cs="Times New Roman"/>
          <w:szCs w:val="24"/>
        </w:rPr>
      </w:pPr>
    </w:p>
    <w:tbl>
      <w:tblPr>
        <w:tblStyle w:val="TableGrid"/>
        <w:tblW w:w="0" w:type="auto"/>
        <w:tblInd w:w="720" w:type="dxa"/>
        <w:tblLook w:val="04A0" w:firstRow="1" w:lastRow="0" w:firstColumn="1" w:lastColumn="0" w:noHBand="0" w:noVBand="1"/>
      </w:tblPr>
      <w:tblGrid>
        <w:gridCol w:w="8299"/>
      </w:tblGrid>
      <w:tr w:rsidR="00B43890" w:rsidRPr="00580C44" w14:paraId="541E4F3D" w14:textId="77777777" w:rsidTr="00F43C56">
        <w:trPr>
          <w:trHeight w:val="70"/>
        </w:trPr>
        <w:tc>
          <w:tcPr>
            <w:tcW w:w="9350" w:type="dxa"/>
          </w:tcPr>
          <w:p w14:paraId="34F0CB09" w14:textId="77777777" w:rsidR="00F17DDF" w:rsidRPr="00580C44" w:rsidRDefault="00F17DDF" w:rsidP="00580C44"/>
          <w:p w14:paraId="3774D2CD" w14:textId="77777777" w:rsidR="00F17DDF" w:rsidRPr="00580C44" w:rsidRDefault="00F17DDF" w:rsidP="006A72DE">
            <w:pPr>
              <w:pStyle w:val="ListParagraph"/>
              <w:ind w:left="440"/>
              <w:jc w:val="both"/>
              <w:rPr>
                <w:rFonts w:ascii="Times New Roman" w:hAnsi="Times New Roman" w:cs="Times New Roman"/>
                <w:szCs w:val="24"/>
                <w:lang w:eastAsia="zh-CN"/>
              </w:rPr>
            </w:pPr>
          </w:p>
          <w:p w14:paraId="4FE269D7" w14:textId="77777777" w:rsidR="00F17DDF" w:rsidRPr="00580C44" w:rsidRDefault="00F17DDF" w:rsidP="00580C44">
            <w:pPr>
              <w:jc w:val="both"/>
              <w:rPr>
                <w:rFonts w:ascii="Times New Roman" w:hAnsi="Times New Roman" w:cs="Times New Roman"/>
                <w:szCs w:val="24"/>
              </w:rPr>
            </w:pPr>
          </w:p>
          <w:p w14:paraId="5718FECF" w14:textId="77777777" w:rsidR="00B43890" w:rsidRPr="00580C44" w:rsidRDefault="00B43890" w:rsidP="00580C44">
            <w:pPr>
              <w:jc w:val="both"/>
              <w:rPr>
                <w:rFonts w:ascii="Times New Roman" w:hAnsi="Times New Roman" w:cs="Times New Roman"/>
                <w:szCs w:val="24"/>
              </w:rPr>
            </w:pPr>
          </w:p>
          <w:p w14:paraId="74F41D8B" w14:textId="77777777" w:rsidR="00B43890" w:rsidRPr="00580C44" w:rsidRDefault="00B43890" w:rsidP="006A72DE">
            <w:pPr>
              <w:pStyle w:val="ListParagraph"/>
              <w:ind w:left="440"/>
              <w:jc w:val="both"/>
              <w:rPr>
                <w:rFonts w:ascii="Times New Roman" w:hAnsi="Times New Roman" w:cs="Times New Roman"/>
                <w:szCs w:val="24"/>
              </w:rPr>
            </w:pPr>
          </w:p>
        </w:tc>
      </w:tr>
    </w:tbl>
    <w:p w14:paraId="6CC8C730" w14:textId="001A8283" w:rsidR="00902393" w:rsidRPr="00580C44" w:rsidRDefault="000A3526" w:rsidP="003E25EE">
      <w:pPr>
        <w:pStyle w:val="Heading1"/>
        <w:tabs>
          <w:tab w:val="left" w:pos="4320"/>
        </w:tabs>
        <w:rPr>
          <w:b/>
          <w:bCs/>
        </w:rPr>
      </w:pPr>
      <w:r w:rsidRPr="00580C44">
        <w:rPr>
          <w:b/>
          <w:bCs/>
        </w:rPr>
        <w:lastRenderedPageBreak/>
        <w:t>Appendix</w:t>
      </w:r>
    </w:p>
    <w:p w14:paraId="60AD2A8C" w14:textId="00C35E50" w:rsidR="00902393" w:rsidRPr="00580C44" w:rsidRDefault="00902393" w:rsidP="00404B97">
      <w:pPr>
        <w:pStyle w:val="Heading1"/>
        <w:tabs>
          <w:tab w:val="left" w:pos="4320"/>
        </w:tabs>
        <w:jc w:val="left"/>
      </w:pPr>
    </w:p>
    <w:p w14:paraId="05860F18" w14:textId="77777777" w:rsidR="00902393" w:rsidRPr="00580C44" w:rsidRDefault="00902393" w:rsidP="00902393">
      <w:pPr>
        <w:pStyle w:val="Title"/>
        <w:rPr>
          <w:sz w:val="24"/>
        </w:rPr>
      </w:pPr>
      <w:r w:rsidRPr="00580C44">
        <w:rPr>
          <w:sz w:val="24"/>
        </w:rPr>
        <w:t>CHECKLIST</w:t>
      </w:r>
    </w:p>
    <w:p w14:paraId="02FDB53C" w14:textId="77777777" w:rsidR="00902393" w:rsidRPr="00580C44" w:rsidRDefault="00902393" w:rsidP="00902393">
      <w:pPr>
        <w:jc w:val="center"/>
        <w:rPr>
          <w:rFonts w:ascii="Times New Roman" w:hAnsi="Times New Roman" w:cs="Times New Roman"/>
          <w:b/>
          <w:bCs/>
        </w:rPr>
      </w:pPr>
    </w:p>
    <w:p w14:paraId="5A1E6409" w14:textId="00C35E50" w:rsidR="00902393" w:rsidRPr="00580C44" w:rsidRDefault="00902393" w:rsidP="00902393">
      <w:pPr>
        <w:rPr>
          <w:rFonts w:ascii="Times New Roman" w:hAnsi="Times New Roman" w:cs="Times New Roman"/>
        </w:rPr>
      </w:pPr>
    </w:p>
    <w:p w14:paraId="5AF091AD" w14:textId="1E0A8D31" w:rsidR="00902393" w:rsidRPr="00580C44" w:rsidRDefault="00902393" w:rsidP="000A3526">
      <w:pPr>
        <w:rPr>
          <w:rFonts w:ascii="Times New Roman" w:eastAsia="PMingLiU" w:hAnsi="Times New Roman" w:cs="Times New Roman"/>
          <w:u w:val="single"/>
          <w:lang w:eastAsia="zh-TW"/>
        </w:rPr>
      </w:pPr>
      <w:r w:rsidRPr="00580C44">
        <w:rPr>
          <w:rFonts w:ascii="Times New Roman" w:hAnsi="Times New Roman" w:cs="Times New Roman"/>
        </w:rPr>
        <w:t xml:space="preserve">Name of Applicant (the </w:t>
      </w:r>
      <w:r w:rsidR="00DB47F6" w:rsidRPr="00580C44">
        <w:rPr>
          <w:rFonts w:ascii="Times New Roman" w:hAnsi="Times New Roman" w:cs="Times New Roman"/>
        </w:rPr>
        <w:t>“</w:t>
      </w:r>
      <w:r w:rsidR="00A3611C" w:rsidRPr="00580C44">
        <w:rPr>
          <w:rFonts w:ascii="Times New Roman" w:hAnsi="Times New Roman" w:cs="Times New Roman"/>
        </w:rPr>
        <w:t>Applicant</w:t>
      </w:r>
      <w:r w:rsidRPr="00580C44">
        <w:rPr>
          <w:rFonts w:ascii="Times New Roman" w:hAnsi="Times New Roman" w:cs="Times New Roman"/>
        </w:rPr>
        <w:t>”</w:t>
      </w:r>
      <w:proofErr w:type="gramStart"/>
      <w:r w:rsidRPr="00580C44">
        <w:rPr>
          <w:rFonts w:ascii="Times New Roman" w:hAnsi="Times New Roman" w:cs="Times New Roman"/>
        </w:rPr>
        <w:t>)</w:t>
      </w:r>
      <w:r w:rsidR="000A3526" w:rsidRPr="00580C44">
        <w:rPr>
          <w:rFonts w:ascii="Times New Roman" w:hAnsi="Times New Roman" w:cs="Times New Roman"/>
        </w:rPr>
        <w:t xml:space="preserve"> </w:t>
      </w:r>
      <w:r w:rsidRPr="00580C44">
        <w:rPr>
          <w:rFonts w:ascii="Times New Roman" w:hAnsi="Times New Roman" w:cs="Times New Roman"/>
        </w:rPr>
        <w:t>:</w:t>
      </w:r>
      <w:proofErr w:type="gramEnd"/>
      <w:r w:rsidRPr="00580C44">
        <w:rPr>
          <w:rFonts w:ascii="Times New Roman" w:hAnsi="Times New Roman" w:cs="Times New Roman"/>
        </w:rPr>
        <w:t xml:space="preserve"> </w:t>
      </w:r>
      <w:proofErr w:type="gramStart"/>
      <w:r w:rsidRPr="00580C44">
        <w:rPr>
          <w:rFonts w:ascii="Times New Roman" w:hAnsi="Times New Roman" w:cs="Times New Roman"/>
        </w:rPr>
        <w:t>_</w:t>
      </w:r>
      <w:r w:rsidRPr="00580C44">
        <w:rPr>
          <w:rFonts w:ascii="Times New Roman" w:hAnsi="Times New Roman" w:cs="Times New Roman"/>
          <w:u w:val="single"/>
        </w:rPr>
        <w:t>[</w:t>
      </w:r>
      <w:proofErr w:type="gramEnd"/>
      <w:r w:rsidRPr="00580C44">
        <w:rPr>
          <w:rFonts w:ascii="Times New Roman" w:hAnsi="Times New Roman" w:cs="Times New Roman"/>
          <w:u w:val="single"/>
        </w:rPr>
        <w:t xml:space="preserve">Insert the name of the insurer applying </w:t>
      </w:r>
      <w:r w:rsidR="000B0C3C" w:rsidRPr="00580C44">
        <w:rPr>
          <w:rFonts w:ascii="Times New Roman" w:hAnsi="Times New Roman" w:cs="Times New Roman"/>
          <w:u w:val="single"/>
        </w:rPr>
        <w:t>for registration as a re-domiciled company</w:t>
      </w:r>
      <w:r w:rsidRPr="00580C44">
        <w:rPr>
          <w:rFonts w:ascii="Times New Roman" w:hAnsi="Times New Roman" w:cs="Times New Roman"/>
          <w:u w:val="single"/>
        </w:rPr>
        <w:t>]</w:t>
      </w:r>
    </w:p>
    <w:p w14:paraId="04A20F84" w14:textId="77777777" w:rsidR="006539ED" w:rsidRPr="00580C44" w:rsidRDefault="006539ED" w:rsidP="00902393">
      <w:pPr>
        <w:rPr>
          <w:rFonts w:ascii="Times New Roman" w:eastAsia="PMingLiU" w:hAnsi="Times New Roman" w:cs="Times New Roman"/>
          <w:lang w:eastAsia="zh-TW"/>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7"/>
        <w:gridCol w:w="1719"/>
        <w:gridCol w:w="1719"/>
      </w:tblGrid>
      <w:tr w:rsidR="00743AF6" w:rsidRPr="00580C44" w14:paraId="5B83409C" w14:textId="77777777" w:rsidTr="003E25EE">
        <w:tc>
          <w:tcPr>
            <w:tcW w:w="5557" w:type="dxa"/>
          </w:tcPr>
          <w:p w14:paraId="5131BBA4" w14:textId="77777777" w:rsidR="00743AF6" w:rsidRPr="00580C44" w:rsidRDefault="00743AF6" w:rsidP="00F43C56">
            <w:pPr>
              <w:spacing w:afterLines="50" w:after="120"/>
              <w:rPr>
                <w:rFonts w:ascii="Times New Roman" w:hAnsi="Times New Roman" w:cs="Times New Roman"/>
              </w:rPr>
            </w:pPr>
          </w:p>
        </w:tc>
        <w:tc>
          <w:tcPr>
            <w:tcW w:w="1719" w:type="dxa"/>
          </w:tcPr>
          <w:p w14:paraId="7BF85C1E" w14:textId="77777777" w:rsidR="00743AF6" w:rsidRPr="00580C44" w:rsidRDefault="00743AF6" w:rsidP="00F43C56">
            <w:pPr>
              <w:spacing w:afterLines="50" w:after="120"/>
              <w:jc w:val="center"/>
              <w:rPr>
                <w:rFonts w:ascii="Times New Roman" w:hAnsi="Times New Roman" w:cs="Times New Roman"/>
              </w:rPr>
            </w:pPr>
            <w:r w:rsidRPr="00580C44">
              <w:rPr>
                <w:rFonts w:ascii="Times New Roman" w:hAnsi="Times New Roman" w:cs="Times New Roman"/>
              </w:rPr>
              <w:t>“</w:t>
            </w:r>
            <w:r w:rsidRPr="00580C44">
              <w:rPr>
                <w:rFonts w:ascii="Times New Roman" w:hAnsi="Times New Roman" w:cs="Times New Roman"/>
              </w:rPr>
              <w:sym w:font="Symbol" w:char="F0D6"/>
            </w:r>
            <w:r w:rsidRPr="00580C44">
              <w:rPr>
                <w:rFonts w:ascii="Times New Roman" w:hAnsi="Times New Roman" w:cs="Times New Roman"/>
              </w:rPr>
              <w:t>” if done</w:t>
            </w:r>
          </w:p>
        </w:tc>
        <w:tc>
          <w:tcPr>
            <w:tcW w:w="1719" w:type="dxa"/>
          </w:tcPr>
          <w:p w14:paraId="01F2D287" w14:textId="57AAB7DD" w:rsidR="00743AF6" w:rsidRPr="00580C44" w:rsidRDefault="00743AF6" w:rsidP="00F43C56">
            <w:pPr>
              <w:pStyle w:val="Heading1"/>
              <w:spacing w:afterLines="50" w:after="120"/>
              <w:jc w:val="center"/>
              <w:rPr>
                <w:sz w:val="22"/>
                <w:szCs w:val="22"/>
                <w:u w:val="none"/>
              </w:rPr>
            </w:pPr>
            <w:r w:rsidRPr="00580C44">
              <w:rPr>
                <w:sz w:val="22"/>
                <w:szCs w:val="22"/>
                <w:u w:val="none"/>
              </w:rPr>
              <w:t>Use by the Authority Only</w:t>
            </w:r>
          </w:p>
        </w:tc>
      </w:tr>
      <w:tr w:rsidR="00743AF6" w:rsidRPr="00580C44" w14:paraId="43D8538B" w14:textId="77777777" w:rsidTr="003E25EE">
        <w:tc>
          <w:tcPr>
            <w:tcW w:w="5557" w:type="dxa"/>
          </w:tcPr>
          <w:p w14:paraId="22675C48" w14:textId="6FCD064D" w:rsidR="00743AF6" w:rsidRPr="00580C44" w:rsidRDefault="00743AF6" w:rsidP="00743AF6">
            <w:pPr>
              <w:widowControl w:val="0"/>
              <w:numPr>
                <w:ilvl w:val="0"/>
                <w:numId w:val="9"/>
              </w:numPr>
              <w:spacing w:afterLines="50" w:after="120" w:line="240" w:lineRule="auto"/>
              <w:jc w:val="both"/>
              <w:rPr>
                <w:rFonts w:ascii="Times New Roman" w:hAnsi="Times New Roman" w:cs="Times New Roman"/>
              </w:rPr>
            </w:pPr>
            <w:r w:rsidRPr="00580C44">
              <w:rPr>
                <w:rFonts w:ascii="Times New Roman" w:hAnsi="Times New Roman" w:cs="Times New Roman"/>
              </w:rPr>
              <w:t xml:space="preserve">Have all the </w:t>
            </w:r>
            <w:r w:rsidR="00796A28" w:rsidRPr="00580C44">
              <w:rPr>
                <w:rFonts w:ascii="Times New Roman" w:hAnsi="Times New Roman" w:cs="Times New Roman"/>
              </w:rPr>
              <w:t xml:space="preserve">required </w:t>
            </w:r>
            <w:r w:rsidRPr="00580C44">
              <w:rPr>
                <w:rFonts w:ascii="Times New Roman" w:hAnsi="Times New Roman" w:cs="Times New Roman"/>
              </w:rPr>
              <w:t xml:space="preserve">questions in the application form been answered? </w:t>
            </w:r>
          </w:p>
        </w:tc>
        <w:tc>
          <w:tcPr>
            <w:tcW w:w="1719" w:type="dxa"/>
          </w:tcPr>
          <w:p w14:paraId="724BF445" w14:textId="77777777" w:rsidR="00743AF6" w:rsidRPr="00580C44" w:rsidRDefault="00743AF6" w:rsidP="00F43C56">
            <w:pPr>
              <w:spacing w:afterLines="50" w:after="120"/>
              <w:jc w:val="center"/>
              <w:rPr>
                <w:rFonts w:ascii="Times New Roman" w:hAnsi="Times New Roman" w:cs="Times New Roman"/>
              </w:rPr>
            </w:pPr>
          </w:p>
        </w:tc>
        <w:tc>
          <w:tcPr>
            <w:tcW w:w="1719" w:type="dxa"/>
          </w:tcPr>
          <w:p w14:paraId="66E6EB28" w14:textId="77777777" w:rsidR="00743AF6" w:rsidRPr="00580C44" w:rsidRDefault="00743AF6" w:rsidP="00F43C56">
            <w:pPr>
              <w:spacing w:afterLines="50" w:after="120"/>
              <w:jc w:val="center"/>
              <w:rPr>
                <w:rFonts w:ascii="Times New Roman" w:hAnsi="Times New Roman" w:cs="Times New Roman"/>
              </w:rPr>
            </w:pPr>
          </w:p>
        </w:tc>
      </w:tr>
      <w:tr w:rsidR="00743AF6" w:rsidRPr="00580C44" w14:paraId="41BD0F00" w14:textId="77777777" w:rsidTr="003E25EE">
        <w:tc>
          <w:tcPr>
            <w:tcW w:w="5557" w:type="dxa"/>
          </w:tcPr>
          <w:p w14:paraId="5D09D88E" w14:textId="20C0D026" w:rsidR="00743AF6" w:rsidRPr="00580C44" w:rsidRDefault="00743AF6" w:rsidP="00743AF6">
            <w:pPr>
              <w:widowControl w:val="0"/>
              <w:numPr>
                <w:ilvl w:val="0"/>
                <w:numId w:val="9"/>
              </w:numPr>
              <w:spacing w:afterLines="50" w:after="120" w:line="240" w:lineRule="auto"/>
              <w:jc w:val="both"/>
              <w:rPr>
                <w:rFonts w:ascii="Times New Roman" w:hAnsi="Times New Roman" w:cs="Times New Roman"/>
              </w:rPr>
            </w:pPr>
            <w:r w:rsidRPr="00580C44">
              <w:rPr>
                <w:rFonts w:ascii="Times New Roman" w:hAnsi="Times New Roman" w:cs="Times New Roman"/>
              </w:rPr>
              <w:t>Have all the applicable documents listed in</w:t>
            </w:r>
            <w:r w:rsidR="009F08E1" w:rsidRPr="00580C44">
              <w:rPr>
                <w:rFonts w:ascii="Times New Roman" w:hAnsi="Times New Roman" w:cs="Times New Roman"/>
              </w:rPr>
              <w:t xml:space="preserve"> or relevant to</w:t>
            </w:r>
            <w:r w:rsidRPr="00580C44">
              <w:rPr>
                <w:rFonts w:ascii="Times New Roman" w:hAnsi="Times New Roman" w:cs="Times New Roman"/>
              </w:rPr>
              <w:t xml:space="preserve"> </w:t>
            </w:r>
            <w:r w:rsidR="00FF3467" w:rsidRPr="00580C44">
              <w:rPr>
                <w:rFonts w:ascii="Times New Roman" w:hAnsi="Times New Roman" w:cs="Times New Roman"/>
              </w:rPr>
              <w:t>the questions</w:t>
            </w:r>
            <w:r w:rsidRPr="00580C44">
              <w:rPr>
                <w:rFonts w:ascii="Times New Roman" w:hAnsi="Times New Roman" w:cs="Times New Roman"/>
              </w:rPr>
              <w:t xml:space="preserve"> been attached to the application?</w:t>
            </w:r>
          </w:p>
        </w:tc>
        <w:tc>
          <w:tcPr>
            <w:tcW w:w="1719" w:type="dxa"/>
          </w:tcPr>
          <w:p w14:paraId="5DC5B05A" w14:textId="77777777" w:rsidR="00743AF6" w:rsidRPr="00580C44" w:rsidRDefault="00743AF6" w:rsidP="00F43C56">
            <w:pPr>
              <w:spacing w:afterLines="50" w:after="120"/>
              <w:jc w:val="center"/>
              <w:rPr>
                <w:rFonts w:ascii="Times New Roman" w:hAnsi="Times New Roman" w:cs="Times New Roman"/>
              </w:rPr>
            </w:pPr>
          </w:p>
        </w:tc>
        <w:tc>
          <w:tcPr>
            <w:tcW w:w="1719" w:type="dxa"/>
          </w:tcPr>
          <w:p w14:paraId="040B54B3" w14:textId="77777777" w:rsidR="00743AF6" w:rsidRPr="00580C44" w:rsidRDefault="00743AF6" w:rsidP="00F43C56">
            <w:pPr>
              <w:spacing w:afterLines="50" w:after="120"/>
              <w:jc w:val="center"/>
              <w:rPr>
                <w:rFonts w:ascii="Times New Roman" w:hAnsi="Times New Roman" w:cs="Times New Roman"/>
              </w:rPr>
            </w:pPr>
          </w:p>
        </w:tc>
      </w:tr>
      <w:tr w:rsidR="00743AF6" w:rsidRPr="00580C44" w14:paraId="11364328" w14:textId="77777777" w:rsidTr="003E25EE">
        <w:tc>
          <w:tcPr>
            <w:tcW w:w="5557" w:type="dxa"/>
          </w:tcPr>
          <w:p w14:paraId="0CF540C7" w14:textId="4B5C7419" w:rsidR="00743AF6" w:rsidRPr="00580C44" w:rsidRDefault="00743AF6" w:rsidP="00743AF6">
            <w:pPr>
              <w:widowControl w:val="0"/>
              <w:numPr>
                <w:ilvl w:val="0"/>
                <w:numId w:val="9"/>
              </w:numPr>
              <w:spacing w:afterLines="50" w:after="120" w:line="240" w:lineRule="auto"/>
              <w:jc w:val="both"/>
              <w:rPr>
                <w:rFonts w:ascii="Times New Roman" w:hAnsi="Times New Roman" w:cs="Times New Roman"/>
              </w:rPr>
            </w:pPr>
            <w:r w:rsidRPr="00580C44">
              <w:rPr>
                <w:rFonts w:ascii="Times New Roman" w:hAnsi="Times New Roman" w:cs="Times New Roman"/>
              </w:rPr>
              <w:t xml:space="preserve">Has the application form been signed by </w:t>
            </w:r>
            <w:r w:rsidR="004A5C60" w:rsidRPr="00580C44">
              <w:rPr>
                <w:rFonts w:ascii="Times New Roman" w:hAnsi="Times New Roman" w:cs="Times New Roman"/>
              </w:rPr>
              <w:t xml:space="preserve">the chief executive or </w:t>
            </w:r>
            <w:r w:rsidR="00F02723" w:rsidRPr="00580C44">
              <w:rPr>
                <w:rFonts w:ascii="Times New Roman" w:hAnsi="Times New Roman" w:cs="Times New Roman"/>
              </w:rPr>
              <w:t>a</w:t>
            </w:r>
            <w:r w:rsidRPr="00580C44">
              <w:rPr>
                <w:rFonts w:ascii="Times New Roman" w:hAnsi="Times New Roman" w:cs="Times New Roman"/>
              </w:rPr>
              <w:t xml:space="preserve"> director of the </w:t>
            </w:r>
            <w:r w:rsidR="00A3611C" w:rsidRPr="00580C44">
              <w:rPr>
                <w:rFonts w:ascii="Times New Roman" w:hAnsi="Times New Roman" w:cs="Times New Roman"/>
              </w:rPr>
              <w:t>Applicant</w:t>
            </w:r>
            <w:r w:rsidRPr="00580C44">
              <w:rPr>
                <w:rFonts w:ascii="Times New Roman" w:hAnsi="Times New Roman" w:cs="Times New Roman"/>
              </w:rPr>
              <w:t>?</w:t>
            </w:r>
          </w:p>
        </w:tc>
        <w:tc>
          <w:tcPr>
            <w:tcW w:w="1719" w:type="dxa"/>
          </w:tcPr>
          <w:p w14:paraId="37C2DA99" w14:textId="1FD8268A" w:rsidR="00743AF6" w:rsidRPr="00580C44" w:rsidRDefault="00BC267C" w:rsidP="00F43C56">
            <w:pPr>
              <w:spacing w:afterLines="50" w:after="120"/>
              <w:jc w:val="center"/>
              <w:rPr>
                <w:rFonts w:ascii="Times New Roman" w:hAnsi="Times New Roman" w:cs="Times New Roman"/>
              </w:rPr>
            </w:pPr>
            <w:r w:rsidRPr="00580C44">
              <w:rPr>
                <w:rFonts w:ascii="Times New Roman" w:hAnsi="Times New Roman" w:cs="Times New Roman"/>
              </w:rPr>
              <w:t>`</w:t>
            </w:r>
          </w:p>
        </w:tc>
        <w:tc>
          <w:tcPr>
            <w:tcW w:w="1719" w:type="dxa"/>
          </w:tcPr>
          <w:p w14:paraId="49490449" w14:textId="77777777" w:rsidR="00743AF6" w:rsidRPr="00580C44" w:rsidRDefault="00743AF6" w:rsidP="00F43C56">
            <w:pPr>
              <w:spacing w:afterLines="50" w:after="120"/>
              <w:jc w:val="center"/>
              <w:rPr>
                <w:rFonts w:ascii="Times New Roman" w:hAnsi="Times New Roman" w:cs="Times New Roman"/>
              </w:rPr>
            </w:pPr>
          </w:p>
        </w:tc>
      </w:tr>
      <w:tr w:rsidR="00743AF6" w:rsidRPr="00580C44" w14:paraId="426A136C" w14:textId="77777777" w:rsidTr="003E25EE">
        <w:tc>
          <w:tcPr>
            <w:tcW w:w="5557" w:type="dxa"/>
          </w:tcPr>
          <w:p w14:paraId="69BB18D1" w14:textId="0D99C2E2" w:rsidR="00743AF6" w:rsidRPr="00580C44" w:rsidRDefault="00743AF6" w:rsidP="00743AF6">
            <w:pPr>
              <w:widowControl w:val="0"/>
              <w:numPr>
                <w:ilvl w:val="0"/>
                <w:numId w:val="9"/>
              </w:numPr>
              <w:spacing w:afterLines="50" w:after="120" w:line="240" w:lineRule="auto"/>
              <w:jc w:val="both"/>
              <w:rPr>
                <w:rFonts w:ascii="Times New Roman" w:hAnsi="Times New Roman" w:cs="Times New Roman"/>
              </w:rPr>
            </w:pPr>
            <w:r w:rsidRPr="00580C44">
              <w:rPr>
                <w:rFonts w:ascii="Times New Roman" w:hAnsi="Times New Roman" w:cs="Times New Roman"/>
              </w:rPr>
              <w:t>Has the application form been dated?</w:t>
            </w:r>
          </w:p>
        </w:tc>
        <w:tc>
          <w:tcPr>
            <w:tcW w:w="1719" w:type="dxa"/>
          </w:tcPr>
          <w:p w14:paraId="49B3E81C" w14:textId="77777777" w:rsidR="00743AF6" w:rsidRPr="00580C44" w:rsidRDefault="00743AF6" w:rsidP="00F43C56">
            <w:pPr>
              <w:spacing w:afterLines="50" w:after="120"/>
              <w:jc w:val="center"/>
              <w:rPr>
                <w:rFonts w:ascii="Times New Roman" w:hAnsi="Times New Roman" w:cs="Times New Roman"/>
              </w:rPr>
            </w:pPr>
          </w:p>
        </w:tc>
        <w:tc>
          <w:tcPr>
            <w:tcW w:w="1719" w:type="dxa"/>
          </w:tcPr>
          <w:p w14:paraId="15DC6061" w14:textId="77777777" w:rsidR="00743AF6" w:rsidRPr="00580C44" w:rsidRDefault="00743AF6" w:rsidP="00F43C56">
            <w:pPr>
              <w:spacing w:afterLines="50" w:after="120"/>
              <w:jc w:val="center"/>
              <w:rPr>
                <w:rFonts w:ascii="Times New Roman" w:hAnsi="Times New Roman" w:cs="Times New Roman"/>
              </w:rPr>
            </w:pPr>
          </w:p>
        </w:tc>
      </w:tr>
    </w:tbl>
    <w:p w14:paraId="6E1C777F" w14:textId="77777777" w:rsidR="00743AF6" w:rsidRPr="00580C44" w:rsidRDefault="00743AF6" w:rsidP="003E25EE">
      <w:pPr>
        <w:rPr>
          <w:rFonts w:ascii="Times New Roman" w:eastAsia="PMingLiU" w:hAnsi="Times New Roman" w:cs="Times New Roman"/>
          <w:b/>
          <w:bCs/>
          <w:sz w:val="24"/>
          <w:szCs w:val="24"/>
        </w:rPr>
      </w:pPr>
    </w:p>
    <w:p w14:paraId="592139F9" w14:textId="77777777" w:rsidR="00743AF6" w:rsidRPr="00580C44" w:rsidRDefault="00743AF6" w:rsidP="007E1421">
      <w:pPr>
        <w:jc w:val="center"/>
        <w:rPr>
          <w:rFonts w:ascii="Times New Roman" w:eastAsia="PMingLiU" w:hAnsi="Times New Roman" w:cs="Times New Roman"/>
          <w:b/>
          <w:bCs/>
          <w:sz w:val="24"/>
          <w:szCs w:val="24"/>
        </w:rPr>
      </w:pPr>
    </w:p>
    <w:p w14:paraId="1C3A5D9A" w14:textId="77777777" w:rsidR="006539ED" w:rsidRPr="00580C44" w:rsidRDefault="006539ED" w:rsidP="007E1421">
      <w:pPr>
        <w:jc w:val="center"/>
        <w:rPr>
          <w:rFonts w:ascii="Times New Roman" w:eastAsia="PMingLiU" w:hAnsi="Times New Roman" w:cs="Times New Roman"/>
          <w:b/>
          <w:bCs/>
          <w:sz w:val="24"/>
          <w:szCs w:val="24"/>
        </w:rPr>
      </w:pPr>
    </w:p>
    <w:p w14:paraId="27C36EE2" w14:textId="77777777" w:rsidR="006539ED" w:rsidRPr="00580C44" w:rsidRDefault="006539ED" w:rsidP="007E1421">
      <w:pPr>
        <w:jc w:val="center"/>
        <w:rPr>
          <w:rFonts w:ascii="Times New Roman" w:eastAsia="PMingLiU" w:hAnsi="Times New Roman" w:cs="Times New Roman"/>
          <w:b/>
          <w:bCs/>
          <w:sz w:val="24"/>
          <w:szCs w:val="24"/>
        </w:rPr>
      </w:pPr>
    </w:p>
    <w:p w14:paraId="7B0C5E77" w14:textId="77777777" w:rsidR="006539ED" w:rsidRPr="00580C44" w:rsidRDefault="006539ED" w:rsidP="007E1421">
      <w:pPr>
        <w:jc w:val="center"/>
        <w:rPr>
          <w:rFonts w:ascii="Times New Roman" w:eastAsia="PMingLiU" w:hAnsi="Times New Roman" w:cs="Times New Roman"/>
          <w:b/>
          <w:bCs/>
          <w:sz w:val="24"/>
          <w:szCs w:val="24"/>
        </w:rPr>
      </w:pPr>
    </w:p>
    <w:p w14:paraId="65F70681" w14:textId="77777777" w:rsidR="006539ED" w:rsidRPr="00580C44" w:rsidRDefault="006539ED" w:rsidP="007E1421">
      <w:pPr>
        <w:jc w:val="center"/>
        <w:rPr>
          <w:rFonts w:ascii="Times New Roman" w:eastAsia="PMingLiU" w:hAnsi="Times New Roman" w:cs="Times New Roman"/>
          <w:b/>
          <w:bCs/>
          <w:sz w:val="24"/>
          <w:szCs w:val="24"/>
        </w:rPr>
      </w:pPr>
    </w:p>
    <w:p w14:paraId="28866F1A" w14:textId="77777777" w:rsidR="006539ED" w:rsidRPr="00580C44" w:rsidRDefault="006539ED" w:rsidP="007E1421">
      <w:pPr>
        <w:jc w:val="center"/>
        <w:rPr>
          <w:rFonts w:ascii="Times New Roman" w:eastAsia="PMingLiU" w:hAnsi="Times New Roman" w:cs="Times New Roman"/>
          <w:b/>
          <w:bCs/>
          <w:sz w:val="24"/>
          <w:szCs w:val="24"/>
        </w:rPr>
      </w:pPr>
    </w:p>
    <w:p w14:paraId="4DD979C5" w14:textId="77777777" w:rsidR="006539ED" w:rsidRPr="00580C44" w:rsidRDefault="006539ED" w:rsidP="007E1421">
      <w:pPr>
        <w:jc w:val="center"/>
        <w:rPr>
          <w:rFonts w:ascii="Times New Roman" w:eastAsia="PMingLiU" w:hAnsi="Times New Roman" w:cs="Times New Roman"/>
          <w:b/>
          <w:bCs/>
          <w:sz w:val="24"/>
          <w:szCs w:val="24"/>
        </w:rPr>
      </w:pPr>
    </w:p>
    <w:p w14:paraId="3A39B9BC" w14:textId="77777777" w:rsidR="006539ED" w:rsidRPr="00580C44" w:rsidRDefault="006539ED" w:rsidP="007E1421">
      <w:pPr>
        <w:jc w:val="center"/>
        <w:rPr>
          <w:rFonts w:ascii="Times New Roman" w:eastAsia="PMingLiU" w:hAnsi="Times New Roman" w:cs="Times New Roman"/>
          <w:b/>
          <w:bCs/>
          <w:sz w:val="24"/>
          <w:szCs w:val="24"/>
        </w:rPr>
      </w:pPr>
    </w:p>
    <w:p w14:paraId="6D540D68" w14:textId="77777777" w:rsidR="006539ED" w:rsidRPr="00580C44" w:rsidRDefault="006539ED" w:rsidP="007E1421">
      <w:pPr>
        <w:jc w:val="center"/>
        <w:rPr>
          <w:rFonts w:ascii="Times New Roman" w:eastAsia="PMingLiU" w:hAnsi="Times New Roman" w:cs="Times New Roman"/>
          <w:b/>
          <w:bCs/>
          <w:sz w:val="24"/>
          <w:szCs w:val="24"/>
        </w:rPr>
      </w:pPr>
    </w:p>
    <w:p w14:paraId="4A9D4778" w14:textId="77777777" w:rsidR="006539ED" w:rsidRPr="00580C44" w:rsidRDefault="006539ED" w:rsidP="007E1421">
      <w:pPr>
        <w:jc w:val="center"/>
        <w:rPr>
          <w:rFonts w:ascii="Times New Roman" w:eastAsia="PMingLiU" w:hAnsi="Times New Roman" w:cs="Times New Roman"/>
          <w:b/>
          <w:bCs/>
          <w:sz w:val="24"/>
          <w:szCs w:val="24"/>
        </w:rPr>
      </w:pPr>
    </w:p>
    <w:p w14:paraId="7BA7F3E3" w14:textId="77777777" w:rsidR="006539ED" w:rsidRPr="00580C44" w:rsidRDefault="006539ED" w:rsidP="007E1421">
      <w:pPr>
        <w:jc w:val="center"/>
        <w:rPr>
          <w:rFonts w:ascii="Times New Roman" w:eastAsia="PMingLiU" w:hAnsi="Times New Roman" w:cs="Times New Roman"/>
          <w:b/>
          <w:bCs/>
          <w:sz w:val="24"/>
          <w:szCs w:val="24"/>
        </w:rPr>
      </w:pPr>
    </w:p>
    <w:p w14:paraId="65EDB51E" w14:textId="77777777" w:rsidR="006539ED" w:rsidRPr="00580C44" w:rsidRDefault="006539ED" w:rsidP="007E1421">
      <w:pPr>
        <w:jc w:val="center"/>
        <w:rPr>
          <w:rFonts w:ascii="Times New Roman" w:eastAsia="PMingLiU" w:hAnsi="Times New Roman" w:cs="Times New Roman"/>
          <w:b/>
          <w:bCs/>
          <w:sz w:val="24"/>
          <w:szCs w:val="24"/>
        </w:rPr>
      </w:pPr>
    </w:p>
    <w:p w14:paraId="4FE73A55" w14:textId="77777777" w:rsidR="00072E0E" w:rsidRPr="00580C44" w:rsidRDefault="00072E0E" w:rsidP="007E1421">
      <w:pPr>
        <w:jc w:val="center"/>
        <w:rPr>
          <w:rFonts w:ascii="Times New Roman" w:eastAsia="PMingLiU" w:hAnsi="Times New Roman" w:cs="Times New Roman"/>
          <w:b/>
          <w:bCs/>
          <w:sz w:val="24"/>
          <w:szCs w:val="24"/>
        </w:rPr>
      </w:pPr>
    </w:p>
    <w:p w14:paraId="41A327CA" w14:textId="77777777" w:rsidR="00072E0E" w:rsidRPr="00580C44" w:rsidRDefault="00072E0E" w:rsidP="007E1421">
      <w:pPr>
        <w:jc w:val="center"/>
        <w:rPr>
          <w:rFonts w:ascii="Times New Roman" w:eastAsia="PMingLiU" w:hAnsi="Times New Roman" w:cs="Times New Roman"/>
          <w:b/>
          <w:bCs/>
          <w:sz w:val="24"/>
          <w:szCs w:val="24"/>
        </w:rPr>
      </w:pPr>
    </w:p>
    <w:p w14:paraId="676386CE" w14:textId="77777777" w:rsidR="00072E0E" w:rsidRPr="00580C44" w:rsidRDefault="00072E0E" w:rsidP="007E1421">
      <w:pPr>
        <w:jc w:val="center"/>
        <w:rPr>
          <w:rFonts w:ascii="Times New Roman" w:eastAsia="PMingLiU" w:hAnsi="Times New Roman" w:cs="Times New Roman"/>
          <w:b/>
          <w:bCs/>
          <w:sz w:val="24"/>
          <w:szCs w:val="24"/>
        </w:rPr>
      </w:pPr>
    </w:p>
    <w:p w14:paraId="4A6E1F10" w14:textId="77777777" w:rsidR="00136A2F" w:rsidRPr="00580C44" w:rsidRDefault="00136A2F" w:rsidP="000C11BE">
      <w:pPr>
        <w:rPr>
          <w:rFonts w:ascii="Times New Roman" w:eastAsia="PMingLiU" w:hAnsi="Times New Roman" w:cs="Times New Roman"/>
          <w:b/>
          <w:bCs/>
          <w:sz w:val="24"/>
          <w:szCs w:val="24"/>
        </w:rPr>
      </w:pPr>
    </w:p>
    <w:p w14:paraId="7C2EF0E1" w14:textId="77777777" w:rsidR="00AD4C11" w:rsidRPr="00580C44" w:rsidRDefault="00AD4C11" w:rsidP="000C11BE">
      <w:pPr>
        <w:rPr>
          <w:rFonts w:ascii="Times New Roman" w:eastAsia="PMingLiU" w:hAnsi="Times New Roman" w:cs="Times New Roman"/>
          <w:b/>
          <w:bCs/>
          <w:sz w:val="24"/>
          <w:szCs w:val="24"/>
        </w:rPr>
      </w:pPr>
    </w:p>
    <w:p w14:paraId="19694E10" w14:textId="779FF0BC" w:rsidR="00743AF6" w:rsidRPr="00580C44" w:rsidRDefault="007E1421" w:rsidP="003E25EE">
      <w:pPr>
        <w:spacing w:after="0" w:line="240" w:lineRule="auto"/>
        <w:jc w:val="center"/>
        <w:rPr>
          <w:rFonts w:ascii="Times New Roman" w:eastAsia="PMingLiU" w:hAnsi="Times New Roman" w:cs="Times New Roman"/>
          <w:b/>
          <w:bCs/>
          <w:sz w:val="24"/>
          <w:szCs w:val="24"/>
        </w:rPr>
      </w:pPr>
      <w:r w:rsidRPr="00580C44">
        <w:rPr>
          <w:rFonts w:ascii="Times New Roman" w:eastAsia="PMingLiU" w:hAnsi="Times New Roman" w:cs="Times New Roman"/>
          <w:b/>
          <w:bCs/>
          <w:sz w:val="24"/>
          <w:szCs w:val="24"/>
        </w:rPr>
        <w:lastRenderedPageBreak/>
        <w:t>Insurance Authority (“Authority”)</w:t>
      </w:r>
    </w:p>
    <w:p w14:paraId="175B1B1E" w14:textId="77777777" w:rsidR="007E1421" w:rsidRPr="00580C44" w:rsidRDefault="007E1421" w:rsidP="003E25EE">
      <w:pPr>
        <w:snapToGrid w:val="0"/>
        <w:spacing w:after="0" w:line="240" w:lineRule="auto"/>
        <w:jc w:val="both"/>
        <w:rPr>
          <w:rFonts w:ascii="Times New Roman" w:eastAsia="PMingLiU" w:hAnsi="Times New Roman" w:cs="Times New Roman"/>
          <w:b/>
          <w:sz w:val="24"/>
          <w:szCs w:val="24"/>
        </w:rPr>
      </w:pPr>
    </w:p>
    <w:p w14:paraId="1D2C0ECA" w14:textId="77777777" w:rsidR="007E1421" w:rsidRPr="00580C44" w:rsidRDefault="007E1421" w:rsidP="003E25EE">
      <w:pPr>
        <w:keepNext/>
        <w:spacing w:after="0" w:line="240" w:lineRule="auto"/>
        <w:jc w:val="center"/>
        <w:outlineLvl w:val="0"/>
        <w:rPr>
          <w:rFonts w:ascii="Times New Roman" w:eastAsia="PMingLiU" w:hAnsi="Times New Roman" w:cs="Times New Roman"/>
          <w:b/>
          <w:sz w:val="24"/>
          <w:szCs w:val="24"/>
          <w:u w:val="single"/>
        </w:rPr>
      </w:pPr>
      <w:r w:rsidRPr="00580C44">
        <w:rPr>
          <w:rFonts w:ascii="Times New Roman" w:eastAsia="PMingLiU" w:hAnsi="Times New Roman" w:cs="Times New Roman"/>
          <w:b/>
          <w:sz w:val="24"/>
          <w:szCs w:val="24"/>
          <w:u w:val="single"/>
        </w:rPr>
        <w:t>Personal Information Collection Statement (“PICS”)</w:t>
      </w:r>
    </w:p>
    <w:p w14:paraId="3E401A66" w14:textId="77777777" w:rsidR="007E1421" w:rsidRPr="00580C44" w:rsidRDefault="007E1421" w:rsidP="003E25EE">
      <w:pPr>
        <w:snapToGrid w:val="0"/>
        <w:spacing w:after="0" w:line="240" w:lineRule="auto"/>
        <w:jc w:val="both"/>
        <w:rPr>
          <w:rFonts w:ascii="Times New Roman" w:eastAsia="PMingLiU" w:hAnsi="Times New Roman" w:cs="Times New Roman"/>
          <w:b/>
          <w:sz w:val="24"/>
          <w:szCs w:val="24"/>
        </w:rPr>
      </w:pPr>
    </w:p>
    <w:p w14:paraId="3C418BAE" w14:textId="77777777" w:rsidR="007E1421" w:rsidRPr="00580C44" w:rsidRDefault="007E1421" w:rsidP="003E25EE">
      <w:pPr>
        <w:snapToGrid w:val="0"/>
        <w:spacing w:after="0" w:line="240" w:lineRule="auto"/>
        <w:jc w:val="both"/>
        <w:rPr>
          <w:rFonts w:ascii="Times New Roman" w:eastAsia="PMingLiU" w:hAnsi="Times New Roman" w:cs="Times New Roman"/>
          <w:sz w:val="24"/>
          <w:szCs w:val="24"/>
        </w:rPr>
      </w:pPr>
      <w:r w:rsidRPr="00580C44">
        <w:rPr>
          <w:rFonts w:ascii="Times New Roman" w:eastAsia="PMingLiU" w:hAnsi="Times New Roman" w:cs="Times New Roman"/>
          <w:sz w:val="24"/>
          <w:szCs w:val="24"/>
        </w:rPr>
        <w:t>This PICS is made by the Authority to comply with the notification requirements of the Personal Data (Privacy) Ordinance (Cap. 486) (the “</w:t>
      </w:r>
      <w:r w:rsidRPr="00580C44">
        <w:rPr>
          <w:rFonts w:ascii="Times New Roman" w:eastAsia="PMingLiU" w:hAnsi="Times New Roman" w:cs="Times New Roman"/>
          <w:b/>
          <w:sz w:val="24"/>
          <w:szCs w:val="24"/>
        </w:rPr>
        <w:t>PDPO</w:t>
      </w:r>
      <w:r w:rsidRPr="00580C44">
        <w:rPr>
          <w:rFonts w:ascii="Times New Roman" w:eastAsia="PMingLiU" w:hAnsi="Times New Roman" w:cs="Times New Roman"/>
          <w:sz w:val="24"/>
          <w:szCs w:val="24"/>
        </w:rPr>
        <w:t>”). You are advised to read it carefully as it sets out the policies and practices of the Authority in relation to your personal data (as defined in the PDPO), the purposes for which the Authority may collect and use your personal data and the persons to whom your personal data may be transferred.</w:t>
      </w:r>
    </w:p>
    <w:p w14:paraId="399856C5" w14:textId="77777777" w:rsidR="007E1421" w:rsidRPr="00580C44" w:rsidRDefault="007E1421" w:rsidP="003E25EE">
      <w:pPr>
        <w:snapToGrid w:val="0"/>
        <w:spacing w:after="0" w:line="240" w:lineRule="auto"/>
        <w:jc w:val="both"/>
        <w:rPr>
          <w:rFonts w:ascii="Times New Roman" w:eastAsia="PMingLiU" w:hAnsi="Times New Roman" w:cs="Times New Roman"/>
          <w:b/>
          <w:sz w:val="24"/>
          <w:szCs w:val="24"/>
        </w:rPr>
      </w:pPr>
    </w:p>
    <w:p w14:paraId="2445A520" w14:textId="77777777" w:rsidR="007E1421" w:rsidRPr="00580C44" w:rsidRDefault="007E1421" w:rsidP="003E25EE">
      <w:pPr>
        <w:snapToGrid w:val="0"/>
        <w:spacing w:after="0" w:line="240" w:lineRule="auto"/>
        <w:rPr>
          <w:rFonts w:ascii="Times New Roman" w:eastAsia="PMingLiU" w:hAnsi="Times New Roman" w:cs="Times New Roman"/>
          <w:b/>
          <w:sz w:val="24"/>
          <w:szCs w:val="24"/>
        </w:rPr>
      </w:pPr>
      <w:r w:rsidRPr="00580C44">
        <w:rPr>
          <w:rFonts w:ascii="Times New Roman" w:eastAsia="PMingLiU" w:hAnsi="Times New Roman" w:cs="Times New Roman"/>
          <w:b/>
          <w:sz w:val="24"/>
          <w:szCs w:val="24"/>
        </w:rPr>
        <w:t>Purpose of Collection</w:t>
      </w:r>
    </w:p>
    <w:p w14:paraId="1EDC8323" w14:textId="77777777" w:rsidR="007E1421" w:rsidRPr="00580C44" w:rsidRDefault="007E1421" w:rsidP="003E25EE">
      <w:pPr>
        <w:snapToGrid w:val="0"/>
        <w:spacing w:after="0" w:line="240" w:lineRule="auto"/>
        <w:jc w:val="both"/>
        <w:rPr>
          <w:rFonts w:ascii="Times New Roman" w:eastAsia="PMingLiU" w:hAnsi="Times New Roman" w:cs="Times New Roman"/>
          <w:sz w:val="24"/>
          <w:szCs w:val="24"/>
        </w:rPr>
      </w:pPr>
    </w:p>
    <w:p w14:paraId="0C9F8646" w14:textId="5102796F" w:rsidR="007E1421" w:rsidRPr="00580C44" w:rsidRDefault="007E1421" w:rsidP="003E25EE">
      <w:pPr>
        <w:snapToGrid w:val="0"/>
        <w:spacing w:after="0" w:line="240" w:lineRule="auto"/>
        <w:jc w:val="both"/>
        <w:rPr>
          <w:rFonts w:ascii="Times New Roman" w:eastAsia="PMingLiU" w:hAnsi="Times New Roman" w:cs="Times New Roman"/>
          <w:sz w:val="24"/>
          <w:szCs w:val="24"/>
        </w:rPr>
      </w:pPr>
      <w:r w:rsidRPr="00580C44">
        <w:rPr>
          <w:rFonts w:ascii="Times New Roman" w:eastAsia="PMingLiU" w:hAnsi="Times New Roman" w:cs="Times New Roman"/>
          <w:sz w:val="24"/>
          <w:szCs w:val="24"/>
        </w:rPr>
        <w:t xml:space="preserve">Your personal data provided in (and in support of or in relation to) the </w:t>
      </w:r>
      <w:r w:rsidR="00CA25AC" w:rsidRPr="00580C44">
        <w:rPr>
          <w:rFonts w:ascii="Times New Roman" w:eastAsia="PMingLiU" w:hAnsi="Times New Roman" w:cs="Times New Roman"/>
          <w:sz w:val="24"/>
          <w:szCs w:val="24"/>
        </w:rPr>
        <w:t>form</w:t>
      </w:r>
      <w:r w:rsidRPr="00580C44">
        <w:rPr>
          <w:rFonts w:ascii="Times New Roman" w:eastAsia="PMingLiU" w:hAnsi="Times New Roman" w:cs="Times New Roman"/>
          <w:sz w:val="24"/>
          <w:szCs w:val="24"/>
        </w:rPr>
        <w:t xml:space="preserve"> by you or any other persons may be used and held by the Authority for one or more of the following purposes:</w:t>
      </w:r>
    </w:p>
    <w:p w14:paraId="5EEED384" w14:textId="77777777" w:rsidR="007E1421" w:rsidRPr="00580C44" w:rsidRDefault="007E1421" w:rsidP="003E25EE">
      <w:pPr>
        <w:snapToGrid w:val="0"/>
        <w:spacing w:after="0" w:line="240" w:lineRule="auto"/>
        <w:jc w:val="both"/>
        <w:rPr>
          <w:rFonts w:ascii="Times New Roman" w:eastAsia="PMingLiU" w:hAnsi="Times New Roman" w:cs="Times New Roman"/>
          <w:sz w:val="24"/>
          <w:szCs w:val="24"/>
        </w:rPr>
      </w:pPr>
    </w:p>
    <w:p w14:paraId="0B354F9D" w14:textId="77777777" w:rsidR="007E1421" w:rsidRPr="00580C44" w:rsidRDefault="007E1421" w:rsidP="006A72DE">
      <w:pPr>
        <w:numPr>
          <w:ilvl w:val="0"/>
          <w:numId w:val="2"/>
        </w:numPr>
        <w:snapToGrid w:val="0"/>
        <w:spacing w:after="0" w:line="240" w:lineRule="auto"/>
        <w:jc w:val="both"/>
        <w:rPr>
          <w:rFonts w:ascii="Times New Roman" w:eastAsia="PMingLiU" w:hAnsi="Times New Roman" w:cs="Times New Roman"/>
          <w:sz w:val="24"/>
          <w:szCs w:val="24"/>
        </w:rPr>
      </w:pPr>
      <w:r w:rsidRPr="00580C44">
        <w:rPr>
          <w:rFonts w:ascii="Times New Roman" w:eastAsia="PMingLiU" w:hAnsi="Times New Roman" w:cs="Times New Roman"/>
          <w:sz w:val="24"/>
          <w:szCs w:val="24"/>
        </w:rPr>
        <w:t>to administer and/or enforce the provisions of any relevant ordinances (including the Insurance Ordinance (Cap. 41) (the “</w:t>
      </w:r>
      <w:r w:rsidRPr="00580C44">
        <w:rPr>
          <w:rFonts w:ascii="Times New Roman" w:eastAsia="PMingLiU" w:hAnsi="Times New Roman" w:cs="Times New Roman"/>
          <w:b/>
          <w:sz w:val="24"/>
          <w:szCs w:val="24"/>
        </w:rPr>
        <w:t>Ordinance</w:t>
      </w:r>
      <w:r w:rsidRPr="00580C44">
        <w:rPr>
          <w:rFonts w:ascii="Times New Roman" w:eastAsia="PMingLiU" w:hAnsi="Times New Roman" w:cs="Times New Roman"/>
          <w:sz w:val="24"/>
          <w:szCs w:val="24"/>
        </w:rPr>
        <w:t>”)) and any regulations, rules, codes, guidelines, circulars or other regulatory instruments made or promulgated pursuant to the powers vested in the Authority as in force at the relevant time and to carry out its functions as a regulator of the insurance industry, including:</w:t>
      </w:r>
    </w:p>
    <w:p w14:paraId="173BF9A7" w14:textId="77777777" w:rsidR="007E1421" w:rsidRPr="00580C44" w:rsidRDefault="007E1421" w:rsidP="003E25EE">
      <w:pPr>
        <w:snapToGrid w:val="0"/>
        <w:spacing w:after="0" w:line="240" w:lineRule="auto"/>
        <w:ind w:left="720"/>
        <w:jc w:val="both"/>
        <w:rPr>
          <w:rFonts w:ascii="Times New Roman" w:eastAsia="PMingLiU" w:hAnsi="Times New Roman" w:cs="Times New Roman"/>
          <w:sz w:val="24"/>
          <w:szCs w:val="24"/>
        </w:rPr>
      </w:pPr>
    </w:p>
    <w:p w14:paraId="72E5374F" w14:textId="77777777" w:rsidR="007E1421" w:rsidRPr="00580C44" w:rsidRDefault="007E1421" w:rsidP="006A72DE">
      <w:pPr>
        <w:numPr>
          <w:ilvl w:val="0"/>
          <w:numId w:val="1"/>
        </w:numPr>
        <w:snapToGrid w:val="0"/>
        <w:spacing w:after="0" w:line="240" w:lineRule="auto"/>
        <w:ind w:left="1134" w:hanging="567"/>
        <w:jc w:val="both"/>
        <w:rPr>
          <w:rFonts w:ascii="Times New Roman" w:eastAsia="PMingLiU" w:hAnsi="Times New Roman" w:cs="Times New Roman"/>
          <w:sz w:val="24"/>
          <w:szCs w:val="24"/>
        </w:rPr>
      </w:pPr>
      <w:r w:rsidRPr="00580C44">
        <w:rPr>
          <w:rFonts w:ascii="Times New Roman" w:eastAsia="PMingLiU" w:hAnsi="Times New Roman" w:cs="Times New Roman"/>
          <w:sz w:val="24"/>
          <w:szCs w:val="24"/>
        </w:rPr>
        <w:t xml:space="preserve">to process any application made to or received by the Authority under the </w:t>
      </w:r>
      <w:proofErr w:type="gramStart"/>
      <w:r w:rsidRPr="00580C44">
        <w:rPr>
          <w:rFonts w:ascii="Times New Roman" w:eastAsia="PMingLiU" w:hAnsi="Times New Roman" w:cs="Times New Roman"/>
          <w:sz w:val="24"/>
          <w:szCs w:val="24"/>
        </w:rPr>
        <w:t>Ordinance;</w:t>
      </w:r>
      <w:proofErr w:type="gramEnd"/>
    </w:p>
    <w:p w14:paraId="5E87C204" w14:textId="77777777" w:rsidR="007E1421" w:rsidRPr="00580C44" w:rsidRDefault="007E1421" w:rsidP="003E25EE">
      <w:pPr>
        <w:snapToGrid w:val="0"/>
        <w:spacing w:after="0" w:line="240" w:lineRule="auto"/>
        <w:ind w:left="1134"/>
        <w:jc w:val="both"/>
        <w:rPr>
          <w:rFonts w:ascii="Times New Roman" w:eastAsia="PMingLiU" w:hAnsi="Times New Roman" w:cs="Times New Roman"/>
          <w:sz w:val="24"/>
          <w:szCs w:val="24"/>
        </w:rPr>
      </w:pPr>
    </w:p>
    <w:p w14:paraId="192AF816" w14:textId="66F98910" w:rsidR="007E1421" w:rsidRPr="00580C44" w:rsidRDefault="007E1421" w:rsidP="006A72DE">
      <w:pPr>
        <w:numPr>
          <w:ilvl w:val="0"/>
          <w:numId w:val="1"/>
        </w:numPr>
        <w:snapToGrid w:val="0"/>
        <w:spacing w:after="0" w:line="240" w:lineRule="auto"/>
        <w:ind w:left="1134" w:hanging="567"/>
        <w:jc w:val="both"/>
        <w:rPr>
          <w:rFonts w:ascii="Times New Roman" w:eastAsia="PMingLiU" w:hAnsi="Times New Roman" w:cs="Times New Roman"/>
          <w:sz w:val="24"/>
          <w:szCs w:val="24"/>
        </w:rPr>
      </w:pPr>
      <w:r w:rsidRPr="00580C44">
        <w:rPr>
          <w:rFonts w:ascii="Times New Roman" w:eastAsia="PMingLiU" w:hAnsi="Times New Roman" w:cs="Times New Roman"/>
          <w:sz w:val="24"/>
          <w:szCs w:val="24"/>
        </w:rPr>
        <w:t>to assess</w:t>
      </w:r>
      <w:r w:rsidR="00CA25AC" w:rsidRPr="00580C44">
        <w:rPr>
          <w:rFonts w:ascii="Times New Roman" w:eastAsia="PMingLiU" w:hAnsi="Times New Roman" w:cs="Times New Roman"/>
          <w:sz w:val="24"/>
          <w:szCs w:val="24"/>
        </w:rPr>
        <w:t xml:space="preserve"> and monitor</w:t>
      </w:r>
      <w:r w:rsidRPr="00580C44">
        <w:rPr>
          <w:rFonts w:ascii="Times New Roman" w:eastAsia="PMingLiU" w:hAnsi="Times New Roman" w:cs="Times New Roman"/>
          <w:sz w:val="24"/>
          <w:szCs w:val="24"/>
        </w:rPr>
        <w:t xml:space="preserve"> your fitness and </w:t>
      </w:r>
      <w:r w:rsidR="00556A29" w:rsidRPr="00580C44">
        <w:rPr>
          <w:rFonts w:ascii="Times New Roman" w:eastAsia="PMingLiU" w:hAnsi="Times New Roman" w:cs="Times New Roman"/>
          <w:sz w:val="24"/>
          <w:szCs w:val="24"/>
        </w:rPr>
        <w:t xml:space="preserve">properness </w:t>
      </w:r>
      <w:r w:rsidRPr="00580C44">
        <w:rPr>
          <w:rFonts w:ascii="Times New Roman" w:eastAsia="PMingLiU" w:hAnsi="Times New Roman" w:cs="Times New Roman"/>
          <w:sz w:val="24"/>
          <w:szCs w:val="24"/>
        </w:rPr>
        <w:t xml:space="preserve">in relation to any application or approval </w:t>
      </w:r>
      <w:r w:rsidR="00CA25AC" w:rsidRPr="00580C44">
        <w:rPr>
          <w:rFonts w:ascii="Times New Roman" w:eastAsia="PMingLiU" w:hAnsi="Times New Roman" w:cs="Times New Roman"/>
          <w:sz w:val="24"/>
          <w:szCs w:val="24"/>
        </w:rPr>
        <w:t xml:space="preserve">or your status for appointment </w:t>
      </w:r>
      <w:r w:rsidRPr="00580C44">
        <w:rPr>
          <w:rFonts w:ascii="Times New Roman" w:eastAsia="PMingLiU" w:hAnsi="Times New Roman" w:cs="Times New Roman"/>
          <w:sz w:val="24"/>
          <w:szCs w:val="24"/>
        </w:rPr>
        <w:t xml:space="preserve">under the </w:t>
      </w:r>
      <w:proofErr w:type="gramStart"/>
      <w:r w:rsidRPr="00580C44">
        <w:rPr>
          <w:rFonts w:ascii="Times New Roman" w:eastAsia="PMingLiU" w:hAnsi="Times New Roman" w:cs="Times New Roman"/>
          <w:sz w:val="24"/>
          <w:szCs w:val="24"/>
        </w:rPr>
        <w:t>Ordinance;</w:t>
      </w:r>
      <w:proofErr w:type="gramEnd"/>
    </w:p>
    <w:p w14:paraId="207C154C" w14:textId="77777777" w:rsidR="007E1421" w:rsidRPr="00580C44" w:rsidRDefault="007E1421" w:rsidP="006A72DE">
      <w:pPr>
        <w:pStyle w:val="ListParagraph"/>
        <w:ind w:left="440"/>
        <w:rPr>
          <w:rFonts w:ascii="Times New Roman" w:eastAsia="PMingLiU" w:hAnsi="Times New Roman" w:cs="Times New Roman"/>
          <w:kern w:val="0"/>
          <w:szCs w:val="24"/>
        </w:rPr>
      </w:pPr>
    </w:p>
    <w:p w14:paraId="03325B11" w14:textId="77777777" w:rsidR="007E1421" w:rsidRPr="00580C44" w:rsidRDefault="007E1421" w:rsidP="006A72DE">
      <w:pPr>
        <w:numPr>
          <w:ilvl w:val="0"/>
          <w:numId w:val="1"/>
        </w:numPr>
        <w:snapToGrid w:val="0"/>
        <w:spacing w:after="0" w:line="240" w:lineRule="auto"/>
        <w:ind w:left="1134" w:hanging="567"/>
        <w:jc w:val="both"/>
        <w:rPr>
          <w:rFonts w:ascii="Times New Roman" w:eastAsia="PMingLiU" w:hAnsi="Times New Roman" w:cs="Times New Roman"/>
          <w:sz w:val="24"/>
          <w:szCs w:val="24"/>
        </w:rPr>
      </w:pPr>
      <w:r w:rsidRPr="00580C44">
        <w:rPr>
          <w:rFonts w:ascii="Times New Roman" w:eastAsia="PMingLiU" w:hAnsi="Times New Roman" w:cs="Times New Roman"/>
          <w:sz w:val="24"/>
          <w:szCs w:val="24"/>
        </w:rPr>
        <w:t xml:space="preserve">to consider any application under the Ordinance where you may otherwise have a </w:t>
      </w:r>
      <w:proofErr w:type="gramStart"/>
      <w:r w:rsidRPr="00580C44">
        <w:rPr>
          <w:rFonts w:ascii="Times New Roman" w:eastAsia="PMingLiU" w:hAnsi="Times New Roman" w:cs="Times New Roman"/>
          <w:sz w:val="24"/>
          <w:szCs w:val="24"/>
        </w:rPr>
        <w:t>connection;</w:t>
      </w:r>
      <w:proofErr w:type="gramEnd"/>
    </w:p>
    <w:p w14:paraId="3DDC59F7" w14:textId="77777777" w:rsidR="007E1421" w:rsidRPr="00580C44" w:rsidRDefault="007E1421" w:rsidP="003E25EE">
      <w:pPr>
        <w:spacing w:after="0" w:line="240" w:lineRule="auto"/>
        <w:ind w:leftChars="200" w:left="440"/>
        <w:rPr>
          <w:rFonts w:ascii="Times New Roman" w:eastAsia="PMingLiU" w:hAnsi="Times New Roman" w:cs="Times New Roman"/>
          <w:sz w:val="24"/>
          <w:szCs w:val="24"/>
        </w:rPr>
      </w:pPr>
    </w:p>
    <w:p w14:paraId="49743AD0" w14:textId="77777777" w:rsidR="007E1421" w:rsidRPr="00580C44" w:rsidRDefault="007E1421" w:rsidP="006A72DE">
      <w:pPr>
        <w:numPr>
          <w:ilvl w:val="0"/>
          <w:numId w:val="1"/>
        </w:numPr>
        <w:snapToGrid w:val="0"/>
        <w:spacing w:after="0" w:line="240" w:lineRule="auto"/>
        <w:ind w:left="1134" w:hanging="567"/>
        <w:jc w:val="both"/>
        <w:rPr>
          <w:rFonts w:ascii="Times New Roman" w:eastAsia="PMingLiU" w:hAnsi="Times New Roman" w:cs="Times New Roman"/>
          <w:sz w:val="24"/>
          <w:szCs w:val="24"/>
        </w:rPr>
      </w:pPr>
      <w:r w:rsidRPr="00580C44">
        <w:rPr>
          <w:rFonts w:ascii="Times New Roman" w:eastAsia="PMingLiU" w:hAnsi="Times New Roman" w:cs="Times New Roman"/>
          <w:sz w:val="24"/>
          <w:szCs w:val="24"/>
        </w:rPr>
        <w:t xml:space="preserve">to investigate complaints and handle </w:t>
      </w:r>
      <w:proofErr w:type="gramStart"/>
      <w:r w:rsidRPr="00580C44">
        <w:rPr>
          <w:rFonts w:ascii="Times New Roman" w:eastAsia="PMingLiU" w:hAnsi="Times New Roman" w:cs="Times New Roman"/>
          <w:sz w:val="24"/>
          <w:szCs w:val="24"/>
        </w:rPr>
        <w:t>enquiries;</w:t>
      </w:r>
      <w:proofErr w:type="gramEnd"/>
      <w:r w:rsidRPr="00580C44">
        <w:rPr>
          <w:rFonts w:ascii="Times New Roman" w:eastAsia="PMingLiU" w:hAnsi="Times New Roman" w:cs="Times New Roman"/>
          <w:sz w:val="24"/>
          <w:szCs w:val="24"/>
        </w:rPr>
        <w:t xml:space="preserve"> </w:t>
      </w:r>
    </w:p>
    <w:p w14:paraId="0B01257E" w14:textId="77777777" w:rsidR="007E1421" w:rsidRPr="00580C44" w:rsidRDefault="007E1421" w:rsidP="003E25EE">
      <w:pPr>
        <w:snapToGrid w:val="0"/>
        <w:spacing w:after="0" w:line="240" w:lineRule="auto"/>
        <w:ind w:left="1134" w:hanging="567"/>
        <w:jc w:val="both"/>
        <w:rPr>
          <w:rFonts w:ascii="Times New Roman" w:eastAsia="PMingLiU" w:hAnsi="Times New Roman" w:cs="Times New Roman"/>
          <w:sz w:val="24"/>
          <w:szCs w:val="24"/>
        </w:rPr>
      </w:pPr>
    </w:p>
    <w:p w14:paraId="460803C7" w14:textId="77777777" w:rsidR="007E1421" w:rsidRPr="00580C44" w:rsidRDefault="007E1421" w:rsidP="006A72DE">
      <w:pPr>
        <w:numPr>
          <w:ilvl w:val="0"/>
          <w:numId w:val="1"/>
        </w:numPr>
        <w:snapToGrid w:val="0"/>
        <w:spacing w:after="0" w:line="240" w:lineRule="auto"/>
        <w:ind w:left="1134" w:hanging="567"/>
        <w:jc w:val="both"/>
        <w:rPr>
          <w:rFonts w:ascii="Times New Roman" w:eastAsia="PMingLiU" w:hAnsi="Times New Roman" w:cs="Times New Roman"/>
          <w:color w:val="000000"/>
          <w:sz w:val="24"/>
          <w:szCs w:val="24"/>
        </w:rPr>
      </w:pPr>
      <w:r w:rsidRPr="00580C44">
        <w:rPr>
          <w:rFonts w:ascii="Times New Roman" w:eastAsia="PMingLiU" w:hAnsi="Times New Roman" w:cs="Times New Roman"/>
          <w:sz w:val="24"/>
          <w:szCs w:val="24"/>
        </w:rPr>
        <w:t xml:space="preserve">to conduct legal proceedings, inspection, investigation and/or other enforcement/disciplinary </w:t>
      </w:r>
      <w:proofErr w:type="gramStart"/>
      <w:r w:rsidRPr="00580C44">
        <w:rPr>
          <w:rFonts w:ascii="Times New Roman" w:eastAsia="PMingLiU" w:hAnsi="Times New Roman" w:cs="Times New Roman"/>
          <w:sz w:val="24"/>
          <w:szCs w:val="24"/>
        </w:rPr>
        <w:t>actions;</w:t>
      </w:r>
      <w:proofErr w:type="gramEnd"/>
      <w:r w:rsidRPr="00580C44">
        <w:rPr>
          <w:rFonts w:ascii="Times New Roman" w:eastAsia="PMingLiU" w:hAnsi="Times New Roman" w:cs="Times New Roman"/>
          <w:sz w:val="24"/>
          <w:szCs w:val="24"/>
        </w:rPr>
        <w:t xml:space="preserve"> </w:t>
      </w:r>
    </w:p>
    <w:p w14:paraId="3C85BB31" w14:textId="77777777" w:rsidR="007E1421" w:rsidRPr="00580C44" w:rsidRDefault="007E1421" w:rsidP="003E25EE">
      <w:pPr>
        <w:tabs>
          <w:tab w:val="left" w:pos="426"/>
        </w:tabs>
        <w:snapToGrid w:val="0"/>
        <w:spacing w:after="0" w:line="240" w:lineRule="auto"/>
        <w:ind w:left="360"/>
        <w:jc w:val="both"/>
        <w:rPr>
          <w:rFonts w:ascii="Times New Roman" w:eastAsia="PMingLiU" w:hAnsi="Times New Roman" w:cs="Times New Roman"/>
          <w:sz w:val="24"/>
          <w:szCs w:val="24"/>
        </w:rPr>
      </w:pPr>
    </w:p>
    <w:p w14:paraId="716B0EBB" w14:textId="77777777" w:rsidR="007E1421" w:rsidRPr="00580C44" w:rsidRDefault="007E1421" w:rsidP="006A72DE">
      <w:pPr>
        <w:numPr>
          <w:ilvl w:val="0"/>
          <w:numId w:val="2"/>
        </w:numPr>
        <w:tabs>
          <w:tab w:val="left" w:pos="426"/>
        </w:tabs>
        <w:snapToGrid w:val="0"/>
        <w:spacing w:after="0" w:line="240" w:lineRule="auto"/>
        <w:jc w:val="both"/>
        <w:rPr>
          <w:rFonts w:ascii="Times New Roman" w:eastAsia="PMingLiU" w:hAnsi="Times New Roman" w:cs="Times New Roman"/>
          <w:sz w:val="24"/>
          <w:szCs w:val="24"/>
        </w:rPr>
      </w:pPr>
      <w:r w:rsidRPr="00580C44">
        <w:rPr>
          <w:rFonts w:ascii="Times New Roman" w:eastAsia="PMingLiU" w:hAnsi="Times New Roman" w:cs="Times New Roman"/>
          <w:sz w:val="24"/>
          <w:szCs w:val="24"/>
        </w:rPr>
        <w:t xml:space="preserve">to co-operate with and assist other regulatory body and/or law enforcement body of Hong Kong or of any place outside Hong Kong, whenever </w:t>
      </w:r>
      <w:proofErr w:type="gramStart"/>
      <w:r w:rsidRPr="00580C44">
        <w:rPr>
          <w:rFonts w:ascii="Times New Roman" w:eastAsia="PMingLiU" w:hAnsi="Times New Roman" w:cs="Times New Roman"/>
          <w:sz w:val="24"/>
          <w:szCs w:val="24"/>
        </w:rPr>
        <w:t>appropriate,</w:t>
      </w:r>
      <w:proofErr w:type="gramEnd"/>
      <w:r w:rsidRPr="00580C44">
        <w:rPr>
          <w:rFonts w:ascii="Times New Roman" w:eastAsia="PMingLiU" w:hAnsi="Times New Roman" w:cs="Times New Roman"/>
          <w:sz w:val="24"/>
          <w:szCs w:val="24"/>
        </w:rPr>
        <w:t xml:space="preserve"> to the extent permitted by the laws of </w:t>
      </w:r>
      <w:proofErr w:type="gramStart"/>
      <w:r w:rsidRPr="00580C44">
        <w:rPr>
          <w:rFonts w:ascii="Times New Roman" w:eastAsia="PMingLiU" w:hAnsi="Times New Roman" w:cs="Times New Roman"/>
          <w:sz w:val="24"/>
          <w:szCs w:val="24"/>
        </w:rPr>
        <w:t>Hong Kong;</w:t>
      </w:r>
      <w:proofErr w:type="gramEnd"/>
    </w:p>
    <w:p w14:paraId="33210429" w14:textId="77777777" w:rsidR="007E1421" w:rsidRPr="00580C44" w:rsidRDefault="007E1421" w:rsidP="003E25EE">
      <w:pPr>
        <w:tabs>
          <w:tab w:val="left" w:pos="426"/>
        </w:tabs>
        <w:snapToGrid w:val="0"/>
        <w:spacing w:after="0" w:line="240" w:lineRule="auto"/>
        <w:ind w:left="360"/>
        <w:jc w:val="both"/>
        <w:rPr>
          <w:rFonts w:ascii="Times New Roman" w:eastAsia="PMingLiU" w:hAnsi="Times New Roman" w:cs="Times New Roman"/>
          <w:sz w:val="24"/>
          <w:szCs w:val="24"/>
        </w:rPr>
      </w:pPr>
      <w:r w:rsidRPr="00580C44">
        <w:rPr>
          <w:rFonts w:ascii="Times New Roman" w:eastAsia="PMingLiU" w:hAnsi="Times New Roman" w:cs="Times New Roman"/>
          <w:sz w:val="24"/>
          <w:szCs w:val="24"/>
        </w:rPr>
        <w:t xml:space="preserve"> </w:t>
      </w:r>
    </w:p>
    <w:p w14:paraId="14A965D9" w14:textId="77777777" w:rsidR="007E1421" w:rsidRPr="00580C44" w:rsidRDefault="007E1421" w:rsidP="006A72DE">
      <w:pPr>
        <w:numPr>
          <w:ilvl w:val="0"/>
          <w:numId w:val="2"/>
        </w:numPr>
        <w:tabs>
          <w:tab w:val="left" w:pos="426"/>
        </w:tabs>
        <w:snapToGrid w:val="0"/>
        <w:spacing w:after="0" w:line="240" w:lineRule="auto"/>
        <w:jc w:val="both"/>
        <w:rPr>
          <w:rFonts w:ascii="Times New Roman" w:eastAsia="PMingLiU" w:hAnsi="Times New Roman" w:cs="Times New Roman"/>
          <w:sz w:val="24"/>
          <w:szCs w:val="24"/>
        </w:rPr>
      </w:pPr>
      <w:r w:rsidRPr="00580C44">
        <w:rPr>
          <w:rFonts w:ascii="Times New Roman" w:eastAsia="PMingLiU" w:hAnsi="Times New Roman" w:cs="Times New Roman"/>
          <w:sz w:val="24"/>
          <w:szCs w:val="24"/>
        </w:rPr>
        <w:t xml:space="preserve">for any statistical and research purposes; and/or </w:t>
      </w:r>
    </w:p>
    <w:p w14:paraId="41B4FE37" w14:textId="77777777" w:rsidR="007E1421" w:rsidRPr="00580C44" w:rsidRDefault="007E1421" w:rsidP="003E25EE">
      <w:pPr>
        <w:tabs>
          <w:tab w:val="left" w:pos="426"/>
        </w:tabs>
        <w:snapToGrid w:val="0"/>
        <w:spacing w:after="0" w:line="240" w:lineRule="auto"/>
        <w:ind w:left="360"/>
        <w:jc w:val="both"/>
        <w:rPr>
          <w:rFonts w:ascii="Times New Roman" w:eastAsia="PMingLiU" w:hAnsi="Times New Roman" w:cs="Times New Roman"/>
          <w:sz w:val="24"/>
          <w:szCs w:val="24"/>
        </w:rPr>
      </w:pPr>
    </w:p>
    <w:p w14:paraId="5789494A" w14:textId="77777777" w:rsidR="007E1421" w:rsidRPr="00580C44" w:rsidRDefault="007E1421" w:rsidP="006A72DE">
      <w:pPr>
        <w:numPr>
          <w:ilvl w:val="0"/>
          <w:numId w:val="2"/>
        </w:numPr>
        <w:tabs>
          <w:tab w:val="left" w:pos="426"/>
        </w:tabs>
        <w:snapToGrid w:val="0"/>
        <w:spacing w:after="0" w:line="240" w:lineRule="auto"/>
        <w:jc w:val="both"/>
        <w:rPr>
          <w:rFonts w:ascii="Times New Roman" w:eastAsia="PMingLiU" w:hAnsi="Times New Roman" w:cs="Times New Roman"/>
          <w:sz w:val="24"/>
          <w:szCs w:val="24"/>
        </w:rPr>
      </w:pPr>
      <w:r w:rsidRPr="00580C44">
        <w:rPr>
          <w:rFonts w:ascii="Times New Roman" w:eastAsia="PMingLiU" w:hAnsi="Times New Roman" w:cs="Times New Roman"/>
          <w:sz w:val="24"/>
          <w:szCs w:val="24"/>
        </w:rPr>
        <w:t>any other purposes as permitted by the laws of Hong Kong.</w:t>
      </w:r>
    </w:p>
    <w:p w14:paraId="48CD7665" w14:textId="77777777" w:rsidR="007E1421" w:rsidRPr="00580C44" w:rsidRDefault="007E1421" w:rsidP="003E25EE">
      <w:pPr>
        <w:snapToGrid w:val="0"/>
        <w:spacing w:after="0" w:line="240" w:lineRule="auto"/>
        <w:jc w:val="both"/>
        <w:rPr>
          <w:rFonts w:ascii="Times New Roman" w:eastAsia="PMingLiU" w:hAnsi="Times New Roman" w:cs="Times New Roman"/>
          <w:sz w:val="24"/>
          <w:szCs w:val="24"/>
        </w:rPr>
      </w:pPr>
    </w:p>
    <w:p w14:paraId="0D43EAB8" w14:textId="0E0C20AE" w:rsidR="007E1421" w:rsidRPr="00580C44" w:rsidRDefault="007E1421" w:rsidP="003E25EE">
      <w:pPr>
        <w:snapToGrid w:val="0"/>
        <w:spacing w:after="0" w:line="240" w:lineRule="auto"/>
        <w:jc w:val="both"/>
        <w:rPr>
          <w:rFonts w:ascii="Times New Roman" w:eastAsia="PMingLiU" w:hAnsi="Times New Roman" w:cs="Times New Roman"/>
          <w:sz w:val="24"/>
          <w:szCs w:val="24"/>
        </w:rPr>
      </w:pPr>
      <w:r w:rsidRPr="00580C44">
        <w:rPr>
          <w:rFonts w:ascii="Times New Roman" w:eastAsia="PMingLiU" w:hAnsi="Times New Roman" w:cs="Times New Roman"/>
          <w:sz w:val="24"/>
          <w:szCs w:val="24"/>
        </w:rPr>
        <w:t xml:space="preserve">You are obliged to supply the requested personal data where a specified requirement has been imposed upon you under the laws and regulations (including the Ordinance) or in response to any request from the Authority in exercising its powers or carrying out its functions. Failure to provide the requested personal data may result in the Authority being unable to exercise its powers or carrying out its functions under the Ordinance and/or other relevant laws and may affect the Authority’s </w:t>
      </w:r>
      <w:r w:rsidR="00CA25AC" w:rsidRPr="00580C44">
        <w:rPr>
          <w:rFonts w:ascii="Times New Roman" w:eastAsia="PMingLiU" w:hAnsi="Times New Roman" w:cs="Times New Roman"/>
          <w:sz w:val="24"/>
          <w:szCs w:val="24"/>
        </w:rPr>
        <w:t>handling of the relevant application</w:t>
      </w:r>
      <w:r w:rsidRPr="00580C44">
        <w:rPr>
          <w:rFonts w:ascii="Times New Roman" w:eastAsia="PMingLiU" w:hAnsi="Times New Roman" w:cs="Times New Roman"/>
          <w:sz w:val="24"/>
          <w:szCs w:val="24"/>
        </w:rPr>
        <w:t>.</w:t>
      </w:r>
    </w:p>
    <w:p w14:paraId="01904926" w14:textId="77777777" w:rsidR="007E1421" w:rsidRPr="00580C44" w:rsidRDefault="007E1421" w:rsidP="003E25EE">
      <w:pPr>
        <w:snapToGrid w:val="0"/>
        <w:spacing w:after="0" w:line="240" w:lineRule="auto"/>
        <w:jc w:val="both"/>
        <w:rPr>
          <w:rFonts w:ascii="Times New Roman" w:eastAsia="PMingLiU" w:hAnsi="Times New Roman" w:cs="Times New Roman"/>
          <w:sz w:val="24"/>
          <w:szCs w:val="24"/>
        </w:rPr>
      </w:pPr>
    </w:p>
    <w:p w14:paraId="1752E20B" w14:textId="77777777" w:rsidR="007E1421" w:rsidRPr="00580C44" w:rsidRDefault="007E1421" w:rsidP="003E25EE">
      <w:pPr>
        <w:snapToGrid w:val="0"/>
        <w:spacing w:after="0" w:line="240" w:lineRule="auto"/>
        <w:jc w:val="both"/>
        <w:rPr>
          <w:rFonts w:ascii="Times New Roman" w:eastAsia="PMingLiU" w:hAnsi="Times New Roman" w:cs="Times New Roman"/>
          <w:b/>
          <w:sz w:val="24"/>
          <w:szCs w:val="24"/>
        </w:rPr>
      </w:pPr>
      <w:r w:rsidRPr="00580C44">
        <w:rPr>
          <w:rFonts w:ascii="Times New Roman" w:eastAsia="PMingLiU" w:hAnsi="Times New Roman" w:cs="Times New Roman"/>
          <w:b/>
          <w:sz w:val="24"/>
          <w:szCs w:val="24"/>
        </w:rPr>
        <w:lastRenderedPageBreak/>
        <w:t>Transfer/Matching of Personal Data</w:t>
      </w:r>
    </w:p>
    <w:p w14:paraId="61B66C0E" w14:textId="77777777" w:rsidR="007E1421" w:rsidRPr="00580C44" w:rsidRDefault="007E1421" w:rsidP="003E25EE">
      <w:pPr>
        <w:snapToGrid w:val="0"/>
        <w:spacing w:after="0" w:line="240" w:lineRule="auto"/>
        <w:jc w:val="both"/>
        <w:rPr>
          <w:rFonts w:ascii="Times New Roman" w:eastAsia="PMingLiU" w:hAnsi="Times New Roman" w:cs="Times New Roman"/>
          <w:sz w:val="24"/>
          <w:szCs w:val="24"/>
        </w:rPr>
      </w:pPr>
    </w:p>
    <w:p w14:paraId="2E5C32EF" w14:textId="60DCF193" w:rsidR="007E1421" w:rsidRPr="00580C44" w:rsidRDefault="007E1421" w:rsidP="003E25EE">
      <w:pPr>
        <w:snapToGrid w:val="0"/>
        <w:spacing w:after="0" w:line="240" w:lineRule="auto"/>
        <w:jc w:val="both"/>
        <w:rPr>
          <w:rFonts w:ascii="Times New Roman" w:hAnsi="Times New Roman" w:cs="Times New Roman"/>
          <w:sz w:val="24"/>
          <w:szCs w:val="24"/>
        </w:rPr>
      </w:pPr>
      <w:r w:rsidRPr="00580C44">
        <w:rPr>
          <w:rFonts w:ascii="Times New Roman" w:eastAsia="PMingLiU" w:hAnsi="Times New Roman" w:cs="Times New Roman"/>
          <w:sz w:val="24"/>
          <w:szCs w:val="24"/>
        </w:rPr>
        <w:t>In performing the Authority’s functions under the relevant laws and regulations, your personal data held by the Authority may, for the aforesaid purposes, be disclosed</w:t>
      </w:r>
      <w:r w:rsidRPr="00580C44">
        <w:rPr>
          <w:rFonts w:ascii="Times New Roman" w:hAnsi="Times New Roman" w:cs="Times New Roman"/>
          <w:sz w:val="24"/>
          <w:szCs w:val="24"/>
        </w:rPr>
        <w:t xml:space="preserve"> or transferred to any third parties, including financial regulators in Hong Kong</w:t>
      </w:r>
      <w:r w:rsidR="00A42499" w:rsidRPr="00580C44">
        <w:rPr>
          <w:rFonts w:ascii="Times New Roman" w:hAnsi="Times New Roman" w:cs="Times New Roman"/>
          <w:sz w:val="24"/>
          <w:szCs w:val="24"/>
        </w:rPr>
        <w:t xml:space="preserve"> (</w:t>
      </w:r>
      <w:r w:rsidR="00157852" w:rsidRPr="00580C44">
        <w:rPr>
          <w:rFonts w:ascii="Times New Roman" w:eastAsia="PMingLiU" w:hAnsi="Times New Roman" w:cs="Times New Roman"/>
          <w:sz w:val="24"/>
          <w:szCs w:val="24"/>
          <w:lang w:eastAsia="zh-TW"/>
        </w:rPr>
        <w:t>including but not limited to</w:t>
      </w:r>
      <w:r w:rsidR="00A42499" w:rsidRPr="00580C44">
        <w:rPr>
          <w:rFonts w:ascii="Times New Roman" w:hAnsi="Times New Roman" w:cs="Times New Roman"/>
          <w:sz w:val="24"/>
          <w:szCs w:val="24"/>
        </w:rPr>
        <w:t xml:space="preserve"> the Accounting and Financial Reporting Council</w:t>
      </w:r>
      <w:r w:rsidR="00713FB1" w:rsidRPr="00580C44">
        <w:rPr>
          <w:rFonts w:ascii="Times New Roman" w:hAnsi="Times New Roman" w:cs="Times New Roman"/>
          <w:sz w:val="24"/>
          <w:szCs w:val="24"/>
        </w:rPr>
        <w:t>, Mandatory Provident Fund Schemes Authority, the Securities and Futures Commission and the Hong Kong Monetary Authority</w:t>
      </w:r>
      <w:r w:rsidR="00A42499" w:rsidRPr="00580C44">
        <w:rPr>
          <w:rFonts w:ascii="Times New Roman" w:hAnsi="Times New Roman" w:cs="Times New Roman"/>
          <w:sz w:val="24"/>
          <w:szCs w:val="24"/>
        </w:rPr>
        <w:t>)</w:t>
      </w:r>
      <w:r w:rsidRPr="00580C44">
        <w:rPr>
          <w:rFonts w:ascii="Times New Roman" w:hAnsi="Times New Roman" w:cs="Times New Roman"/>
          <w:sz w:val="24"/>
          <w:szCs w:val="24"/>
        </w:rPr>
        <w:t xml:space="preserve">, the relevant industry bodies, the relevant professional bodies (e.g. </w:t>
      </w:r>
      <w:r w:rsidRPr="00580C44">
        <w:rPr>
          <w:rFonts w:ascii="Times New Roman" w:eastAsia="PMingLiU" w:hAnsi="Times New Roman" w:cs="Times New Roman"/>
          <w:sz w:val="24"/>
          <w:szCs w:val="24"/>
        </w:rPr>
        <w:t xml:space="preserve">the </w:t>
      </w:r>
      <w:r w:rsidR="00F970DA" w:rsidRPr="00580C44">
        <w:rPr>
          <w:rFonts w:ascii="Times New Roman" w:eastAsia="PMingLiU" w:hAnsi="Times New Roman" w:cs="Times New Roman"/>
          <w:sz w:val="24"/>
          <w:szCs w:val="24"/>
        </w:rPr>
        <w:t>Hong Kong Institute of Certified Public Accountants</w:t>
      </w:r>
      <w:r w:rsidR="00157852" w:rsidRPr="00580C44">
        <w:rPr>
          <w:rFonts w:ascii="Times New Roman" w:eastAsia="PMingLiU" w:hAnsi="Times New Roman" w:cs="Times New Roman" w:hint="eastAsia"/>
          <w:sz w:val="24"/>
          <w:szCs w:val="24"/>
          <w:lang w:eastAsia="zh-TW"/>
        </w:rPr>
        <w:t xml:space="preserve"> </w:t>
      </w:r>
      <w:r w:rsidR="00157852" w:rsidRPr="00580C44">
        <w:rPr>
          <w:rFonts w:ascii="Times New Roman" w:eastAsia="PMingLiU" w:hAnsi="Times New Roman" w:cs="Times New Roman"/>
          <w:sz w:val="24"/>
          <w:szCs w:val="24"/>
          <w:lang w:eastAsia="zh-TW"/>
        </w:rPr>
        <w:t>and the Actuarial Society of Hong Kong</w:t>
      </w:r>
      <w:r w:rsidRPr="00580C44">
        <w:rPr>
          <w:rFonts w:ascii="Times New Roman" w:eastAsia="PMingLiU" w:hAnsi="Times New Roman" w:cs="Times New Roman"/>
          <w:sz w:val="24"/>
          <w:szCs w:val="24"/>
        </w:rPr>
        <w:t>)</w:t>
      </w:r>
      <w:r w:rsidRPr="00580C44">
        <w:rPr>
          <w:rFonts w:ascii="Times New Roman" w:hAnsi="Times New Roman" w:cs="Times New Roman"/>
          <w:sz w:val="24"/>
          <w:szCs w:val="24"/>
        </w:rPr>
        <w:t>, law enforcement agencies, the relevant courts, tribunals and committees and/or other local and/or overseas regulatory/government/judicial bodies as permitted or required under the laws of Hong Kong, pursuant to any regulatory/supervisory/investigatory assistance arrangements between the Authority and such regulators/bodies (within or outside Hong Kong), or persons engaged by the Authority to assist it in the performance of its functions.</w:t>
      </w:r>
    </w:p>
    <w:p w14:paraId="221AD4E4" w14:textId="77777777" w:rsidR="007E1421" w:rsidRPr="00580C44" w:rsidRDefault="007E1421" w:rsidP="003E25EE">
      <w:pPr>
        <w:snapToGrid w:val="0"/>
        <w:spacing w:after="0" w:line="240" w:lineRule="auto"/>
        <w:jc w:val="both"/>
        <w:rPr>
          <w:rFonts w:ascii="Times New Roman" w:hAnsi="Times New Roman" w:cs="Times New Roman"/>
          <w:sz w:val="24"/>
          <w:szCs w:val="24"/>
        </w:rPr>
      </w:pPr>
    </w:p>
    <w:p w14:paraId="7A65EF0A" w14:textId="77777777" w:rsidR="007E1421" w:rsidRPr="00580C44" w:rsidRDefault="007E1421" w:rsidP="003E25EE">
      <w:pPr>
        <w:snapToGrid w:val="0"/>
        <w:spacing w:after="0" w:line="240" w:lineRule="auto"/>
        <w:jc w:val="both"/>
        <w:rPr>
          <w:rFonts w:ascii="Times New Roman" w:eastAsia="PMingLiU" w:hAnsi="Times New Roman" w:cs="Times New Roman"/>
          <w:sz w:val="24"/>
          <w:szCs w:val="24"/>
        </w:rPr>
      </w:pPr>
      <w:r w:rsidRPr="00580C44">
        <w:rPr>
          <w:rFonts w:ascii="Times New Roman" w:hAnsi="Times New Roman" w:cs="Times New Roman"/>
          <w:sz w:val="24"/>
          <w:szCs w:val="24"/>
        </w:rPr>
        <w:t>Personal data may be used by the Authority and/or disclosed or transferred by the Authority to the above parties for the purposes of comparing, verifying and/or carrying out a matching procedure</w:t>
      </w:r>
      <w:r w:rsidRPr="00580C44">
        <w:rPr>
          <w:rFonts w:ascii="Times New Roman" w:hAnsi="Times New Roman" w:cs="Times New Roman"/>
          <w:sz w:val="24"/>
          <w:szCs w:val="24"/>
          <w:vertAlign w:val="superscript"/>
        </w:rPr>
        <w:footnoteReference w:id="6"/>
      </w:r>
      <w:r w:rsidRPr="00580C44">
        <w:rPr>
          <w:rFonts w:ascii="Times New Roman" w:hAnsi="Times New Roman" w:cs="Times New Roman"/>
          <w:sz w:val="24"/>
          <w:szCs w:val="24"/>
        </w:rPr>
        <w:t xml:space="preserve"> of those data.</w:t>
      </w:r>
    </w:p>
    <w:p w14:paraId="33904606" w14:textId="77777777" w:rsidR="007E1421" w:rsidRPr="00580C44" w:rsidRDefault="007E1421" w:rsidP="003E25EE">
      <w:pPr>
        <w:autoSpaceDE w:val="0"/>
        <w:autoSpaceDN w:val="0"/>
        <w:adjustRightInd w:val="0"/>
        <w:snapToGrid w:val="0"/>
        <w:spacing w:after="0" w:line="240" w:lineRule="auto"/>
        <w:jc w:val="both"/>
        <w:rPr>
          <w:rFonts w:ascii="Times New Roman" w:eastAsia="PMingLiU" w:hAnsi="Times New Roman" w:cs="Times New Roman"/>
          <w:color w:val="000000"/>
          <w:sz w:val="24"/>
          <w:szCs w:val="24"/>
        </w:rPr>
      </w:pPr>
    </w:p>
    <w:p w14:paraId="40DB2387" w14:textId="77777777" w:rsidR="007E1421" w:rsidRPr="00580C44" w:rsidRDefault="007E1421" w:rsidP="003E25EE">
      <w:pPr>
        <w:autoSpaceDE w:val="0"/>
        <w:autoSpaceDN w:val="0"/>
        <w:adjustRightInd w:val="0"/>
        <w:snapToGrid w:val="0"/>
        <w:spacing w:after="0" w:line="240" w:lineRule="auto"/>
        <w:jc w:val="both"/>
        <w:rPr>
          <w:rFonts w:ascii="Times New Roman" w:eastAsia="PMingLiU" w:hAnsi="Times New Roman" w:cs="Times New Roman"/>
          <w:b/>
          <w:color w:val="000000"/>
          <w:sz w:val="24"/>
          <w:szCs w:val="24"/>
        </w:rPr>
      </w:pPr>
      <w:r w:rsidRPr="00580C44">
        <w:rPr>
          <w:rFonts w:ascii="Times New Roman" w:eastAsia="PMingLiU" w:hAnsi="Times New Roman" w:cs="Times New Roman"/>
          <w:b/>
          <w:color w:val="000000"/>
          <w:sz w:val="24"/>
          <w:szCs w:val="24"/>
        </w:rPr>
        <w:t>Access to Data</w:t>
      </w:r>
    </w:p>
    <w:p w14:paraId="31EED998" w14:textId="77777777" w:rsidR="007E1421" w:rsidRPr="00580C44" w:rsidRDefault="007E1421" w:rsidP="003E25EE">
      <w:pPr>
        <w:autoSpaceDE w:val="0"/>
        <w:autoSpaceDN w:val="0"/>
        <w:adjustRightInd w:val="0"/>
        <w:snapToGrid w:val="0"/>
        <w:spacing w:after="0" w:line="240" w:lineRule="auto"/>
        <w:jc w:val="both"/>
        <w:rPr>
          <w:rFonts w:ascii="Times New Roman" w:eastAsia="PMingLiU" w:hAnsi="Times New Roman" w:cs="Times New Roman"/>
          <w:color w:val="000000"/>
          <w:sz w:val="24"/>
          <w:szCs w:val="24"/>
        </w:rPr>
      </w:pPr>
    </w:p>
    <w:p w14:paraId="331E771C" w14:textId="77777777" w:rsidR="007E1421" w:rsidRPr="00580C44" w:rsidRDefault="007E1421" w:rsidP="003E25EE">
      <w:pPr>
        <w:autoSpaceDE w:val="0"/>
        <w:autoSpaceDN w:val="0"/>
        <w:adjustRightInd w:val="0"/>
        <w:snapToGrid w:val="0"/>
        <w:spacing w:after="0" w:line="240" w:lineRule="auto"/>
        <w:jc w:val="both"/>
        <w:rPr>
          <w:rFonts w:ascii="Times New Roman" w:eastAsia="PMingLiU" w:hAnsi="Times New Roman" w:cs="Times New Roman"/>
          <w:b/>
          <w:color w:val="000000"/>
          <w:sz w:val="24"/>
          <w:szCs w:val="24"/>
        </w:rPr>
      </w:pPr>
      <w:r w:rsidRPr="00580C44">
        <w:rPr>
          <w:rFonts w:ascii="Times New Roman" w:eastAsia="PMingLiU" w:hAnsi="Times New Roman" w:cs="Times New Roman"/>
          <w:color w:val="000000"/>
          <w:sz w:val="24"/>
          <w:szCs w:val="24"/>
        </w:rPr>
        <w:t xml:space="preserve">Under the PDPO, you have the right to request access to, and to request the correction of, your personal data held by the Authority. </w:t>
      </w:r>
      <w:r w:rsidRPr="00580C44">
        <w:rPr>
          <w:rFonts w:ascii="Times New Roman" w:hAnsi="Times New Roman" w:cs="Times New Roman"/>
          <w:color w:val="000000"/>
          <w:sz w:val="24"/>
          <w:szCs w:val="24"/>
        </w:rPr>
        <w:t>If you wish to request access to or correction of your personal data held by the Authority, you may do so by filling in a “</w:t>
      </w:r>
      <w:hyperlink r:id="rId9" w:history="1">
        <w:r w:rsidRPr="00580C44">
          <w:rPr>
            <w:rFonts w:ascii="Times New Roman" w:hAnsi="Times New Roman" w:cs="Times New Roman"/>
            <w:color w:val="000000"/>
            <w:sz w:val="24"/>
            <w:szCs w:val="24"/>
          </w:rPr>
          <w:t>Data Access Request Form</w:t>
        </w:r>
      </w:hyperlink>
      <w:r w:rsidRPr="00580C44">
        <w:rPr>
          <w:rFonts w:ascii="Times New Roman" w:hAnsi="Times New Roman" w:cs="Times New Roman"/>
          <w:color w:val="000000"/>
          <w:sz w:val="24"/>
          <w:szCs w:val="24"/>
        </w:rPr>
        <w:t>”</w:t>
      </w:r>
      <w:r w:rsidRPr="00580C44">
        <w:rPr>
          <w:rFonts w:ascii="Times New Roman" w:eastAsia="PMingLiU" w:hAnsi="Times New Roman" w:cs="Times New Roman"/>
          <w:color w:val="000000"/>
          <w:sz w:val="24"/>
          <w:szCs w:val="24"/>
          <w:vertAlign w:val="superscript"/>
        </w:rPr>
        <w:footnoteReference w:id="7"/>
      </w:r>
      <w:r w:rsidRPr="00580C44">
        <w:rPr>
          <w:rFonts w:ascii="Times New Roman" w:hAnsi="Times New Roman" w:cs="Times New Roman"/>
          <w:color w:val="000000"/>
          <w:sz w:val="24"/>
          <w:szCs w:val="24"/>
        </w:rPr>
        <w:t xml:space="preserve"> and sending it by post to </w:t>
      </w:r>
      <w:r w:rsidRPr="00580C44">
        <w:rPr>
          <w:rFonts w:ascii="Times New Roman" w:eastAsia="PMingLiU" w:hAnsi="Times New Roman" w:cs="Times New Roman"/>
          <w:color w:val="000000"/>
          <w:sz w:val="24"/>
          <w:szCs w:val="24"/>
        </w:rPr>
        <w:t>the Data Privacy Officer of the Authority at 19/F, 41 Heung Yip Road, Wong Chuk Hang, Hong Kong.  The Authority has the right to charge a reasonable fee for processing any such request.</w:t>
      </w:r>
    </w:p>
    <w:p w14:paraId="32CC2D50" w14:textId="77777777" w:rsidR="007E1421" w:rsidRPr="00580C44" w:rsidRDefault="007E1421" w:rsidP="003E25EE">
      <w:pPr>
        <w:snapToGrid w:val="0"/>
        <w:spacing w:after="0" w:line="240" w:lineRule="auto"/>
        <w:rPr>
          <w:rFonts w:ascii="Times New Roman" w:eastAsia="PMingLiU" w:hAnsi="Times New Roman" w:cs="Times New Roman"/>
          <w:sz w:val="24"/>
          <w:szCs w:val="24"/>
        </w:rPr>
      </w:pPr>
    </w:p>
    <w:p w14:paraId="5DF31C1E" w14:textId="77777777" w:rsidR="007E1421" w:rsidRPr="00580C44" w:rsidRDefault="007E1421" w:rsidP="003E25EE">
      <w:pPr>
        <w:snapToGrid w:val="0"/>
        <w:spacing w:after="0" w:line="240" w:lineRule="auto"/>
        <w:rPr>
          <w:rFonts w:ascii="Times New Roman" w:eastAsia="PMingLiU" w:hAnsi="Times New Roman" w:cs="Times New Roman"/>
          <w:b/>
          <w:sz w:val="24"/>
          <w:szCs w:val="24"/>
        </w:rPr>
      </w:pPr>
      <w:r w:rsidRPr="00580C44">
        <w:rPr>
          <w:rFonts w:ascii="Times New Roman" w:eastAsia="PMingLiU" w:hAnsi="Times New Roman" w:cs="Times New Roman"/>
          <w:b/>
          <w:sz w:val="24"/>
          <w:szCs w:val="24"/>
        </w:rPr>
        <w:t>Enquiries</w:t>
      </w:r>
    </w:p>
    <w:p w14:paraId="528AA4BB" w14:textId="77777777" w:rsidR="007E1421" w:rsidRPr="00580C44" w:rsidRDefault="007E1421" w:rsidP="003E25EE">
      <w:pPr>
        <w:snapToGrid w:val="0"/>
        <w:spacing w:after="0" w:line="240" w:lineRule="auto"/>
        <w:rPr>
          <w:rFonts w:ascii="Times New Roman" w:eastAsia="PMingLiU" w:hAnsi="Times New Roman" w:cs="Times New Roman"/>
          <w:sz w:val="24"/>
          <w:szCs w:val="24"/>
        </w:rPr>
      </w:pPr>
    </w:p>
    <w:p w14:paraId="2BDE811D" w14:textId="77777777" w:rsidR="007E1421" w:rsidRPr="00580C44" w:rsidRDefault="007E1421" w:rsidP="003E25EE">
      <w:pPr>
        <w:snapToGrid w:val="0"/>
        <w:spacing w:after="0" w:line="240" w:lineRule="auto"/>
        <w:jc w:val="both"/>
        <w:rPr>
          <w:rFonts w:ascii="Times New Roman" w:eastAsia="PMingLiU" w:hAnsi="Times New Roman" w:cs="Times New Roman"/>
          <w:sz w:val="24"/>
          <w:szCs w:val="24"/>
        </w:rPr>
      </w:pPr>
      <w:r w:rsidRPr="00580C44">
        <w:rPr>
          <w:rFonts w:ascii="Times New Roman" w:eastAsia="PMingLiU" w:hAnsi="Times New Roman" w:cs="Times New Roman"/>
          <w:sz w:val="24"/>
          <w:szCs w:val="24"/>
        </w:rPr>
        <w:t>Any enquiries regarding the personal data collected, used or transferred by the Authority or requests for access to personal data or correction of personal data should be addressed in writing to the Data Privacy Officer of the Authority at the above address.</w:t>
      </w:r>
    </w:p>
    <w:p w14:paraId="120BED96" w14:textId="77777777" w:rsidR="007E1421" w:rsidRPr="00580C44" w:rsidRDefault="007E1421" w:rsidP="003E25EE">
      <w:pPr>
        <w:snapToGrid w:val="0"/>
        <w:spacing w:after="0" w:line="240" w:lineRule="auto"/>
        <w:rPr>
          <w:rFonts w:ascii="Times New Roman" w:eastAsia="PMingLiU" w:hAnsi="Times New Roman" w:cs="Times New Roman"/>
          <w:sz w:val="24"/>
          <w:szCs w:val="24"/>
        </w:rPr>
      </w:pPr>
    </w:p>
    <w:p w14:paraId="6EA641DF" w14:textId="77777777" w:rsidR="007E1421" w:rsidRPr="00580C44" w:rsidRDefault="007E1421" w:rsidP="003E25EE">
      <w:pPr>
        <w:snapToGrid w:val="0"/>
        <w:spacing w:after="0" w:line="240" w:lineRule="auto"/>
        <w:rPr>
          <w:rFonts w:ascii="Times New Roman" w:eastAsia="PMingLiU" w:hAnsi="Times New Roman" w:cs="Times New Roman"/>
          <w:sz w:val="24"/>
          <w:szCs w:val="24"/>
        </w:rPr>
      </w:pPr>
      <w:r w:rsidRPr="00580C44">
        <w:rPr>
          <w:rFonts w:ascii="Times New Roman" w:eastAsia="PMingLiU" w:hAnsi="Times New Roman" w:cs="Times New Roman"/>
          <w:sz w:val="24"/>
          <w:szCs w:val="24"/>
        </w:rPr>
        <w:t xml:space="preserve">A copy of the Authority’s Privacy Policy is made available at the Authority’s website: </w:t>
      </w:r>
      <w:hyperlink r:id="rId10" w:history="1">
        <w:r w:rsidRPr="00580C44">
          <w:rPr>
            <w:rFonts w:ascii="Times New Roman" w:eastAsia="PMingLiU" w:hAnsi="Times New Roman" w:cs="Times New Roman"/>
            <w:color w:val="0000FF"/>
            <w:sz w:val="24"/>
            <w:szCs w:val="24"/>
            <w:u w:val="single"/>
          </w:rPr>
          <w:t>www.ia.org.hk</w:t>
        </w:r>
      </w:hyperlink>
    </w:p>
    <w:p w14:paraId="7B39F28E" w14:textId="77777777" w:rsidR="007E1421" w:rsidRPr="00580C44" w:rsidRDefault="007E1421" w:rsidP="003E25EE">
      <w:pPr>
        <w:snapToGrid w:val="0"/>
        <w:spacing w:after="0" w:line="240" w:lineRule="auto"/>
        <w:rPr>
          <w:rFonts w:ascii="Times New Roman" w:eastAsia="PMingLiU" w:hAnsi="Times New Roman" w:cs="Times New Roman"/>
          <w:sz w:val="24"/>
          <w:szCs w:val="24"/>
        </w:rPr>
      </w:pPr>
    </w:p>
    <w:p w14:paraId="791B3D2D" w14:textId="77777777" w:rsidR="007E1421" w:rsidRPr="00580C44" w:rsidRDefault="007E1421" w:rsidP="003E25EE">
      <w:pPr>
        <w:snapToGrid w:val="0"/>
        <w:spacing w:after="0" w:line="240" w:lineRule="auto"/>
        <w:rPr>
          <w:rFonts w:ascii="Times New Roman" w:eastAsia="PMingLiU" w:hAnsi="Times New Roman" w:cs="Times New Roman"/>
          <w:b/>
          <w:sz w:val="24"/>
          <w:szCs w:val="24"/>
        </w:rPr>
      </w:pPr>
    </w:p>
    <w:p w14:paraId="2506D079" w14:textId="77777777" w:rsidR="007E1421" w:rsidRPr="00580C44" w:rsidRDefault="007E1421" w:rsidP="003E25EE">
      <w:pPr>
        <w:snapToGrid w:val="0"/>
        <w:spacing w:after="0" w:line="240" w:lineRule="auto"/>
        <w:rPr>
          <w:rFonts w:ascii="Times New Roman" w:eastAsia="PMingLiU" w:hAnsi="Times New Roman" w:cs="Times New Roman"/>
          <w:b/>
          <w:sz w:val="24"/>
          <w:szCs w:val="24"/>
        </w:rPr>
      </w:pPr>
    </w:p>
    <w:p w14:paraId="117885CE" w14:textId="09109A5C" w:rsidR="007E1421" w:rsidRPr="003E25EE" w:rsidRDefault="009D7C07" w:rsidP="003E25EE">
      <w:pPr>
        <w:snapToGrid w:val="0"/>
        <w:spacing w:after="0" w:line="240" w:lineRule="auto"/>
        <w:rPr>
          <w:rFonts w:ascii="Times New Roman" w:eastAsia="PMingLiU" w:hAnsi="Times New Roman" w:cs="Times New Roman"/>
          <w:sz w:val="24"/>
          <w:szCs w:val="24"/>
        </w:rPr>
      </w:pPr>
      <w:r>
        <w:rPr>
          <w:rFonts w:ascii="Times New Roman" w:eastAsia="PMingLiU" w:hAnsi="Times New Roman" w:cs="Times New Roman"/>
          <w:b/>
          <w:sz w:val="24"/>
          <w:szCs w:val="24"/>
        </w:rPr>
        <w:t>May</w:t>
      </w:r>
      <w:r w:rsidR="006A72DE" w:rsidRPr="00580C44">
        <w:rPr>
          <w:rFonts w:ascii="Times New Roman" w:eastAsia="PMingLiU" w:hAnsi="Times New Roman" w:cs="Times New Roman"/>
          <w:b/>
          <w:sz w:val="24"/>
          <w:szCs w:val="24"/>
        </w:rPr>
        <w:t xml:space="preserve"> 2025</w:t>
      </w:r>
    </w:p>
    <w:p w14:paraId="57B1ED20" w14:textId="77777777" w:rsidR="007E1421" w:rsidRPr="003E25EE" w:rsidRDefault="007E1421" w:rsidP="003E25EE">
      <w:pPr>
        <w:tabs>
          <w:tab w:val="left" w:pos="284"/>
        </w:tabs>
        <w:spacing w:after="0"/>
        <w:rPr>
          <w:rFonts w:ascii="Times New Roman" w:hAnsi="Times New Roman" w:cs="Times New Roman"/>
          <w:sz w:val="24"/>
          <w:szCs w:val="24"/>
        </w:rPr>
      </w:pPr>
    </w:p>
    <w:p w14:paraId="5FE2D4CB" w14:textId="77777777" w:rsidR="007E1421" w:rsidRPr="00686B8C" w:rsidRDefault="007E1421" w:rsidP="007E1421">
      <w:pPr>
        <w:jc w:val="both"/>
        <w:rPr>
          <w:rFonts w:ascii="Times New Roman" w:hAnsi="Times New Roman" w:cs="Times New Roman"/>
          <w:sz w:val="24"/>
          <w:szCs w:val="24"/>
          <w:lang w:val="en-US"/>
        </w:rPr>
      </w:pPr>
    </w:p>
    <w:p w14:paraId="331C90CA" w14:textId="77777777" w:rsidR="007E1421" w:rsidRPr="00686B8C" w:rsidRDefault="007E1421" w:rsidP="00D21EFF">
      <w:pPr>
        <w:jc w:val="both"/>
        <w:rPr>
          <w:rFonts w:ascii="Times New Roman" w:hAnsi="Times New Roman" w:cs="Times New Roman"/>
          <w:sz w:val="24"/>
          <w:szCs w:val="24"/>
          <w:lang w:val="en-US"/>
        </w:rPr>
      </w:pPr>
    </w:p>
    <w:sectPr w:rsidR="007E1421" w:rsidRPr="00686B8C" w:rsidSect="00392B8C">
      <w:headerReference w:type="default" r:id="rId11"/>
      <w:footerReference w:type="default" r:id="rId12"/>
      <w:headerReference w:type="first" r:id="rId13"/>
      <w:footerReference w:type="first" r:id="rId14"/>
      <w:pgSz w:w="11909" w:h="16834" w:code="9"/>
      <w:pgMar w:top="1440" w:right="1440" w:bottom="1440" w:left="1440"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9E177" w14:textId="77777777" w:rsidR="0019679C" w:rsidRDefault="0019679C" w:rsidP="000F7C1A">
      <w:pPr>
        <w:spacing w:after="0" w:line="240" w:lineRule="auto"/>
      </w:pPr>
      <w:r>
        <w:separator/>
      </w:r>
    </w:p>
  </w:endnote>
  <w:endnote w:type="continuationSeparator" w:id="0">
    <w:p w14:paraId="610A6A1D" w14:textId="77777777" w:rsidR="0019679C" w:rsidRDefault="0019679C" w:rsidP="000F7C1A">
      <w:pPr>
        <w:spacing w:after="0" w:line="240" w:lineRule="auto"/>
      </w:pPr>
      <w:r>
        <w:continuationSeparator/>
      </w:r>
    </w:p>
  </w:endnote>
  <w:endnote w:type="continuationNotice" w:id="1">
    <w:p w14:paraId="77775E8D" w14:textId="77777777" w:rsidR="0019679C" w:rsidRDefault="00196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C313" w14:textId="16794D7B" w:rsidR="00907F37" w:rsidRPr="00B230A5" w:rsidRDefault="00000000" w:rsidP="009A0858">
    <w:pPr>
      <w:pStyle w:val="Footer"/>
      <w:rPr>
        <w:i/>
      </w:rPr>
    </w:pPr>
    <w:sdt>
      <w:sdtPr>
        <w:rPr>
          <w:rFonts w:ascii="Times New Roman" w:hAnsi="Times New Roman" w:cs="Times New Roman"/>
          <w:iCs/>
          <w:sz w:val="20"/>
          <w:szCs w:val="20"/>
        </w:rPr>
        <w:id w:val="-907067186"/>
        <w:docPartObj>
          <w:docPartGallery w:val="Page Numbers (Bottom of Page)"/>
          <w:docPartUnique/>
        </w:docPartObj>
      </w:sdtPr>
      <w:sdtEndPr>
        <w:rPr>
          <w:i/>
          <w:iCs w:val="0"/>
          <w:noProof/>
        </w:rPr>
      </w:sdtEndPr>
      <w:sdtContent>
        <w:r w:rsidR="009A0858">
          <w:rPr>
            <w:rFonts w:ascii="Times New Roman" w:hAnsi="Times New Roman" w:cs="Times New Roman"/>
            <w:iCs/>
            <w:sz w:val="20"/>
            <w:szCs w:val="20"/>
          </w:rPr>
          <w:t>V</w:t>
        </w:r>
        <w:r w:rsidR="009A0858" w:rsidRPr="00017F13">
          <w:rPr>
            <w:rFonts w:ascii="Times New Roman" w:hAnsi="Times New Roman" w:cs="Times New Roman"/>
            <w:iCs/>
            <w:sz w:val="20"/>
            <w:szCs w:val="20"/>
          </w:rPr>
          <w:t xml:space="preserve">ersion: </w:t>
        </w:r>
        <w:r w:rsidR="009D7C07">
          <w:rPr>
            <w:rFonts w:ascii="Times New Roman" w:eastAsia="PMingLiU" w:hAnsi="Times New Roman" w:cs="Times New Roman"/>
            <w:iCs/>
            <w:sz w:val="20"/>
            <w:szCs w:val="20"/>
            <w:lang w:eastAsia="zh-TW"/>
          </w:rPr>
          <w:t>May</w:t>
        </w:r>
        <w:r w:rsidR="00C42EB9">
          <w:rPr>
            <w:rFonts w:ascii="Times New Roman" w:eastAsia="PMingLiU" w:hAnsi="Times New Roman" w:cs="Times New Roman" w:hint="eastAsia"/>
            <w:iCs/>
            <w:sz w:val="20"/>
            <w:szCs w:val="20"/>
            <w:lang w:eastAsia="zh-TW"/>
          </w:rPr>
          <w:t xml:space="preserve"> </w:t>
        </w:r>
        <w:r w:rsidR="00A94190" w:rsidRPr="00017F13">
          <w:rPr>
            <w:rFonts w:ascii="Times New Roman" w:hAnsi="Times New Roman" w:cs="Times New Roman"/>
            <w:iCs/>
            <w:sz w:val="20"/>
            <w:szCs w:val="20"/>
          </w:rPr>
          <w:t>202</w:t>
        </w:r>
        <w:r w:rsidR="00A94190">
          <w:rPr>
            <w:rFonts w:ascii="Times New Roman" w:eastAsia="PMingLiU" w:hAnsi="Times New Roman" w:cs="Times New Roman" w:hint="eastAsia"/>
            <w:iCs/>
            <w:sz w:val="20"/>
            <w:szCs w:val="20"/>
            <w:lang w:eastAsia="zh-TW"/>
          </w:rPr>
          <w:t>5</w:t>
        </w:r>
        <w:r w:rsidR="009A0858">
          <w:rPr>
            <w:rFonts w:ascii="Times New Roman" w:hAnsi="Times New Roman" w:cs="Times New Roman"/>
            <w:iCs/>
            <w:sz w:val="20"/>
            <w:szCs w:val="20"/>
          </w:rPr>
          <w:tab/>
        </w:r>
        <w:r w:rsidR="009A0858" w:rsidRPr="00140A8E">
          <w:rPr>
            <w:rFonts w:ascii="Times New Roman" w:hAnsi="Times New Roman" w:cs="Times New Roman"/>
            <w:iCs/>
            <w:sz w:val="20"/>
            <w:szCs w:val="20"/>
          </w:rPr>
          <w:fldChar w:fldCharType="begin"/>
        </w:r>
        <w:r w:rsidR="009A0858" w:rsidRPr="00140A8E">
          <w:rPr>
            <w:rFonts w:ascii="Times New Roman" w:hAnsi="Times New Roman" w:cs="Times New Roman"/>
            <w:iCs/>
            <w:sz w:val="20"/>
            <w:szCs w:val="20"/>
          </w:rPr>
          <w:instrText xml:space="preserve"> PAGE   \* MERGEFORMAT </w:instrText>
        </w:r>
        <w:r w:rsidR="009A0858" w:rsidRPr="00140A8E">
          <w:rPr>
            <w:rFonts w:ascii="Times New Roman" w:hAnsi="Times New Roman" w:cs="Times New Roman"/>
            <w:iCs/>
            <w:sz w:val="20"/>
            <w:szCs w:val="20"/>
          </w:rPr>
          <w:fldChar w:fldCharType="separate"/>
        </w:r>
        <w:r w:rsidR="009A0858">
          <w:rPr>
            <w:rFonts w:ascii="Times New Roman" w:hAnsi="Times New Roman" w:cs="Times New Roman"/>
            <w:iCs/>
            <w:sz w:val="20"/>
            <w:szCs w:val="20"/>
          </w:rPr>
          <w:t>2</w:t>
        </w:r>
        <w:r w:rsidR="009A0858" w:rsidRPr="00140A8E">
          <w:rPr>
            <w:rFonts w:ascii="Times New Roman" w:hAnsi="Times New Roman" w:cs="Times New Roman"/>
            <w:iCs/>
            <w:noProof/>
            <w:sz w:val="20"/>
            <w:szCs w:val="20"/>
          </w:rPr>
          <w:fldChar w:fldCharType="end"/>
        </w:r>
      </w:sdtContent>
    </w:sdt>
    <w:r w:rsidR="009A0858" w:rsidRPr="005D55B8" w:rsidDel="009A0858">
      <w:rPr>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5DF6" w14:textId="0BB9D441" w:rsidR="0091603D" w:rsidRPr="0091603D" w:rsidRDefault="00000000" w:rsidP="009A0858">
    <w:pPr>
      <w:pStyle w:val="Footer"/>
      <w:rPr>
        <w:iCs/>
      </w:rPr>
    </w:pPr>
    <w:sdt>
      <w:sdtPr>
        <w:rPr>
          <w:rFonts w:ascii="Times New Roman" w:hAnsi="Times New Roman" w:cs="Times New Roman"/>
          <w:iCs/>
          <w:sz w:val="20"/>
          <w:szCs w:val="20"/>
        </w:rPr>
        <w:id w:val="1791324127"/>
        <w:docPartObj>
          <w:docPartGallery w:val="Page Numbers (Bottom of Page)"/>
          <w:docPartUnique/>
        </w:docPartObj>
      </w:sdtPr>
      <w:sdtEndPr>
        <w:rPr>
          <w:i/>
          <w:iCs w:val="0"/>
          <w:noProof/>
        </w:rPr>
      </w:sdtEndPr>
      <w:sdtContent>
        <w:r w:rsidR="009A0858">
          <w:rPr>
            <w:rFonts w:ascii="Times New Roman" w:hAnsi="Times New Roman" w:cs="Times New Roman"/>
            <w:iCs/>
            <w:sz w:val="20"/>
            <w:szCs w:val="20"/>
          </w:rPr>
          <w:t>V</w:t>
        </w:r>
        <w:r w:rsidR="009A0858" w:rsidRPr="00017F13">
          <w:rPr>
            <w:rFonts w:ascii="Times New Roman" w:hAnsi="Times New Roman" w:cs="Times New Roman"/>
            <w:iCs/>
            <w:sz w:val="20"/>
            <w:szCs w:val="20"/>
          </w:rPr>
          <w:t xml:space="preserve">ersion: </w:t>
        </w:r>
        <w:r w:rsidR="009D7C07">
          <w:rPr>
            <w:rFonts w:ascii="Times New Roman" w:eastAsia="PMingLiU" w:hAnsi="Times New Roman" w:cs="Times New Roman"/>
            <w:iCs/>
            <w:sz w:val="20"/>
            <w:szCs w:val="20"/>
            <w:lang w:eastAsia="zh-TW"/>
          </w:rPr>
          <w:t xml:space="preserve">May </w:t>
        </w:r>
        <w:r w:rsidR="009A0858" w:rsidRPr="00017F13">
          <w:rPr>
            <w:rFonts w:ascii="Times New Roman" w:hAnsi="Times New Roman" w:cs="Times New Roman"/>
            <w:iCs/>
            <w:sz w:val="20"/>
            <w:szCs w:val="20"/>
          </w:rPr>
          <w:t>202</w:t>
        </w:r>
        <w:r w:rsidR="005F7B6B">
          <w:rPr>
            <w:rFonts w:ascii="Times New Roman" w:eastAsia="PMingLiU" w:hAnsi="Times New Roman" w:cs="Times New Roman" w:hint="eastAsia"/>
            <w:iCs/>
            <w:sz w:val="20"/>
            <w:szCs w:val="20"/>
            <w:lang w:eastAsia="zh-TW"/>
          </w:rPr>
          <w:t>5</w:t>
        </w:r>
        <w:r w:rsidR="009A0858">
          <w:rPr>
            <w:rFonts w:ascii="Times New Roman" w:hAnsi="Times New Roman" w:cs="Times New Roman"/>
            <w:iCs/>
            <w:sz w:val="20"/>
            <w:szCs w:val="20"/>
          </w:rPr>
          <w:tab/>
        </w:r>
        <w:r w:rsidR="009A0858" w:rsidRPr="00140A8E">
          <w:rPr>
            <w:rFonts w:ascii="Times New Roman" w:hAnsi="Times New Roman" w:cs="Times New Roman"/>
            <w:iCs/>
            <w:sz w:val="20"/>
            <w:szCs w:val="20"/>
          </w:rPr>
          <w:fldChar w:fldCharType="begin"/>
        </w:r>
        <w:r w:rsidR="009A0858" w:rsidRPr="00140A8E">
          <w:rPr>
            <w:rFonts w:ascii="Times New Roman" w:hAnsi="Times New Roman" w:cs="Times New Roman"/>
            <w:iCs/>
            <w:sz w:val="20"/>
            <w:szCs w:val="20"/>
          </w:rPr>
          <w:instrText xml:space="preserve"> PAGE   \* MERGEFORMAT </w:instrText>
        </w:r>
        <w:r w:rsidR="009A0858" w:rsidRPr="00140A8E">
          <w:rPr>
            <w:rFonts w:ascii="Times New Roman" w:hAnsi="Times New Roman" w:cs="Times New Roman"/>
            <w:iCs/>
            <w:sz w:val="20"/>
            <w:szCs w:val="20"/>
          </w:rPr>
          <w:fldChar w:fldCharType="separate"/>
        </w:r>
        <w:r w:rsidR="009A0858">
          <w:rPr>
            <w:rFonts w:ascii="Times New Roman" w:hAnsi="Times New Roman" w:cs="Times New Roman"/>
            <w:iCs/>
            <w:sz w:val="20"/>
            <w:szCs w:val="20"/>
          </w:rPr>
          <w:t>2</w:t>
        </w:r>
        <w:r w:rsidR="009A0858" w:rsidRPr="00140A8E">
          <w:rPr>
            <w:rFonts w:ascii="Times New Roman" w:hAnsi="Times New Roman" w:cs="Times New Roman"/>
            <w:iCs/>
            <w:noProof/>
            <w:sz w:val="20"/>
            <w:szCs w:val="20"/>
          </w:rPr>
          <w:fldChar w:fldCharType="end"/>
        </w:r>
      </w:sdtContent>
    </w:sdt>
    <w:r w:rsidR="009A0858" w:rsidDel="009A0858">
      <w:rPr>
        <w:rFonts w:ascii="Times New Roman" w:hAnsi="Times New Roman" w:cs="Times New Roman"/>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0D62A" w14:textId="77777777" w:rsidR="0019679C" w:rsidRDefault="0019679C" w:rsidP="000F7C1A">
      <w:pPr>
        <w:spacing w:after="0" w:line="240" w:lineRule="auto"/>
      </w:pPr>
      <w:r>
        <w:separator/>
      </w:r>
    </w:p>
  </w:footnote>
  <w:footnote w:type="continuationSeparator" w:id="0">
    <w:p w14:paraId="1F55B1A8" w14:textId="77777777" w:rsidR="0019679C" w:rsidRDefault="0019679C" w:rsidP="000F7C1A">
      <w:pPr>
        <w:spacing w:after="0" w:line="240" w:lineRule="auto"/>
      </w:pPr>
      <w:r>
        <w:continuationSeparator/>
      </w:r>
    </w:p>
  </w:footnote>
  <w:footnote w:type="continuationNotice" w:id="1">
    <w:p w14:paraId="08A6B165" w14:textId="77777777" w:rsidR="0019679C" w:rsidRDefault="0019679C">
      <w:pPr>
        <w:spacing w:after="0" w:line="240" w:lineRule="auto"/>
      </w:pPr>
    </w:p>
  </w:footnote>
  <w:footnote w:id="2">
    <w:p w14:paraId="4AEF0441" w14:textId="5AFEA93A" w:rsidR="003E7357" w:rsidRPr="00AA2F43" w:rsidRDefault="003E7357" w:rsidP="000C395C">
      <w:pPr>
        <w:pStyle w:val="FootnoteText"/>
        <w:tabs>
          <w:tab w:val="left" w:pos="180"/>
        </w:tabs>
        <w:ind w:left="180" w:hanging="180"/>
        <w:jc w:val="both"/>
        <w:rPr>
          <w:rFonts w:ascii="Times New Roman" w:hAnsi="Times New Roman" w:cs="Times New Roman"/>
        </w:rPr>
      </w:pPr>
      <w:r w:rsidRPr="00AA2F43">
        <w:rPr>
          <w:rStyle w:val="FootnoteReference"/>
          <w:rFonts w:ascii="Times New Roman" w:hAnsi="Times New Roman" w:cs="Times New Roman"/>
        </w:rPr>
        <w:footnoteRef/>
      </w:r>
      <w:r w:rsidRPr="00AA2F43">
        <w:rPr>
          <w:rFonts w:ascii="Times New Roman" w:hAnsi="Times New Roman" w:cs="Times New Roman"/>
        </w:rPr>
        <w:t xml:space="preserve"> </w:t>
      </w:r>
      <w:r w:rsidR="000C395C" w:rsidRPr="00AA2F43">
        <w:rPr>
          <w:rFonts w:ascii="Times New Roman" w:hAnsi="Times New Roman" w:cs="Times New Roman"/>
        </w:rPr>
        <w:tab/>
      </w:r>
      <w:r w:rsidR="00327829" w:rsidRPr="00AA2F43">
        <w:rPr>
          <w:rFonts w:ascii="Times New Roman" w:hAnsi="Times New Roman" w:cs="Times New Roman"/>
        </w:rPr>
        <w:t>I</w:t>
      </w:r>
      <w:r w:rsidRPr="00AA2F43">
        <w:rPr>
          <w:rFonts w:ascii="Times New Roman" w:hAnsi="Times New Roman" w:cs="Times New Roman"/>
        </w:rPr>
        <w:t>ncluding</w:t>
      </w:r>
      <w:r w:rsidR="00327829" w:rsidRPr="00AA2F43">
        <w:rPr>
          <w:rFonts w:ascii="Times New Roman" w:hAnsi="Times New Roman" w:cs="Times New Roman"/>
        </w:rPr>
        <w:t xml:space="preserve"> </w:t>
      </w:r>
      <w:r w:rsidR="00F15809" w:rsidRPr="00AA2F43">
        <w:rPr>
          <w:rFonts w:ascii="Times New Roman" w:hAnsi="Times New Roman" w:cs="Times New Roman"/>
        </w:rPr>
        <w:t xml:space="preserve">a </w:t>
      </w:r>
      <w:r w:rsidR="00327829" w:rsidRPr="00AA2F43">
        <w:rPr>
          <w:rFonts w:ascii="Times New Roman" w:hAnsi="Times New Roman" w:cs="Times New Roman"/>
        </w:rPr>
        <w:t xml:space="preserve">non-HK insurer </w:t>
      </w:r>
      <w:r w:rsidR="00F15809" w:rsidRPr="00AA2F43">
        <w:rPr>
          <w:rFonts w:ascii="Times New Roman" w:hAnsi="Times New Roman" w:cs="Times New Roman"/>
        </w:rPr>
        <w:t xml:space="preserve">in relation to </w:t>
      </w:r>
      <w:r w:rsidR="00327829" w:rsidRPr="00AA2F43">
        <w:rPr>
          <w:rFonts w:ascii="Times New Roman" w:hAnsi="Times New Roman" w:cs="Times New Roman"/>
        </w:rPr>
        <w:t xml:space="preserve">which </w:t>
      </w:r>
      <w:r w:rsidR="00F15809" w:rsidRPr="00AA2F43">
        <w:rPr>
          <w:rFonts w:ascii="Times New Roman" w:hAnsi="Times New Roman" w:cs="Times New Roman"/>
        </w:rPr>
        <w:t xml:space="preserve">a designation </w:t>
      </w:r>
      <w:r w:rsidR="00B81D7C" w:rsidRPr="00AA2F43">
        <w:rPr>
          <w:rFonts w:ascii="Times New Roman" w:hAnsi="Times New Roman" w:cs="Times New Roman"/>
        </w:rPr>
        <w:t>under section 3</w:t>
      </w:r>
      <w:proofErr w:type="gramStart"/>
      <w:r w:rsidR="00B81D7C" w:rsidRPr="00AA2F43">
        <w:rPr>
          <w:rFonts w:ascii="Times New Roman" w:hAnsi="Times New Roman" w:cs="Times New Roman"/>
        </w:rPr>
        <w:t>B(</w:t>
      </w:r>
      <w:proofErr w:type="gramEnd"/>
      <w:r w:rsidR="00B81D7C" w:rsidRPr="00AA2F43">
        <w:rPr>
          <w:rFonts w:ascii="Times New Roman" w:hAnsi="Times New Roman" w:cs="Times New Roman"/>
        </w:rPr>
        <w:t>1) of the Ordinance</w:t>
      </w:r>
      <w:r w:rsidR="00327829" w:rsidRPr="00AA2F43">
        <w:rPr>
          <w:rFonts w:ascii="Times New Roman" w:hAnsi="Times New Roman" w:cs="Times New Roman"/>
        </w:rPr>
        <w:t xml:space="preserve"> </w:t>
      </w:r>
      <w:r w:rsidR="00F15809" w:rsidRPr="00AA2F43">
        <w:rPr>
          <w:rFonts w:ascii="Times New Roman" w:hAnsi="Times New Roman" w:cs="Times New Roman"/>
        </w:rPr>
        <w:t xml:space="preserve">is in effect, i.e. a </w:t>
      </w:r>
      <w:r w:rsidR="00327829" w:rsidRPr="00AA2F43">
        <w:rPr>
          <w:rFonts w:ascii="Times New Roman" w:hAnsi="Times New Roman" w:cs="Times New Roman"/>
        </w:rPr>
        <w:t>designated</w:t>
      </w:r>
      <w:r w:rsidR="00B81D7C" w:rsidRPr="00AA2F43">
        <w:rPr>
          <w:rFonts w:ascii="Times New Roman" w:hAnsi="Times New Roman" w:cs="Times New Roman"/>
        </w:rPr>
        <w:t xml:space="preserve"> </w:t>
      </w:r>
      <w:r w:rsidR="00327829" w:rsidRPr="00AA2F43">
        <w:rPr>
          <w:rFonts w:ascii="Times New Roman" w:hAnsi="Times New Roman" w:cs="Times New Roman"/>
        </w:rPr>
        <w:t>insurer</w:t>
      </w:r>
      <w:r w:rsidR="0033681E" w:rsidRPr="00AA2F43">
        <w:rPr>
          <w:rFonts w:ascii="Times New Roman" w:hAnsi="Times New Roman" w:cs="Times New Roman"/>
        </w:rPr>
        <w:t>.</w:t>
      </w:r>
    </w:p>
  </w:footnote>
  <w:footnote w:id="3">
    <w:p w14:paraId="2469F3FE" w14:textId="5695A0D5" w:rsidR="00D145F3" w:rsidRPr="00AA2F43" w:rsidRDefault="00D145F3" w:rsidP="0088602E">
      <w:pPr>
        <w:pStyle w:val="FootnoteText"/>
        <w:tabs>
          <w:tab w:val="left" w:pos="180"/>
        </w:tabs>
        <w:ind w:left="180" w:hanging="180"/>
        <w:jc w:val="both"/>
        <w:rPr>
          <w:rFonts w:ascii="Times New Roman" w:eastAsia="PMingLiU" w:hAnsi="Times New Roman" w:cs="Times New Roman"/>
          <w:szCs w:val="24"/>
        </w:rPr>
      </w:pPr>
      <w:r w:rsidRPr="0088602E">
        <w:rPr>
          <w:rStyle w:val="FootnoteReference"/>
          <w:rFonts w:ascii="Times New Roman" w:hAnsi="Times New Roman" w:cs="Times New Roman"/>
        </w:rPr>
        <w:footnoteRef/>
      </w:r>
      <w:r w:rsidRPr="0088602E">
        <w:rPr>
          <w:rFonts w:ascii="Times New Roman" w:hAnsi="Times New Roman" w:cs="Times New Roman"/>
        </w:rPr>
        <w:t xml:space="preserve"> </w:t>
      </w:r>
      <w:r w:rsidR="000C395C" w:rsidRPr="0088602E">
        <w:rPr>
          <w:rFonts w:ascii="Times New Roman" w:hAnsi="Times New Roman" w:cs="Times New Roman"/>
        </w:rPr>
        <w:tab/>
      </w:r>
      <w:r w:rsidRPr="00AA2F43">
        <w:rPr>
          <w:rFonts w:ascii="Times New Roman" w:eastAsia="PMingLiU" w:hAnsi="Times New Roman" w:cs="Times New Roman"/>
          <w:lang w:eastAsia="zh-TW"/>
        </w:rPr>
        <w:t xml:space="preserve">For Applicant </w:t>
      </w:r>
      <w:r w:rsidR="003D0020" w:rsidRPr="00AA2F43">
        <w:rPr>
          <w:rFonts w:ascii="Times New Roman" w:eastAsia="PMingLiU" w:hAnsi="Times New Roman" w:cs="Times New Roman"/>
          <w:lang w:eastAsia="zh-TW"/>
        </w:rPr>
        <w:t xml:space="preserve">that carries </w:t>
      </w:r>
      <w:r w:rsidR="003E0678" w:rsidRPr="00AA2F43">
        <w:rPr>
          <w:rFonts w:ascii="Times New Roman" w:eastAsia="PMingLiU" w:hAnsi="Times New Roman" w:cs="Times New Roman"/>
          <w:lang w:eastAsia="zh-TW"/>
        </w:rPr>
        <w:t xml:space="preserve">on long term </w:t>
      </w:r>
      <w:r w:rsidR="00273E53" w:rsidRPr="00AA2F43">
        <w:rPr>
          <w:rFonts w:ascii="Times New Roman" w:eastAsia="PMingLiU" w:hAnsi="Times New Roman" w:cs="Times New Roman"/>
          <w:lang w:eastAsia="zh-TW"/>
        </w:rPr>
        <w:t xml:space="preserve">or </w:t>
      </w:r>
      <w:r w:rsidR="00287B11" w:rsidRPr="00AA2F43">
        <w:rPr>
          <w:rFonts w:ascii="Times New Roman" w:eastAsia="PMingLiU" w:hAnsi="Times New Roman" w:cs="Times New Roman"/>
          <w:lang w:eastAsia="zh-TW"/>
        </w:rPr>
        <w:t>both long term and general</w:t>
      </w:r>
      <w:r w:rsidR="00273E53" w:rsidRPr="00AA2F43">
        <w:rPr>
          <w:rFonts w:ascii="Times New Roman" w:eastAsia="PMingLiU" w:hAnsi="Times New Roman" w:cs="Times New Roman"/>
          <w:lang w:eastAsia="zh-TW"/>
        </w:rPr>
        <w:t xml:space="preserve"> </w:t>
      </w:r>
      <w:r w:rsidR="003E0678" w:rsidRPr="00AA2F43">
        <w:rPr>
          <w:rFonts w:ascii="Times New Roman" w:eastAsia="PMingLiU" w:hAnsi="Times New Roman" w:cs="Times New Roman"/>
          <w:lang w:eastAsia="zh-TW"/>
        </w:rPr>
        <w:t>business</w:t>
      </w:r>
      <w:r w:rsidRPr="00AA2F43">
        <w:rPr>
          <w:rFonts w:ascii="Times New Roman" w:eastAsia="PMingLiU" w:hAnsi="Times New Roman" w:cs="Times New Roman"/>
          <w:lang w:eastAsia="zh-TW"/>
        </w:rPr>
        <w:t xml:space="preserve">, the </w:t>
      </w:r>
      <w:r w:rsidRPr="00AA2F43">
        <w:rPr>
          <w:rFonts w:ascii="Times New Roman" w:eastAsia="PMingLiU" w:hAnsi="Times New Roman" w:cs="Times New Roman"/>
          <w:szCs w:val="24"/>
        </w:rPr>
        <w:t>representative should be a person</w:t>
      </w:r>
      <w:r w:rsidRPr="00AA2F43">
        <w:rPr>
          <w:rFonts w:ascii="Times New Roman" w:eastAsia="PMingLiU" w:hAnsi="Times New Roman" w:cs="Times New Roman"/>
          <w:lang w:eastAsia="zh-TW"/>
        </w:rPr>
        <w:t xml:space="preserve"> </w:t>
      </w:r>
      <w:r w:rsidRPr="00AA2F43">
        <w:rPr>
          <w:rFonts w:ascii="Times New Roman" w:eastAsia="PMingLiU" w:hAnsi="Times New Roman" w:cs="Times New Roman"/>
          <w:szCs w:val="24"/>
        </w:rPr>
        <w:t xml:space="preserve">occupying the position of </w:t>
      </w:r>
      <w:r w:rsidR="003D0020" w:rsidRPr="00AA2F43">
        <w:rPr>
          <w:rFonts w:ascii="Times New Roman" w:eastAsia="PMingLiU" w:hAnsi="Times New Roman" w:cs="Times New Roman"/>
          <w:szCs w:val="24"/>
        </w:rPr>
        <w:t xml:space="preserve">its </w:t>
      </w:r>
      <w:r w:rsidRPr="00AA2F43">
        <w:rPr>
          <w:rFonts w:ascii="Times New Roman" w:eastAsia="PMingLiU" w:hAnsi="Times New Roman" w:cs="Times New Roman"/>
          <w:szCs w:val="24"/>
        </w:rPr>
        <w:t>appointed actuary or key person in control functions for actuarial function</w:t>
      </w:r>
      <w:r w:rsidR="003D0020" w:rsidRPr="00AA2F43">
        <w:rPr>
          <w:rFonts w:ascii="Times New Roman" w:eastAsia="PMingLiU" w:hAnsi="Times New Roman" w:cs="Times New Roman"/>
          <w:szCs w:val="24"/>
        </w:rPr>
        <w:t xml:space="preserve"> under the Ordinance</w:t>
      </w:r>
      <w:r w:rsidRPr="00AA2F43">
        <w:rPr>
          <w:rFonts w:ascii="Times New Roman" w:eastAsia="PMingLiU" w:hAnsi="Times New Roman" w:cs="Times New Roman"/>
          <w:szCs w:val="24"/>
        </w:rPr>
        <w:t>.  For Applica</w:t>
      </w:r>
      <w:r w:rsidR="003D0020" w:rsidRPr="00AA2F43">
        <w:rPr>
          <w:rFonts w:ascii="Times New Roman" w:eastAsia="PMingLiU" w:hAnsi="Times New Roman" w:cs="Times New Roman"/>
          <w:szCs w:val="24"/>
        </w:rPr>
        <w:t xml:space="preserve">nt that carries </w:t>
      </w:r>
      <w:r w:rsidR="003E0678" w:rsidRPr="00AA2F43">
        <w:rPr>
          <w:rFonts w:ascii="Times New Roman" w:eastAsia="PMingLiU" w:hAnsi="Times New Roman" w:cs="Times New Roman"/>
          <w:szCs w:val="24"/>
        </w:rPr>
        <w:t>on general business</w:t>
      </w:r>
      <w:r w:rsidR="003D0020" w:rsidRPr="00AA2F43">
        <w:rPr>
          <w:rFonts w:ascii="Times New Roman" w:eastAsia="PMingLiU" w:hAnsi="Times New Roman" w:cs="Times New Roman"/>
          <w:szCs w:val="24"/>
        </w:rPr>
        <w:t xml:space="preserve"> </w:t>
      </w:r>
      <w:r w:rsidR="003D0020" w:rsidRPr="00AA2F43">
        <w:rPr>
          <w:rFonts w:ascii="Times New Roman" w:eastAsia="PMingLiU" w:hAnsi="Times New Roman" w:cs="Times New Roman"/>
          <w:szCs w:val="24"/>
          <w:u w:val="single"/>
        </w:rPr>
        <w:t>only</w:t>
      </w:r>
      <w:r w:rsidRPr="00AA2F43">
        <w:rPr>
          <w:rFonts w:ascii="Times New Roman" w:eastAsia="PMingLiU" w:hAnsi="Times New Roman" w:cs="Times New Roman"/>
          <w:lang w:eastAsia="zh-TW"/>
        </w:rPr>
        <w:t xml:space="preserve">, the </w:t>
      </w:r>
      <w:r w:rsidRPr="00AA2F43">
        <w:rPr>
          <w:rFonts w:ascii="Times New Roman" w:eastAsia="PMingLiU" w:hAnsi="Times New Roman" w:cs="Times New Roman"/>
          <w:szCs w:val="24"/>
        </w:rPr>
        <w:t>representative should be</w:t>
      </w:r>
      <w:r w:rsidR="004C6D8B" w:rsidRPr="00AA2F43">
        <w:rPr>
          <w:rFonts w:ascii="Times New Roman" w:eastAsia="PMingLiU" w:hAnsi="Times New Roman" w:cs="Times New Roman"/>
          <w:szCs w:val="24"/>
          <w:lang w:val="en-US" w:eastAsia="zh-TW"/>
        </w:rPr>
        <w:t xml:space="preserve"> qualified person(s) acceptable to the Authority (as the case maybe)</w:t>
      </w:r>
      <w:r w:rsidRPr="00AA2F43">
        <w:rPr>
          <w:rFonts w:ascii="Times New Roman" w:eastAsia="PMingLiU" w:hAnsi="Times New Roman" w:cs="Times New Roman"/>
          <w:szCs w:val="24"/>
        </w:rPr>
        <w:t xml:space="preserve">. </w:t>
      </w:r>
      <w:r w:rsidR="003E0678" w:rsidRPr="00AA2F43">
        <w:rPr>
          <w:rFonts w:ascii="Times New Roman" w:eastAsia="PMingLiU" w:hAnsi="Times New Roman" w:cs="Times New Roman"/>
          <w:szCs w:val="24"/>
        </w:rPr>
        <w:t xml:space="preserve">The Applicant is advised to </w:t>
      </w:r>
      <w:r w:rsidR="00F54E40" w:rsidRPr="00AA2F43">
        <w:rPr>
          <w:rFonts w:ascii="Times New Roman" w:eastAsia="PMingLiU" w:hAnsi="Times New Roman" w:cs="Times New Roman"/>
          <w:szCs w:val="24"/>
        </w:rPr>
        <w:t>contact</w:t>
      </w:r>
      <w:r w:rsidR="003E0678" w:rsidRPr="00AA2F43">
        <w:rPr>
          <w:rFonts w:ascii="Times New Roman" w:eastAsia="PMingLiU" w:hAnsi="Times New Roman" w:cs="Times New Roman"/>
          <w:szCs w:val="24"/>
        </w:rPr>
        <w:t xml:space="preserve"> the Authority if </w:t>
      </w:r>
      <w:r w:rsidR="00311243" w:rsidRPr="00AA2F43">
        <w:rPr>
          <w:rFonts w:ascii="Times New Roman" w:eastAsia="PMingLiU" w:hAnsi="Times New Roman" w:cs="Times New Roman"/>
          <w:szCs w:val="24"/>
        </w:rPr>
        <w:t xml:space="preserve">there is </w:t>
      </w:r>
      <w:r w:rsidR="00F54E40" w:rsidRPr="00AA2F43">
        <w:rPr>
          <w:rFonts w:ascii="Times New Roman" w:eastAsia="PMingLiU" w:hAnsi="Times New Roman" w:cs="Times New Roman"/>
          <w:szCs w:val="24"/>
        </w:rPr>
        <w:t>any question in relation to this requirement</w:t>
      </w:r>
      <w:r w:rsidR="003E0678" w:rsidRPr="00AA2F43">
        <w:rPr>
          <w:rFonts w:ascii="Times New Roman" w:eastAsia="PMingLiU" w:hAnsi="Times New Roman" w:cs="Times New Roman"/>
          <w:szCs w:val="24"/>
        </w:rPr>
        <w:t>.</w:t>
      </w:r>
      <w:r w:rsidR="00DF4B79" w:rsidRPr="00AA2F43">
        <w:rPr>
          <w:rFonts w:ascii="Times New Roman" w:eastAsia="PMingLiU" w:hAnsi="Times New Roman" w:cs="Times New Roman"/>
          <w:szCs w:val="24"/>
        </w:rPr>
        <w:t xml:space="preserve"> </w:t>
      </w:r>
    </w:p>
    <w:p w14:paraId="653AA3E4" w14:textId="77777777" w:rsidR="00F17DDF" w:rsidRPr="00AA2F43" w:rsidRDefault="00F17DDF" w:rsidP="004C6D8B">
      <w:pPr>
        <w:pStyle w:val="FootnoteText"/>
        <w:jc w:val="both"/>
        <w:rPr>
          <w:rFonts w:ascii="Times New Roman" w:eastAsia="PMingLiU" w:hAnsi="Times New Roman" w:cs="Times New Roman"/>
          <w:lang w:eastAsia="zh-TW"/>
        </w:rPr>
      </w:pPr>
    </w:p>
  </w:footnote>
  <w:footnote w:id="4">
    <w:p w14:paraId="1FDEBD0E" w14:textId="6C808D7A" w:rsidR="00D43056" w:rsidRPr="0088602E" w:rsidRDefault="00D43056" w:rsidP="0088602E">
      <w:pPr>
        <w:pStyle w:val="FootnoteText"/>
        <w:tabs>
          <w:tab w:val="left" w:pos="180"/>
        </w:tabs>
        <w:rPr>
          <w:rFonts w:ascii="Times New Roman" w:eastAsia="PMingLiU" w:hAnsi="Times New Roman" w:cs="Times New Roman"/>
          <w:szCs w:val="24"/>
        </w:rPr>
      </w:pPr>
      <w:r w:rsidRPr="00AA2F43">
        <w:rPr>
          <w:rStyle w:val="FootnoteReference"/>
          <w:rFonts w:ascii="Times New Roman" w:hAnsi="Times New Roman" w:cs="Times New Roman"/>
        </w:rPr>
        <w:footnoteRef/>
      </w:r>
      <w:r w:rsidR="000C395C" w:rsidRPr="00AA2F43">
        <w:rPr>
          <w:rFonts w:ascii="Times New Roman" w:hAnsi="Times New Roman" w:cs="Times New Roman"/>
        </w:rPr>
        <w:tab/>
      </w:r>
      <w:r w:rsidR="002803E6" w:rsidRPr="0088602E">
        <w:rPr>
          <w:rFonts w:ascii="Times New Roman" w:eastAsia="PMingLiU" w:hAnsi="Times New Roman" w:cs="Times New Roman"/>
          <w:szCs w:val="24"/>
        </w:rPr>
        <w:t>Please delete as appropriate</w:t>
      </w:r>
      <w:r w:rsidRPr="0088602E">
        <w:rPr>
          <w:rFonts w:ascii="Times New Roman" w:eastAsia="PMingLiU" w:hAnsi="Times New Roman" w:cs="Times New Roman"/>
          <w:szCs w:val="24"/>
        </w:rPr>
        <w:t>.</w:t>
      </w:r>
    </w:p>
  </w:footnote>
  <w:footnote w:id="5">
    <w:p w14:paraId="3C855DB7" w14:textId="67D544D9" w:rsidR="00431FF2" w:rsidRPr="0088602E" w:rsidRDefault="00431FF2" w:rsidP="0088602E">
      <w:pPr>
        <w:pStyle w:val="FootnoteText"/>
        <w:tabs>
          <w:tab w:val="left" w:pos="180"/>
        </w:tabs>
        <w:ind w:left="180" w:hanging="180"/>
        <w:jc w:val="both"/>
        <w:rPr>
          <w:rFonts w:ascii="Times New Roman" w:hAnsi="Times New Roman" w:cs="Times New Roman"/>
        </w:rPr>
      </w:pPr>
      <w:r w:rsidRPr="0088602E">
        <w:rPr>
          <w:rStyle w:val="FootnoteReference"/>
          <w:rFonts w:ascii="Times New Roman" w:hAnsi="Times New Roman" w:cs="Times New Roman"/>
        </w:rPr>
        <w:footnoteRef/>
      </w:r>
      <w:r w:rsidRPr="0088602E">
        <w:rPr>
          <w:rFonts w:ascii="Times New Roman" w:hAnsi="Times New Roman" w:cs="Times New Roman"/>
        </w:rPr>
        <w:t xml:space="preserve"> </w:t>
      </w:r>
      <w:r w:rsidR="000C395C" w:rsidRPr="00AA2F43">
        <w:rPr>
          <w:rFonts w:ascii="Times New Roman" w:hAnsi="Times New Roman" w:cs="Times New Roman"/>
        </w:rPr>
        <w:tab/>
      </w:r>
      <w:r w:rsidR="000F35C1" w:rsidRPr="00AA2F43">
        <w:rPr>
          <w:rFonts w:ascii="Times New Roman" w:hAnsi="Times New Roman" w:cs="Times New Roman"/>
        </w:rPr>
        <w:t>U</w:t>
      </w:r>
      <w:r w:rsidR="007202C2" w:rsidRPr="00AA2F43">
        <w:rPr>
          <w:rFonts w:ascii="Times New Roman" w:hAnsi="Times New Roman" w:cs="Times New Roman"/>
        </w:rPr>
        <w:t>nder</w:t>
      </w:r>
      <w:r w:rsidR="007202C2" w:rsidRPr="0088602E">
        <w:rPr>
          <w:rFonts w:ascii="Times New Roman" w:hAnsi="Times New Roman" w:cs="Times New Roman"/>
        </w:rPr>
        <w:t xml:space="preserve"> </w:t>
      </w:r>
      <w:r w:rsidRPr="00AA2F43">
        <w:rPr>
          <w:rFonts w:ascii="Times New Roman" w:hAnsi="Times New Roman" w:cs="Times New Roman"/>
        </w:rPr>
        <w:t xml:space="preserve">section 2(1) of the Ordinance, </w:t>
      </w:r>
      <w:r w:rsidR="007202C2" w:rsidRPr="00AA2F43">
        <w:rPr>
          <w:rFonts w:ascii="Times New Roman" w:hAnsi="Times New Roman" w:cs="Times New Roman"/>
        </w:rPr>
        <w:t>HK insurer</w:t>
      </w:r>
      <w:r w:rsidR="000F35C1" w:rsidRPr="00AA2F43">
        <w:rPr>
          <w:rFonts w:ascii="Times New Roman" w:hAnsi="Times New Roman" w:cs="Times New Roman"/>
        </w:rPr>
        <w:t xml:space="preserve"> is defined to</w:t>
      </w:r>
      <w:r w:rsidR="007202C2" w:rsidRPr="00AA2F43">
        <w:rPr>
          <w:rFonts w:ascii="Times New Roman" w:hAnsi="Times New Roman" w:cs="Times New Roman"/>
        </w:rPr>
        <w:t xml:space="preserve"> mean (a) an authorized insurer that is incorporated in Hong Kong and (b) an authorized insurer that is a </w:t>
      </w:r>
      <w:r w:rsidRPr="00AA2F43">
        <w:rPr>
          <w:rFonts w:ascii="Times New Roman" w:hAnsi="Times New Roman" w:cs="Times New Roman"/>
        </w:rPr>
        <w:t>re-domiciled insurer</w:t>
      </w:r>
      <w:r w:rsidR="007202C2" w:rsidRPr="00AA2F43">
        <w:rPr>
          <w:rFonts w:ascii="Times New Roman" w:hAnsi="Times New Roman" w:cs="Times New Roman"/>
        </w:rPr>
        <w:t>.  Accordingly, all regulatory requirements applicable to an HK insurer are applicable to a re-domiciled insurer (being an HK insurer itself)</w:t>
      </w:r>
      <w:r w:rsidRPr="00AA2F43">
        <w:rPr>
          <w:rFonts w:ascii="Times New Roman" w:hAnsi="Times New Roman" w:cs="Times New Roman"/>
        </w:rPr>
        <w:t>.</w:t>
      </w:r>
      <w:r w:rsidR="00703766" w:rsidRPr="00AA2F43">
        <w:rPr>
          <w:rFonts w:ascii="Times New Roman" w:hAnsi="Times New Roman" w:cs="Times New Roman"/>
        </w:rPr>
        <w:t xml:space="preserve">  An applicant</w:t>
      </w:r>
      <w:r w:rsidR="000F35C1" w:rsidRPr="00AA2F43">
        <w:rPr>
          <w:rFonts w:ascii="Times New Roman" w:hAnsi="Times New Roman" w:cs="Times New Roman"/>
        </w:rPr>
        <w:t xml:space="preserve"> who is not a designated insurer</w:t>
      </w:r>
      <w:r w:rsidR="00703766" w:rsidRPr="00AA2F43">
        <w:rPr>
          <w:rFonts w:ascii="Times New Roman" w:hAnsi="Times New Roman" w:cs="Times New Roman"/>
        </w:rPr>
        <w:t xml:space="preserve"> is strongly recommended to approach the responsible case officer at the Authority for </w:t>
      </w:r>
      <w:r w:rsidR="00556A29" w:rsidRPr="00AA2F43">
        <w:rPr>
          <w:rFonts w:ascii="Times New Roman" w:hAnsi="Times New Roman" w:cs="Times New Roman"/>
        </w:rPr>
        <w:t>a</w:t>
      </w:r>
      <w:r w:rsidR="00703766" w:rsidRPr="00AA2F43">
        <w:rPr>
          <w:rFonts w:ascii="Times New Roman" w:hAnsi="Times New Roman" w:cs="Times New Roman"/>
        </w:rPr>
        <w:t xml:space="preserve"> </w:t>
      </w:r>
      <w:r w:rsidR="00D431D6" w:rsidRPr="00AA2F43">
        <w:rPr>
          <w:rFonts w:ascii="Times New Roman" w:hAnsi="Times New Roman" w:cs="Times New Roman"/>
        </w:rPr>
        <w:t xml:space="preserve">discussion </w:t>
      </w:r>
      <w:r w:rsidR="00556A29" w:rsidRPr="00AA2F43">
        <w:rPr>
          <w:rFonts w:ascii="Times New Roman" w:hAnsi="Times New Roman" w:cs="Times New Roman"/>
        </w:rPr>
        <w:t>before preparing this application</w:t>
      </w:r>
      <w:r w:rsidR="00703766" w:rsidRPr="00AA2F43">
        <w:rPr>
          <w:rFonts w:ascii="Times New Roman" w:hAnsi="Times New Roman" w:cs="Times New Roman"/>
        </w:rPr>
        <w:t xml:space="preserve">. </w:t>
      </w:r>
    </w:p>
  </w:footnote>
  <w:footnote w:id="6">
    <w:p w14:paraId="19118F4B" w14:textId="4E289894" w:rsidR="007E1421" w:rsidRPr="00AA2F43" w:rsidRDefault="007E1421" w:rsidP="0088602E">
      <w:pPr>
        <w:pStyle w:val="FootnoteText"/>
        <w:tabs>
          <w:tab w:val="left" w:pos="180"/>
        </w:tabs>
        <w:ind w:left="180" w:hanging="180"/>
        <w:rPr>
          <w:rFonts w:ascii="Times New Roman" w:hAnsi="Times New Roman" w:cs="Times New Roman"/>
          <w:lang w:eastAsia="zh-HK"/>
        </w:rPr>
      </w:pPr>
      <w:r w:rsidRPr="0088602E">
        <w:rPr>
          <w:rStyle w:val="FootnoteReference"/>
          <w:rFonts w:ascii="Times New Roman" w:hAnsi="Times New Roman" w:cs="Times New Roman"/>
        </w:rPr>
        <w:footnoteRef/>
      </w:r>
      <w:r w:rsidRPr="00AA2F43">
        <w:rPr>
          <w:rFonts w:ascii="Times New Roman" w:hAnsi="Times New Roman" w:cs="Times New Roman"/>
        </w:rPr>
        <w:t xml:space="preserve"> </w:t>
      </w:r>
      <w:r w:rsidR="000C395C" w:rsidRPr="00AA2F43">
        <w:rPr>
          <w:rFonts w:ascii="Times New Roman" w:hAnsi="Times New Roman" w:cs="Times New Roman"/>
          <w:lang w:eastAsia="zh-HK"/>
        </w:rPr>
        <w:tab/>
      </w:r>
      <w:r w:rsidRPr="00AA2F43">
        <w:rPr>
          <w:rFonts w:ascii="Times New Roman" w:hAnsi="Times New Roman" w:cs="Times New Roman"/>
          <w:lang w:eastAsia="zh-HK"/>
        </w:rPr>
        <w:t>“</w:t>
      </w:r>
      <w:proofErr w:type="gramStart"/>
      <w:r w:rsidRPr="00AA2F43">
        <w:rPr>
          <w:rFonts w:ascii="Times New Roman" w:hAnsi="Times New Roman" w:cs="Times New Roman"/>
          <w:lang w:eastAsia="zh-HK"/>
        </w:rPr>
        <w:t>matching</w:t>
      </w:r>
      <w:proofErr w:type="gramEnd"/>
      <w:r w:rsidRPr="00AA2F43">
        <w:rPr>
          <w:rFonts w:ascii="Times New Roman" w:hAnsi="Times New Roman" w:cs="Times New Roman"/>
          <w:lang w:eastAsia="zh-HK"/>
        </w:rPr>
        <w:t xml:space="preserve"> procedure” is defined in section 2 of the PDPO.</w:t>
      </w:r>
    </w:p>
  </w:footnote>
  <w:footnote w:id="7">
    <w:p w14:paraId="51B2FFE5" w14:textId="16E6E9EF" w:rsidR="007E1421" w:rsidRPr="00AA2F43" w:rsidRDefault="007E1421" w:rsidP="0088602E">
      <w:pPr>
        <w:pStyle w:val="FootnoteText"/>
        <w:tabs>
          <w:tab w:val="left" w:pos="180"/>
        </w:tabs>
        <w:ind w:left="180" w:rightChars="1" w:right="2" w:hangingChars="90" w:hanging="180"/>
        <w:rPr>
          <w:rFonts w:ascii="Times New Roman" w:hAnsi="Times New Roman" w:cs="Times New Roman"/>
        </w:rPr>
      </w:pPr>
      <w:r w:rsidRPr="0088602E">
        <w:rPr>
          <w:rStyle w:val="FootnoteReference"/>
          <w:rFonts w:ascii="Times New Roman" w:hAnsi="Times New Roman" w:cs="Times New Roman"/>
        </w:rPr>
        <w:footnoteRef/>
      </w:r>
      <w:r w:rsidRPr="00AA2F43">
        <w:rPr>
          <w:rFonts w:ascii="Times New Roman" w:hAnsi="Times New Roman" w:cs="Times New Roman"/>
        </w:rPr>
        <w:t xml:space="preserve"> </w:t>
      </w:r>
      <w:r w:rsidR="000C395C" w:rsidRPr="00AA2F43">
        <w:rPr>
          <w:rFonts w:ascii="Times New Roman" w:hAnsi="Times New Roman" w:cs="Times New Roman"/>
        </w:rPr>
        <w:tab/>
      </w:r>
      <w:r w:rsidRPr="00AA2F43">
        <w:rPr>
          <w:rFonts w:ascii="Times New Roman" w:hAnsi="Times New Roman" w:cs="Times New Roman"/>
        </w:rPr>
        <w:t xml:space="preserve">A copy of the Data Access Request Form is available at: </w:t>
      </w:r>
      <w:hyperlink r:id="rId1" w:history="1">
        <w:r w:rsidRPr="00AA2F43">
          <w:rPr>
            <w:rStyle w:val="Hyperlink"/>
            <w:rFonts w:ascii="Times New Roman" w:hAnsi="Times New Roman" w:cs="Times New Roman"/>
          </w:rPr>
          <w:t>http://www.pcpd.org.hk/english/resources_centre/publications/forms/files/Dforme.pdf</w:t>
        </w:r>
      </w:hyperlink>
      <w:r w:rsidRPr="00AA2F43">
        <w:rPr>
          <w:rFonts w:ascii="Times New Roman" w:hAnsi="Times New Roman" w:cs="Times New Roman"/>
        </w:rPr>
        <w:t xml:space="preserve"> </w:t>
      </w:r>
    </w:p>
    <w:p w14:paraId="5B0FD140" w14:textId="77777777" w:rsidR="007E1421" w:rsidRPr="000375C5" w:rsidRDefault="007E1421" w:rsidP="007E1421">
      <w:pPr>
        <w:pStyle w:val="FootnoteText"/>
        <w:ind w:left="196" w:rightChars="1" w:right="2" w:hangingChars="98" w:hanging="196"/>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4D11" w14:textId="77777777" w:rsidR="000A1AE4" w:rsidRDefault="000A1AE4" w:rsidP="00F2773A">
    <w:pPr>
      <w:pStyle w:val="Header"/>
      <w:jc w:val="right"/>
      <w:rPr>
        <w:rStyle w:val="PageNumber"/>
        <w:rFonts w:ascii="Times New Roman" w:hAnsi="Times New Roman" w:cs="Times New Roman"/>
        <w:b/>
        <w:sz w:val="24"/>
        <w:szCs w:val="24"/>
      </w:rPr>
    </w:pPr>
  </w:p>
  <w:p w14:paraId="1B9B67DB" w14:textId="234B1B9F" w:rsidR="005F7B6B" w:rsidRPr="00854C4A" w:rsidRDefault="005F7B6B" w:rsidP="003E25EE">
    <w:pPr>
      <w:pStyle w:val="Header"/>
      <w:jc w:val="right"/>
      <w:rPr>
        <w:rFonts w:eastAsia="PMingLiU"/>
        <w:lang w:eastAsia="zh-TW"/>
      </w:rPr>
    </w:pPr>
    <w:r w:rsidRPr="00273E53">
      <w:rPr>
        <w:rStyle w:val="PageNumber"/>
        <w:rFonts w:ascii="Times New Roman" w:hAnsi="Times New Roman" w:cs="Times New Roman"/>
        <w:b/>
        <w:sz w:val="24"/>
        <w:szCs w:val="24"/>
      </w:rPr>
      <w:t xml:space="preserve">FORM </w:t>
    </w:r>
    <w:r w:rsidR="000C2786" w:rsidRPr="00273E53">
      <w:rPr>
        <w:rStyle w:val="PageNumber"/>
        <w:rFonts w:ascii="Times New Roman" w:eastAsia="PMingLiU" w:hAnsi="Times New Roman" w:cs="Times New Roman" w:hint="eastAsia"/>
        <w:b/>
        <w:sz w:val="24"/>
        <w:szCs w:val="24"/>
        <w:lang w:eastAsia="zh-TW"/>
      </w:rPr>
      <w:t>I</w:t>
    </w:r>
    <w:r w:rsidR="000C2786" w:rsidRPr="00273E53">
      <w:rPr>
        <w:rStyle w:val="PageNumber"/>
        <w:rFonts w:ascii="Times New Roman" w:eastAsia="PMingLiU" w:hAnsi="Times New Roman" w:cs="Times New Roman"/>
        <w:b/>
        <w:sz w:val="24"/>
        <w:szCs w:val="24"/>
        <w:lang w:eastAsia="zh-TW"/>
      </w:rPr>
      <w:t>C</w:t>
    </w:r>
    <w:r w:rsidR="000C2786" w:rsidRPr="00273E53">
      <w:rPr>
        <w:rStyle w:val="PageNumber"/>
        <w:rFonts w:ascii="Times New Roman" w:eastAsia="PMingLiU" w:hAnsi="Times New Roman" w:cs="Times New Roman" w:hint="eastAsia"/>
        <w:b/>
        <w:sz w:val="24"/>
        <w:szCs w:val="24"/>
        <w:lang w:eastAsia="zh-TW"/>
      </w:rPr>
      <w:t>-</w:t>
    </w:r>
    <w:r w:rsidR="000C2786" w:rsidRPr="00273E53">
      <w:rPr>
        <w:rStyle w:val="PageNumber"/>
        <w:rFonts w:ascii="Times New Roman" w:eastAsia="PMingLiU" w:hAnsi="Times New Roman" w:cs="Times New Roman"/>
        <w:b/>
        <w:sz w:val="24"/>
        <w:szCs w:val="24"/>
        <w:lang w:eastAsia="zh-TW"/>
      </w:rPr>
      <w:t>N01</w:t>
    </w:r>
  </w:p>
  <w:p w14:paraId="0F669C84" w14:textId="41FD702F" w:rsidR="008125ED" w:rsidRPr="00B230A5" w:rsidRDefault="008125ED" w:rsidP="003E25EE">
    <w:pPr>
      <w:pStyle w:val="Header"/>
      <w:jc w:val="both"/>
      <w:rPr>
        <w:rFonts w:ascii="Times New Roman" w:hAnsi="Times New Roman" w:cs="Times New Roman"/>
        <w:b/>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E9B2" w14:textId="10B65D42" w:rsidR="0091603D" w:rsidRPr="003E25EE" w:rsidRDefault="0091603D">
    <w:pPr>
      <w:pStyle w:val="Header"/>
      <w:rPr>
        <w:rFonts w:eastAsia="PMingLiU"/>
        <w:lang w:eastAsia="zh-TW"/>
      </w:rPr>
    </w:pPr>
    <w:r>
      <w:rPr>
        <w:noProof/>
      </w:rPr>
      <w:drawing>
        <wp:anchor distT="0" distB="0" distL="114300" distR="114300" simplePos="0" relativeHeight="251657216" behindDoc="0" locked="0" layoutInCell="1" allowOverlap="1" wp14:anchorId="299E1656" wp14:editId="6909326D">
          <wp:simplePos x="0" y="0"/>
          <wp:positionH relativeFrom="margin">
            <wp:posOffset>-244602</wp:posOffset>
          </wp:positionH>
          <wp:positionV relativeFrom="paragraph">
            <wp:posOffset>7772</wp:posOffset>
          </wp:positionV>
          <wp:extent cx="1620520" cy="755650"/>
          <wp:effectExtent l="0" t="0" r="0" b="6350"/>
          <wp:wrapNone/>
          <wp:docPr id="149440008" name="Picture 149440008" descr="2017-11-23 17_59_49-395179 Insurance Authority(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7-11-23 17_59_49-395179 Insurance Authority(Lette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r="71720"/>
                  <a:stretch/>
                </pic:blipFill>
                <pic:spPr bwMode="auto">
                  <a:xfrm>
                    <a:off x="0" y="0"/>
                    <a:ext cx="1620520" cy="755650"/>
                  </a:xfrm>
                  <a:prstGeom prst="rect">
                    <a:avLst/>
                  </a:prstGeom>
                  <a:noFill/>
                  <a:ln>
                    <a:noFill/>
                  </a:ln>
                  <a:extLst>
                    <a:ext uri="{53640926-AAD7-44D8-BBD7-CCE9431645EC}">
                      <a14:shadowObscured xmlns:a14="http://schemas.microsoft.com/office/drawing/2010/main"/>
                    </a:ext>
                  </a:extLst>
                </pic:spPr>
              </pic:pic>
            </a:graphicData>
          </a:graphic>
        </wp:anchor>
      </w:drawing>
    </w:r>
    <w:r>
      <w:rPr>
        <w:rStyle w:val="PageNumber"/>
        <w:sz w:val="24"/>
        <w:szCs w:val="24"/>
      </w:rPr>
      <w:tab/>
    </w:r>
    <w:r>
      <w:rPr>
        <w:rStyle w:val="PageNumber"/>
        <w:sz w:val="24"/>
        <w:szCs w:val="24"/>
      </w:rPr>
      <w:tab/>
    </w:r>
    <w:r w:rsidRPr="00B230A5">
      <w:rPr>
        <w:rStyle w:val="PageNumber"/>
        <w:rFonts w:ascii="Times New Roman" w:hAnsi="Times New Roman" w:cs="Times New Roman"/>
        <w:b/>
        <w:sz w:val="24"/>
        <w:szCs w:val="24"/>
      </w:rPr>
      <w:t>F</w:t>
    </w:r>
    <w:r>
      <w:rPr>
        <w:rStyle w:val="PageNumber"/>
        <w:rFonts w:ascii="Times New Roman" w:hAnsi="Times New Roman" w:cs="Times New Roman"/>
        <w:b/>
        <w:sz w:val="24"/>
        <w:szCs w:val="24"/>
      </w:rPr>
      <w:t>ORM</w:t>
    </w:r>
    <w:r w:rsidRPr="00B230A5">
      <w:rPr>
        <w:rStyle w:val="PageNumber"/>
        <w:rFonts w:ascii="Times New Roman" w:hAnsi="Times New Roman" w:cs="Times New Roman"/>
        <w:b/>
        <w:sz w:val="24"/>
        <w:szCs w:val="24"/>
      </w:rPr>
      <w:t xml:space="preserve"> </w:t>
    </w:r>
    <w:r w:rsidR="005F7B6B" w:rsidRPr="00580C44">
      <w:rPr>
        <w:rStyle w:val="PageNumber"/>
        <w:rFonts w:ascii="Times New Roman" w:eastAsia="PMingLiU" w:hAnsi="Times New Roman" w:cs="Times New Roman"/>
        <w:b/>
        <w:sz w:val="24"/>
        <w:szCs w:val="24"/>
        <w:lang w:eastAsia="zh-TW"/>
      </w:rPr>
      <w:t>I</w:t>
    </w:r>
    <w:r w:rsidR="00713DCC" w:rsidRPr="00580C44">
      <w:rPr>
        <w:rStyle w:val="PageNumber"/>
        <w:rFonts w:ascii="Times New Roman" w:eastAsia="PMingLiU" w:hAnsi="Times New Roman" w:cs="Times New Roman"/>
        <w:b/>
        <w:sz w:val="24"/>
        <w:szCs w:val="24"/>
        <w:lang w:eastAsia="zh-TW"/>
      </w:rPr>
      <w:t>C</w:t>
    </w:r>
    <w:r w:rsidR="005F7B6B" w:rsidRPr="00580C44">
      <w:rPr>
        <w:rStyle w:val="PageNumber"/>
        <w:rFonts w:ascii="Times New Roman" w:eastAsia="PMingLiU" w:hAnsi="Times New Roman" w:cs="Times New Roman"/>
        <w:b/>
        <w:sz w:val="24"/>
        <w:szCs w:val="24"/>
        <w:lang w:eastAsia="zh-TW"/>
      </w:rPr>
      <w:t>-</w:t>
    </w:r>
    <w:r w:rsidR="00713DCC" w:rsidRPr="00580C44">
      <w:rPr>
        <w:rStyle w:val="PageNumber"/>
        <w:rFonts w:ascii="Times New Roman" w:eastAsia="PMingLiU" w:hAnsi="Times New Roman" w:cs="Times New Roman"/>
        <w:b/>
        <w:sz w:val="24"/>
        <w:szCs w:val="24"/>
        <w:lang w:eastAsia="zh-TW"/>
      </w:rPr>
      <w:t>N01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413D"/>
    <w:multiLevelType w:val="hybridMultilevel"/>
    <w:tmpl w:val="B4C2F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050E2F"/>
    <w:multiLevelType w:val="hybridMultilevel"/>
    <w:tmpl w:val="ADCE66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A7367"/>
    <w:multiLevelType w:val="hybridMultilevel"/>
    <w:tmpl w:val="F580D596"/>
    <w:lvl w:ilvl="0" w:tplc="0CDCD1EC">
      <w:start w:val="1"/>
      <w:numFmt w:val="lowerRoman"/>
      <w:lvlText w:val="(%1)"/>
      <w:lvlJc w:val="left"/>
      <w:pPr>
        <w:ind w:left="1440"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DA93AE5"/>
    <w:multiLevelType w:val="hybridMultilevel"/>
    <w:tmpl w:val="AC6E6B9A"/>
    <w:lvl w:ilvl="0" w:tplc="55FE6F3A">
      <w:start w:val="1"/>
      <w:numFmt w:val="lowerRoman"/>
      <w:lvlText w:val="(%1)"/>
      <w:lvlJc w:val="left"/>
      <w:pPr>
        <w:ind w:left="1584" w:hanging="720"/>
      </w:pPr>
      <w:rPr>
        <w:rFonts w:hint="default"/>
        <w:lang w:val="en-US"/>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5" w15:restartNumberingAfterBreak="0">
    <w:nsid w:val="12741147"/>
    <w:multiLevelType w:val="hybridMultilevel"/>
    <w:tmpl w:val="B4C2F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D61157"/>
    <w:multiLevelType w:val="hybridMultilevel"/>
    <w:tmpl w:val="32123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21EFD"/>
    <w:multiLevelType w:val="hybridMultilevel"/>
    <w:tmpl w:val="0E563846"/>
    <w:lvl w:ilvl="0" w:tplc="0CDCD1EC">
      <w:start w:val="1"/>
      <w:numFmt w:val="lowerRoman"/>
      <w:lvlText w:val="(%1)"/>
      <w:lvlJc w:val="left"/>
      <w:pPr>
        <w:ind w:left="720" w:hanging="360"/>
      </w:pPr>
      <w:rPr>
        <w:rFonts w:ascii="Times New Roman" w:eastAsia="Times New Roman" w:hAnsi="Times New Roman" w:cs="Times New Roman" w:hint="default"/>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565B0C"/>
    <w:multiLevelType w:val="hybridMultilevel"/>
    <w:tmpl w:val="32123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318B5"/>
    <w:multiLevelType w:val="hybridMultilevel"/>
    <w:tmpl w:val="309AD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E333A"/>
    <w:multiLevelType w:val="hybridMultilevel"/>
    <w:tmpl w:val="B4C2F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1A45D2"/>
    <w:multiLevelType w:val="hybridMultilevel"/>
    <w:tmpl w:val="A4B2AAC4"/>
    <w:lvl w:ilvl="0" w:tplc="DC8ED72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F76A34"/>
    <w:multiLevelType w:val="hybridMultilevel"/>
    <w:tmpl w:val="AC6E6B9A"/>
    <w:lvl w:ilvl="0" w:tplc="FFFFFFFF">
      <w:start w:val="1"/>
      <w:numFmt w:val="lowerRoman"/>
      <w:lvlText w:val="(%1)"/>
      <w:lvlJc w:val="left"/>
      <w:pPr>
        <w:ind w:left="1584" w:hanging="720"/>
      </w:pPr>
      <w:rPr>
        <w:rFonts w:hint="default"/>
        <w:lang w:val="en-US"/>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4" w15:restartNumberingAfterBreak="0">
    <w:nsid w:val="49ED5304"/>
    <w:multiLevelType w:val="hybridMultilevel"/>
    <w:tmpl w:val="B4C2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5798D"/>
    <w:multiLevelType w:val="hybridMultilevel"/>
    <w:tmpl w:val="692C470C"/>
    <w:lvl w:ilvl="0" w:tplc="0FE0850C">
      <w:start w:val="1"/>
      <w:numFmt w:val="lowerRoman"/>
      <w:lvlText w:val="(%1)"/>
      <w:lvlJc w:val="left"/>
      <w:pPr>
        <w:ind w:left="1440" w:hanging="360"/>
      </w:pPr>
      <w:rPr>
        <w:rFonts w:ascii="Times New Roman" w:eastAsia="Times New Roman" w:hAnsi="Times New Roman" w:cs="Times New Roman" w:hint="default"/>
        <w:w w:val="10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BFF1E3C"/>
    <w:multiLevelType w:val="hybridMultilevel"/>
    <w:tmpl w:val="B4C2F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C43F60"/>
    <w:multiLevelType w:val="hybridMultilevel"/>
    <w:tmpl w:val="5BFAF284"/>
    <w:lvl w:ilvl="0" w:tplc="BABAE0D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6AC6069F"/>
    <w:multiLevelType w:val="hybridMultilevel"/>
    <w:tmpl w:val="A3B60F4C"/>
    <w:lvl w:ilvl="0" w:tplc="4288EA94">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25568B"/>
    <w:multiLevelType w:val="hybridMultilevel"/>
    <w:tmpl w:val="212E5330"/>
    <w:lvl w:ilvl="0" w:tplc="4BFC58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B528E0"/>
    <w:multiLevelType w:val="hybridMultilevel"/>
    <w:tmpl w:val="B4C2F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1509883">
    <w:abstractNumId w:val="3"/>
  </w:num>
  <w:num w:numId="2" w16cid:durableId="1976593176">
    <w:abstractNumId w:val="10"/>
  </w:num>
  <w:num w:numId="3" w16cid:durableId="729885642">
    <w:abstractNumId w:val="6"/>
  </w:num>
  <w:num w:numId="4" w16cid:durableId="630789331">
    <w:abstractNumId w:val="18"/>
  </w:num>
  <w:num w:numId="5" w16cid:durableId="1900750767">
    <w:abstractNumId w:val="9"/>
  </w:num>
  <w:num w:numId="6" w16cid:durableId="2134522639">
    <w:abstractNumId w:val="8"/>
  </w:num>
  <w:num w:numId="7" w16cid:durableId="1431008126">
    <w:abstractNumId w:val="1"/>
  </w:num>
  <w:num w:numId="8" w16cid:durableId="239758258">
    <w:abstractNumId w:val="14"/>
  </w:num>
  <w:num w:numId="9" w16cid:durableId="1077480921">
    <w:abstractNumId w:val="12"/>
  </w:num>
  <w:num w:numId="10" w16cid:durableId="297147673">
    <w:abstractNumId w:val="5"/>
  </w:num>
  <w:num w:numId="11" w16cid:durableId="1702394771">
    <w:abstractNumId w:val="20"/>
  </w:num>
  <w:num w:numId="12" w16cid:durableId="35739801">
    <w:abstractNumId w:val="11"/>
  </w:num>
  <w:num w:numId="13" w16cid:durableId="283464910">
    <w:abstractNumId w:val="0"/>
  </w:num>
  <w:num w:numId="14" w16cid:durableId="567112236">
    <w:abstractNumId w:val="17"/>
  </w:num>
  <w:num w:numId="15" w16cid:durableId="180246536">
    <w:abstractNumId w:val="16"/>
  </w:num>
  <w:num w:numId="16" w16cid:durableId="68043756">
    <w:abstractNumId w:val="7"/>
  </w:num>
  <w:num w:numId="17" w16cid:durableId="1787042974">
    <w:abstractNumId w:val="2"/>
  </w:num>
  <w:num w:numId="18" w16cid:durableId="1670252126">
    <w:abstractNumId w:val="15"/>
  </w:num>
  <w:num w:numId="19" w16cid:durableId="424352253">
    <w:abstractNumId w:val="4"/>
  </w:num>
  <w:num w:numId="20" w16cid:durableId="911230801">
    <w:abstractNumId w:val="19"/>
  </w:num>
  <w:num w:numId="21" w16cid:durableId="6913414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forms" w:enforcement="0"/>
  <w:defaultTabStop w:val="720"/>
  <w:characterSpacingControl w:val="doNotCompress"/>
  <w:hdrShapeDefaults>
    <o:shapedefaults v:ext="edit" spidmax="2050" style="mso-position-horizontal:center;mso-position-horizontal-relative:margin;mso-position-vertical:center;mso-position-vertical-relative:margin" o:allowincell="f" fillcolor="silver" stroke="f">
      <v:fill color="silver" opacity=".5"/>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90"/>
    <w:rsid w:val="00000DD1"/>
    <w:rsid w:val="00004297"/>
    <w:rsid w:val="000105BB"/>
    <w:rsid w:val="00014641"/>
    <w:rsid w:val="0002296E"/>
    <w:rsid w:val="00027E8C"/>
    <w:rsid w:val="00032D13"/>
    <w:rsid w:val="0003424A"/>
    <w:rsid w:val="00035AB4"/>
    <w:rsid w:val="00036E42"/>
    <w:rsid w:val="0004125C"/>
    <w:rsid w:val="00042EDE"/>
    <w:rsid w:val="000450A7"/>
    <w:rsid w:val="00053C93"/>
    <w:rsid w:val="0005556B"/>
    <w:rsid w:val="00056721"/>
    <w:rsid w:val="000628B3"/>
    <w:rsid w:val="00065C86"/>
    <w:rsid w:val="00072E0E"/>
    <w:rsid w:val="00082467"/>
    <w:rsid w:val="000915EF"/>
    <w:rsid w:val="00093648"/>
    <w:rsid w:val="0009603F"/>
    <w:rsid w:val="00096564"/>
    <w:rsid w:val="000977C4"/>
    <w:rsid w:val="000A022B"/>
    <w:rsid w:val="000A056F"/>
    <w:rsid w:val="000A1AE4"/>
    <w:rsid w:val="000A277A"/>
    <w:rsid w:val="000A30A5"/>
    <w:rsid w:val="000A3526"/>
    <w:rsid w:val="000A4908"/>
    <w:rsid w:val="000B0C3C"/>
    <w:rsid w:val="000B3C48"/>
    <w:rsid w:val="000C11BE"/>
    <w:rsid w:val="000C2786"/>
    <w:rsid w:val="000C2941"/>
    <w:rsid w:val="000C395C"/>
    <w:rsid w:val="000C58AE"/>
    <w:rsid w:val="000D28A3"/>
    <w:rsid w:val="000D574D"/>
    <w:rsid w:val="000E72EF"/>
    <w:rsid w:val="000F193A"/>
    <w:rsid w:val="000F35C1"/>
    <w:rsid w:val="000F406C"/>
    <w:rsid w:val="000F51C8"/>
    <w:rsid w:val="000F7C1A"/>
    <w:rsid w:val="00101CFC"/>
    <w:rsid w:val="00101D41"/>
    <w:rsid w:val="0010242D"/>
    <w:rsid w:val="001034D0"/>
    <w:rsid w:val="00105657"/>
    <w:rsid w:val="00111102"/>
    <w:rsid w:val="001202E6"/>
    <w:rsid w:val="00124449"/>
    <w:rsid w:val="001269A4"/>
    <w:rsid w:val="0013270F"/>
    <w:rsid w:val="00136A2F"/>
    <w:rsid w:val="0013718B"/>
    <w:rsid w:val="001375D5"/>
    <w:rsid w:val="00143EE8"/>
    <w:rsid w:val="00150D4F"/>
    <w:rsid w:val="0015225E"/>
    <w:rsid w:val="00157852"/>
    <w:rsid w:val="0016082D"/>
    <w:rsid w:val="001621C1"/>
    <w:rsid w:val="00164B66"/>
    <w:rsid w:val="001657F8"/>
    <w:rsid w:val="001673FC"/>
    <w:rsid w:val="00173FF2"/>
    <w:rsid w:val="00181133"/>
    <w:rsid w:val="00185ECE"/>
    <w:rsid w:val="00186FBC"/>
    <w:rsid w:val="00187002"/>
    <w:rsid w:val="001903D6"/>
    <w:rsid w:val="00193130"/>
    <w:rsid w:val="0019679C"/>
    <w:rsid w:val="00197028"/>
    <w:rsid w:val="001A313B"/>
    <w:rsid w:val="001B793D"/>
    <w:rsid w:val="001E0E4B"/>
    <w:rsid w:val="001E3EE8"/>
    <w:rsid w:val="001E48F2"/>
    <w:rsid w:val="001E7E2F"/>
    <w:rsid w:val="001F7C27"/>
    <w:rsid w:val="00214127"/>
    <w:rsid w:val="002147BD"/>
    <w:rsid w:val="00215E4A"/>
    <w:rsid w:val="0021640D"/>
    <w:rsid w:val="00224402"/>
    <w:rsid w:val="00227A91"/>
    <w:rsid w:val="002301B1"/>
    <w:rsid w:val="00240966"/>
    <w:rsid w:val="00240B7B"/>
    <w:rsid w:val="002429EE"/>
    <w:rsid w:val="00256881"/>
    <w:rsid w:val="00260924"/>
    <w:rsid w:val="0026318E"/>
    <w:rsid w:val="002663A9"/>
    <w:rsid w:val="00273E53"/>
    <w:rsid w:val="002746CB"/>
    <w:rsid w:val="002803E6"/>
    <w:rsid w:val="0028052F"/>
    <w:rsid w:val="00281A05"/>
    <w:rsid w:val="00282C56"/>
    <w:rsid w:val="00285CC9"/>
    <w:rsid w:val="00286079"/>
    <w:rsid w:val="00287B11"/>
    <w:rsid w:val="002A2B46"/>
    <w:rsid w:val="002A3B7B"/>
    <w:rsid w:val="002A43E8"/>
    <w:rsid w:val="002A6B1E"/>
    <w:rsid w:val="002A7676"/>
    <w:rsid w:val="002B2F94"/>
    <w:rsid w:val="002B33CE"/>
    <w:rsid w:val="002B5FBA"/>
    <w:rsid w:val="002B65AB"/>
    <w:rsid w:val="002C3691"/>
    <w:rsid w:val="002D26B0"/>
    <w:rsid w:val="002E34C4"/>
    <w:rsid w:val="002F44B9"/>
    <w:rsid w:val="0030088D"/>
    <w:rsid w:val="00311243"/>
    <w:rsid w:val="00312856"/>
    <w:rsid w:val="003129CA"/>
    <w:rsid w:val="003223F5"/>
    <w:rsid w:val="003225A3"/>
    <w:rsid w:val="00325E90"/>
    <w:rsid w:val="003263FB"/>
    <w:rsid w:val="00327807"/>
    <w:rsid w:val="00327829"/>
    <w:rsid w:val="0033681E"/>
    <w:rsid w:val="00350045"/>
    <w:rsid w:val="00366110"/>
    <w:rsid w:val="00366E2A"/>
    <w:rsid w:val="003729CF"/>
    <w:rsid w:val="00377E28"/>
    <w:rsid w:val="003823E5"/>
    <w:rsid w:val="00387505"/>
    <w:rsid w:val="00392B8C"/>
    <w:rsid w:val="00396D07"/>
    <w:rsid w:val="003A3995"/>
    <w:rsid w:val="003A7EEF"/>
    <w:rsid w:val="003B1A58"/>
    <w:rsid w:val="003B474B"/>
    <w:rsid w:val="003B7569"/>
    <w:rsid w:val="003C31CC"/>
    <w:rsid w:val="003C44E9"/>
    <w:rsid w:val="003C7880"/>
    <w:rsid w:val="003D0020"/>
    <w:rsid w:val="003D32AE"/>
    <w:rsid w:val="003E0678"/>
    <w:rsid w:val="003E25EE"/>
    <w:rsid w:val="003E519E"/>
    <w:rsid w:val="003E7357"/>
    <w:rsid w:val="003F25DE"/>
    <w:rsid w:val="003F2E88"/>
    <w:rsid w:val="003F373B"/>
    <w:rsid w:val="004035E5"/>
    <w:rsid w:val="00404B97"/>
    <w:rsid w:val="004071EF"/>
    <w:rsid w:val="00413B2A"/>
    <w:rsid w:val="00427947"/>
    <w:rsid w:val="00431FF2"/>
    <w:rsid w:val="00437069"/>
    <w:rsid w:val="0044586C"/>
    <w:rsid w:val="0045207E"/>
    <w:rsid w:val="004522ED"/>
    <w:rsid w:val="00457D7A"/>
    <w:rsid w:val="00461940"/>
    <w:rsid w:val="00462B05"/>
    <w:rsid w:val="0046416A"/>
    <w:rsid w:val="00470740"/>
    <w:rsid w:val="00473C4A"/>
    <w:rsid w:val="00474300"/>
    <w:rsid w:val="004820CE"/>
    <w:rsid w:val="0048459C"/>
    <w:rsid w:val="00491FE1"/>
    <w:rsid w:val="00496F7B"/>
    <w:rsid w:val="0049780C"/>
    <w:rsid w:val="004A3265"/>
    <w:rsid w:val="004A5C60"/>
    <w:rsid w:val="004A608D"/>
    <w:rsid w:val="004A71F6"/>
    <w:rsid w:val="004B44CE"/>
    <w:rsid w:val="004C2C74"/>
    <w:rsid w:val="004C608F"/>
    <w:rsid w:val="004C6D8B"/>
    <w:rsid w:val="004D1AB1"/>
    <w:rsid w:val="004D79DC"/>
    <w:rsid w:val="004E0DE7"/>
    <w:rsid w:val="004E6285"/>
    <w:rsid w:val="004E7262"/>
    <w:rsid w:val="004E7F15"/>
    <w:rsid w:val="004F3E4B"/>
    <w:rsid w:val="005023C1"/>
    <w:rsid w:val="00505007"/>
    <w:rsid w:val="00507182"/>
    <w:rsid w:val="0051159A"/>
    <w:rsid w:val="00512E5D"/>
    <w:rsid w:val="005130E6"/>
    <w:rsid w:val="005141EA"/>
    <w:rsid w:val="0051536C"/>
    <w:rsid w:val="005231BF"/>
    <w:rsid w:val="005236E0"/>
    <w:rsid w:val="00523E69"/>
    <w:rsid w:val="00526CAD"/>
    <w:rsid w:val="00527CF9"/>
    <w:rsid w:val="00532354"/>
    <w:rsid w:val="005405D1"/>
    <w:rsid w:val="005409A8"/>
    <w:rsid w:val="00545E69"/>
    <w:rsid w:val="005525D5"/>
    <w:rsid w:val="00556A29"/>
    <w:rsid w:val="00563AE8"/>
    <w:rsid w:val="00566E91"/>
    <w:rsid w:val="00570A7F"/>
    <w:rsid w:val="005713EE"/>
    <w:rsid w:val="00574274"/>
    <w:rsid w:val="00576141"/>
    <w:rsid w:val="00577E5B"/>
    <w:rsid w:val="0058007B"/>
    <w:rsid w:val="00580C44"/>
    <w:rsid w:val="00595802"/>
    <w:rsid w:val="005A0E57"/>
    <w:rsid w:val="005A3890"/>
    <w:rsid w:val="005A49D3"/>
    <w:rsid w:val="005B6E35"/>
    <w:rsid w:val="005C03D1"/>
    <w:rsid w:val="005C7720"/>
    <w:rsid w:val="005C7C2C"/>
    <w:rsid w:val="005D4A5E"/>
    <w:rsid w:val="005E2616"/>
    <w:rsid w:val="005E30AE"/>
    <w:rsid w:val="005E4C24"/>
    <w:rsid w:val="005E5522"/>
    <w:rsid w:val="005E6EBD"/>
    <w:rsid w:val="005E7B34"/>
    <w:rsid w:val="005F4F41"/>
    <w:rsid w:val="005F7B6B"/>
    <w:rsid w:val="0060012E"/>
    <w:rsid w:val="00606911"/>
    <w:rsid w:val="00606FC5"/>
    <w:rsid w:val="00611415"/>
    <w:rsid w:val="006120F5"/>
    <w:rsid w:val="00620408"/>
    <w:rsid w:val="0062535C"/>
    <w:rsid w:val="00625C03"/>
    <w:rsid w:val="00630D3A"/>
    <w:rsid w:val="00640C53"/>
    <w:rsid w:val="00643B33"/>
    <w:rsid w:val="006478B5"/>
    <w:rsid w:val="006517E4"/>
    <w:rsid w:val="006539ED"/>
    <w:rsid w:val="00656862"/>
    <w:rsid w:val="006662B0"/>
    <w:rsid w:val="006666C3"/>
    <w:rsid w:val="00672518"/>
    <w:rsid w:val="00673FB2"/>
    <w:rsid w:val="00680124"/>
    <w:rsid w:val="00682051"/>
    <w:rsid w:val="0068652C"/>
    <w:rsid w:val="00686B8C"/>
    <w:rsid w:val="0068739B"/>
    <w:rsid w:val="006876BA"/>
    <w:rsid w:val="006A3BE5"/>
    <w:rsid w:val="006A72DE"/>
    <w:rsid w:val="006B7002"/>
    <w:rsid w:val="006C4DF5"/>
    <w:rsid w:val="006D0A53"/>
    <w:rsid w:val="006D7B5D"/>
    <w:rsid w:val="006E1A68"/>
    <w:rsid w:val="006E239B"/>
    <w:rsid w:val="006E27FC"/>
    <w:rsid w:val="006E2ABE"/>
    <w:rsid w:val="006F3EA1"/>
    <w:rsid w:val="006F5872"/>
    <w:rsid w:val="00701B0C"/>
    <w:rsid w:val="00703608"/>
    <w:rsid w:val="00703766"/>
    <w:rsid w:val="00703D28"/>
    <w:rsid w:val="007045D7"/>
    <w:rsid w:val="007121A2"/>
    <w:rsid w:val="00713B80"/>
    <w:rsid w:val="00713DCC"/>
    <w:rsid w:val="00713FB1"/>
    <w:rsid w:val="007202C2"/>
    <w:rsid w:val="00731E39"/>
    <w:rsid w:val="00734063"/>
    <w:rsid w:val="00737A2E"/>
    <w:rsid w:val="00742DF9"/>
    <w:rsid w:val="00743AF6"/>
    <w:rsid w:val="00745AB4"/>
    <w:rsid w:val="00745E63"/>
    <w:rsid w:val="00746C90"/>
    <w:rsid w:val="00747127"/>
    <w:rsid w:val="00750836"/>
    <w:rsid w:val="00751BBE"/>
    <w:rsid w:val="00752AEA"/>
    <w:rsid w:val="007531A0"/>
    <w:rsid w:val="00765846"/>
    <w:rsid w:val="00766653"/>
    <w:rsid w:val="007749C3"/>
    <w:rsid w:val="00777068"/>
    <w:rsid w:val="00783DE4"/>
    <w:rsid w:val="00784B14"/>
    <w:rsid w:val="00784EF0"/>
    <w:rsid w:val="00787DA9"/>
    <w:rsid w:val="00796A28"/>
    <w:rsid w:val="007A3AB0"/>
    <w:rsid w:val="007A6BA0"/>
    <w:rsid w:val="007A6BE1"/>
    <w:rsid w:val="007B2CF3"/>
    <w:rsid w:val="007B5125"/>
    <w:rsid w:val="007B674D"/>
    <w:rsid w:val="007C386C"/>
    <w:rsid w:val="007D2C3D"/>
    <w:rsid w:val="007E1421"/>
    <w:rsid w:val="007E3F01"/>
    <w:rsid w:val="007F06D3"/>
    <w:rsid w:val="007F1C7B"/>
    <w:rsid w:val="0080601A"/>
    <w:rsid w:val="00807A48"/>
    <w:rsid w:val="00807E89"/>
    <w:rsid w:val="008125ED"/>
    <w:rsid w:val="00813A8A"/>
    <w:rsid w:val="00827D44"/>
    <w:rsid w:val="00833DE1"/>
    <w:rsid w:val="0083731D"/>
    <w:rsid w:val="0084129B"/>
    <w:rsid w:val="00845003"/>
    <w:rsid w:val="00847F7B"/>
    <w:rsid w:val="008528AF"/>
    <w:rsid w:val="00860A45"/>
    <w:rsid w:val="008650B3"/>
    <w:rsid w:val="00865DE6"/>
    <w:rsid w:val="00866A52"/>
    <w:rsid w:val="00867E95"/>
    <w:rsid w:val="008730BB"/>
    <w:rsid w:val="00873321"/>
    <w:rsid w:val="00873B37"/>
    <w:rsid w:val="008752B6"/>
    <w:rsid w:val="00884E3C"/>
    <w:rsid w:val="0088602E"/>
    <w:rsid w:val="00896AEC"/>
    <w:rsid w:val="008A17F5"/>
    <w:rsid w:val="008A2BB2"/>
    <w:rsid w:val="008A4639"/>
    <w:rsid w:val="008B386F"/>
    <w:rsid w:val="008C0E82"/>
    <w:rsid w:val="008C3479"/>
    <w:rsid w:val="008C512C"/>
    <w:rsid w:val="008E0A2B"/>
    <w:rsid w:val="008F1E01"/>
    <w:rsid w:val="008F561E"/>
    <w:rsid w:val="00900921"/>
    <w:rsid w:val="00902393"/>
    <w:rsid w:val="00907F37"/>
    <w:rsid w:val="0091584D"/>
    <w:rsid w:val="00915D25"/>
    <w:rsid w:val="0091603D"/>
    <w:rsid w:val="00931EF3"/>
    <w:rsid w:val="009400F5"/>
    <w:rsid w:val="0095010E"/>
    <w:rsid w:val="0095139C"/>
    <w:rsid w:val="00951562"/>
    <w:rsid w:val="00951D98"/>
    <w:rsid w:val="00952FD2"/>
    <w:rsid w:val="00967160"/>
    <w:rsid w:val="0097513A"/>
    <w:rsid w:val="009763C4"/>
    <w:rsid w:val="00986235"/>
    <w:rsid w:val="00991DDE"/>
    <w:rsid w:val="00993FFE"/>
    <w:rsid w:val="00995F22"/>
    <w:rsid w:val="009A0858"/>
    <w:rsid w:val="009A5DD0"/>
    <w:rsid w:val="009B052F"/>
    <w:rsid w:val="009B7390"/>
    <w:rsid w:val="009C0730"/>
    <w:rsid w:val="009C2FFF"/>
    <w:rsid w:val="009C41BE"/>
    <w:rsid w:val="009C55E2"/>
    <w:rsid w:val="009C5DB2"/>
    <w:rsid w:val="009D4275"/>
    <w:rsid w:val="009D49B0"/>
    <w:rsid w:val="009D7C07"/>
    <w:rsid w:val="009E072E"/>
    <w:rsid w:val="009E4F4D"/>
    <w:rsid w:val="009E5631"/>
    <w:rsid w:val="009F0061"/>
    <w:rsid w:val="009F08E1"/>
    <w:rsid w:val="00A00BB2"/>
    <w:rsid w:val="00A01903"/>
    <w:rsid w:val="00A03315"/>
    <w:rsid w:val="00A039E1"/>
    <w:rsid w:val="00A03C37"/>
    <w:rsid w:val="00A047EA"/>
    <w:rsid w:val="00A07ADE"/>
    <w:rsid w:val="00A10109"/>
    <w:rsid w:val="00A111FC"/>
    <w:rsid w:val="00A11CDA"/>
    <w:rsid w:val="00A172EE"/>
    <w:rsid w:val="00A173B1"/>
    <w:rsid w:val="00A17BB8"/>
    <w:rsid w:val="00A17E6B"/>
    <w:rsid w:val="00A213BC"/>
    <w:rsid w:val="00A23D8E"/>
    <w:rsid w:val="00A276BC"/>
    <w:rsid w:val="00A30E73"/>
    <w:rsid w:val="00A31701"/>
    <w:rsid w:val="00A32033"/>
    <w:rsid w:val="00A346AB"/>
    <w:rsid w:val="00A3611C"/>
    <w:rsid w:val="00A37A19"/>
    <w:rsid w:val="00A40E16"/>
    <w:rsid w:val="00A42499"/>
    <w:rsid w:val="00A51E20"/>
    <w:rsid w:val="00A5634D"/>
    <w:rsid w:val="00A57406"/>
    <w:rsid w:val="00A6031C"/>
    <w:rsid w:val="00A70025"/>
    <w:rsid w:val="00A738C1"/>
    <w:rsid w:val="00A93586"/>
    <w:rsid w:val="00A94190"/>
    <w:rsid w:val="00A96E8F"/>
    <w:rsid w:val="00AA2BBE"/>
    <w:rsid w:val="00AA2F43"/>
    <w:rsid w:val="00AA3CB5"/>
    <w:rsid w:val="00AA51CE"/>
    <w:rsid w:val="00AB75DF"/>
    <w:rsid w:val="00AC2E75"/>
    <w:rsid w:val="00AC3A20"/>
    <w:rsid w:val="00AC3AC7"/>
    <w:rsid w:val="00AC3B4D"/>
    <w:rsid w:val="00AC48C7"/>
    <w:rsid w:val="00AC6A91"/>
    <w:rsid w:val="00AD4C11"/>
    <w:rsid w:val="00AD523D"/>
    <w:rsid w:val="00AE4EC8"/>
    <w:rsid w:val="00AF0EDC"/>
    <w:rsid w:val="00AF17D7"/>
    <w:rsid w:val="00AF7663"/>
    <w:rsid w:val="00B00C9C"/>
    <w:rsid w:val="00B052DA"/>
    <w:rsid w:val="00B05794"/>
    <w:rsid w:val="00B10AEF"/>
    <w:rsid w:val="00B127D6"/>
    <w:rsid w:val="00B22FE5"/>
    <w:rsid w:val="00B31160"/>
    <w:rsid w:val="00B326EE"/>
    <w:rsid w:val="00B36C95"/>
    <w:rsid w:val="00B43890"/>
    <w:rsid w:val="00B441C1"/>
    <w:rsid w:val="00B61069"/>
    <w:rsid w:val="00B67373"/>
    <w:rsid w:val="00B812D3"/>
    <w:rsid w:val="00B81D7C"/>
    <w:rsid w:val="00B83ABC"/>
    <w:rsid w:val="00B85D6F"/>
    <w:rsid w:val="00B90758"/>
    <w:rsid w:val="00B907CD"/>
    <w:rsid w:val="00B96106"/>
    <w:rsid w:val="00BA606E"/>
    <w:rsid w:val="00BC12AB"/>
    <w:rsid w:val="00BC267C"/>
    <w:rsid w:val="00BC4E33"/>
    <w:rsid w:val="00BD316B"/>
    <w:rsid w:val="00BD4032"/>
    <w:rsid w:val="00BE1A5A"/>
    <w:rsid w:val="00BE3963"/>
    <w:rsid w:val="00BE47F0"/>
    <w:rsid w:val="00BF4CF8"/>
    <w:rsid w:val="00BF6EFA"/>
    <w:rsid w:val="00C00642"/>
    <w:rsid w:val="00C0541F"/>
    <w:rsid w:val="00C0545F"/>
    <w:rsid w:val="00C10EFF"/>
    <w:rsid w:val="00C13AC5"/>
    <w:rsid w:val="00C13B9F"/>
    <w:rsid w:val="00C142BD"/>
    <w:rsid w:val="00C3134F"/>
    <w:rsid w:val="00C33FD0"/>
    <w:rsid w:val="00C343E3"/>
    <w:rsid w:val="00C3543E"/>
    <w:rsid w:val="00C3763F"/>
    <w:rsid w:val="00C42EB9"/>
    <w:rsid w:val="00C43F39"/>
    <w:rsid w:val="00C50E7B"/>
    <w:rsid w:val="00C51664"/>
    <w:rsid w:val="00C54919"/>
    <w:rsid w:val="00C56031"/>
    <w:rsid w:val="00C63FE7"/>
    <w:rsid w:val="00C640F7"/>
    <w:rsid w:val="00C65BF4"/>
    <w:rsid w:val="00C713E0"/>
    <w:rsid w:val="00C7145C"/>
    <w:rsid w:val="00C7419B"/>
    <w:rsid w:val="00CA25AC"/>
    <w:rsid w:val="00CB306E"/>
    <w:rsid w:val="00CC282D"/>
    <w:rsid w:val="00CC498F"/>
    <w:rsid w:val="00CC49CB"/>
    <w:rsid w:val="00CC5720"/>
    <w:rsid w:val="00CD22BE"/>
    <w:rsid w:val="00CE0974"/>
    <w:rsid w:val="00CE19E9"/>
    <w:rsid w:val="00CE3F49"/>
    <w:rsid w:val="00CE59BC"/>
    <w:rsid w:val="00CE647A"/>
    <w:rsid w:val="00CE6517"/>
    <w:rsid w:val="00CF7A35"/>
    <w:rsid w:val="00D01455"/>
    <w:rsid w:val="00D0261A"/>
    <w:rsid w:val="00D05AA4"/>
    <w:rsid w:val="00D060B6"/>
    <w:rsid w:val="00D145F3"/>
    <w:rsid w:val="00D16330"/>
    <w:rsid w:val="00D20A9E"/>
    <w:rsid w:val="00D21EFF"/>
    <w:rsid w:val="00D25062"/>
    <w:rsid w:val="00D2670A"/>
    <w:rsid w:val="00D272C5"/>
    <w:rsid w:val="00D27D49"/>
    <w:rsid w:val="00D306B9"/>
    <w:rsid w:val="00D40E9D"/>
    <w:rsid w:val="00D43056"/>
    <w:rsid w:val="00D431D6"/>
    <w:rsid w:val="00D456BD"/>
    <w:rsid w:val="00D47E2B"/>
    <w:rsid w:val="00D6301F"/>
    <w:rsid w:val="00D713AF"/>
    <w:rsid w:val="00D74682"/>
    <w:rsid w:val="00D75DAA"/>
    <w:rsid w:val="00D7781C"/>
    <w:rsid w:val="00D81935"/>
    <w:rsid w:val="00D83876"/>
    <w:rsid w:val="00D85927"/>
    <w:rsid w:val="00D90ED8"/>
    <w:rsid w:val="00DA0596"/>
    <w:rsid w:val="00DA2F7F"/>
    <w:rsid w:val="00DA4A6C"/>
    <w:rsid w:val="00DA59D6"/>
    <w:rsid w:val="00DB106B"/>
    <w:rsid w:val="00DB47F6"/>
    <w:rsid w:val="00DB69BC"/>
    <w:rsid w:val="00DB6B97"/>
    <w:rsid w:val="00DC199A"/>
    <w:rsid w:val="00DD0555"/>
    <w:rsid w:val="00DD0999"/>
    <w:rsid w:val="00DF445C"/>
    <w:rsid w:val="00DF4B79"/>
    <w:rsid w:val="00DF5191"/>
    <w:rsid w:val="00DF57CE"/>
    <w:rsid w:val="00E05ABE"/>
    <w:rsid w:val="00E05F75"/>
    <w:rsid w:val="00E30F4C"/>
    <w:rsid w:val="00E33E2A"/>
    <w:rsid w:val="00E405B9"/>
    <w:rsid w:val="00E40DF9"/>
    <w:rsid w:val="00E43D38"/>
    <w:rsid w:val="00E53F0E"/>
    <w:rsid w:val="00E6172E"/>
    <w:rsid w:val="00E7057B"/>
    <w:rsid w:val="00E81760"/>
    <w:rsid w:val="00E8581B"/>
    <w:rsid w:val="00E94F29"/>
    <w:rsid w:val="00EA0958"/>
    <w:rsid w:val="00EA2162"/>
    <w:rsid w:val="00EA2253"/>
    <w:rsid w:val="00EA6FD8"/>
    <w:rsid w:val="00EB1BF0"/>
    <w:rsid w:val="00EB6BB0"/>
    <w:rsid w:val="00EB7B6F"/>
    <w:rsid w:val="00EB7DEB"/>
    <w:rsid w:val="00ED28EF"/>
    <w:rsid w:val="00ED4186"/>
    <w:rsid w:val="00ED59EB"/>
    <w:rsid w:val="00ED65E5"/>
    <w:rsid w:val="00ED6E68"/>
    <w:rsid w:val="00EE352D"/>
    <w:rsid w:val="00EE6A1E"/>
    <w:rsid w:val="00EF115E"/>
    <w:rsid w:val="00EF1808"/>
    <w:rsid w:val="00EF39E9"/>
    <w:rsid w:val="00EF6706"/>
    <w:rsid w:val="00F02723"/>
    <w:rsid w:val="00F1128C"/>
    <w:rsid w:val="00F113AB"/>
    <w:rsid w:val="00F11E11"/>
    <w:rsid w:val="00F15809"/>
    <w:rsid w:val="00F17DDF"/>
    <w:rsid w:val="00F2773A"/>
    <w:rsid w:val="00F2787B"/>
    <w:rsid w:val="00F341E6"/>
    <w:rsid w:val="00F363A1"/>
    <w:rsid w:val="00F426CE"/>
    <w:rsid w:val="00F4347B"/>
    <w:rsid w:val="00F4521B"/>
    <w:rsid w:val="00F504F4"/>
    <w:rsid w:val="00F545A9"/>
    <w:rsid w:val="00F5495B"/>
    <w:rsid w:val="00F5497B"/>
    <w:rsid w:val="00F54E40"/>
    <w:rsid w:val="00F64232"/>
    <w:rsid w:val="00F66752"/>
    <w:rsid w:val="00F7212C"/>
    <w:rsid w:val="00F723E1"/>
    <w:rsid w:val="00F779AD"/>
    <w:rsid w:val="00F80F4D"/>
    <w:rsid w:val="00F8566C"/>
    <w:rsid w:val="00F924DF"/>
    <w:rsid w:val="00F970DA"/>
    <w:rsid w:val="00FA0866"/>
    <w:rsid w:val="00FA1CD0"/>
    <w:rsid w:val="00FA205D"/>
    <w:rsid w:val="00FB1294"/>
    <w:rsid w:val="00FB63C8"/>
    <w:rsid w:val="00FD09B2"/>
    <w:rsid w:val="00FD112C"/>
    <w:rsid w:val="00FD184E"/>
    <w:rsid w:val="00FD7C6E"/>
    <w:rsid w:val="00FE46E2"/>
    <w:rsid w:val="00FE7128"/>
    <w:rsid w:val="00FF3467"/>
    <w:rsid w:val="00FF7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color="silver" stroke="f">
      <v:fill color="silver" opacity=".5"/>
      <v:stroke on="f"/>
    </o:shapedefaults>
    <o:shapelayout v:ext="edit">
      <o:idmap v:ext="edit" data="2"/>
    </o:shapelayout>
  </w:shapeDefaults>
  <w:decimalSymbol w:val="."/>
  <w:listSeparator w:val=","/>
  <w14:docId w14:val="5AA57D3A"/>
  <w15:docId w15:val="{4BBE09AF-3706-48A4-ADA9-948CC06C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F8"/>
  </w:style>
  <w:style w:type="paragraph" w:styleId="Heading1">
    <w:name w:val="heading 1"/>
    <w:basedOn w:val="Normal"/>
    <w:next w:val="Normal"/>
    <w:link w:val="Heading1Char"/>
    <w:qFormat/>
    <w:rsid w:val="00CC282D"/>
    <w:pPr>
      <w:keepNext/>
      <w:widowControl w:val="0"/>
      <w:spacing w:after="0" w:line="240" w:lineRule="auto"/>
      <w:jc w:val="right"/>
      <w:outlineLvl w:val="0"/>
    </w:pPr>
    <w:rPr>
      <w:rFonts w:ascii="Times New Roman" w:eastAsia="PMingLiU" w:hAnsi="Times New Roman" w:cs="Times New Roman"/>
      <w:kern w:val="2"/>
      <w:sz w:val="24"/>
      <w:szCs w:val="24"/>
      <w:u w:val="single"/>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F7C1A"/>
    <w:pPr>
      <w:spacing w:after="0" w:line="240" w:lineRule="auto"/>
    </w:pPr>
    <w:rPr>
      <w:sz w:val="20"/>
      <w:szCs w:val="20"/>
    </w:rPr>
  </w:style>
  <w:style w:type="character" w:customStyle="1" w:styleId="FootnoteTextChar">
    <w:name w:val="Footnote Text Char"/>
    <w:basedOn w:val="DefaultParagraphFont"/>
    <w:link w:val="FootnoteText"/>
    <w:rsid w:val="000F7C1A"/>
    <w:rPr>
      <w:sz w:val="20"/>
      <w:szCs w:val="20"/>
    </w:rPr>
  </w:style>
  <w:style w:type="character" w:styleId="FootnoteReference">
    <w:name w:val="footnote reference"/>
    <w:basedOn w:val="DefaultParagraphFont"/>
    <w:semiHidden/>
    <w:unhideWhenUsed/>
    <w:rsid w:val="000F7C1A"/>
    <w:rPr>
      <w:vertAlign w:val="superscript"/>
    </w:rPr>
  </w:style>
  <w:style w:type="paragraph" w:styleId="Header">
    <w:name w:val="header"/>
    <w:basedOn w:val="Normal"/>
    <w:link w:val="HeaderChar"/>
    <w:uiPriority w:val="99"/>
    <w:unhideWhenUsed/>
    <w:rsid w:val="0081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5ED"/>
  </w:style>
  <w:style w:type="paragraph" w:styleId="Footer">
    <w:name w:val="footer"/>
    <w:basedOn w:val="Normal"/>
    <w:link w:val="FooterChar"/>
    <w:uiPriority w:val="99"/>
    <w:unhideWhenUsed/>
    <w:rsid w:val="0081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5ED"/>
  </w:style>
  <w:style w:type="character" w:styleId="PageNumber">
    <w:name w:val="page number"/>
    <w:basedOn w:val="DefaultParagraphFont"/>
    <w:rsid w:val="008125ED"/>
  </w:style>
  <w:style w:type="character" w:styleId="CommentReference">
    <w:name w:val="annotation reference"/>
    <w:basedOn w:val="DefaultParagraphFont"/>
    <w:uiPriority w:val="99"/>
    <w:semiHidden/>
    <w:unhideWhenUsed/>
    <w:rsid w:val="00907F37"/>
    <w:rPr>
      <w:sz w:val="16"/>
      <w:szCs w:val="16"/>
    </w:rPr>
  </w:style>
  <w:style w:type="paragraph" w:styleId="CommentText">
    <w:name w:val="annotation text"/>
    <w:basedOn w:val="Normal"/>
    <w:link w:val="CommentTextChar"/>
    <w:uiPriority w:val="99"/>
    <w:unhideWhenUsed/>
    <w:rsid w:val="00907F37"/>
    <w:pPr>
      <w:spacing w:line="240" w:lineRule="auto"/>
    </w:pPr>
    <w:rPr>
      <w:sz w:val="20"/>
      <w:szCs w:val="20"/>
    </w:rPr>
  </w:style>
  <w:style w:type="character" w:customStyle="1" w:styleId="CommentTextChar">
    <w:name w:val="Comment Text Char"/>
    <w:basedOn w:val="DefaultParagraphFont"/>
    <w:link w:val="CommentText"/>
    <w:uiPriority w:val="99"/>
    <w:rsid w:val="00907F37"/>
    <w:rPr>
      <w:sz w:val="20"/>
      <w:szCs w:val="20"/>
    </w:rPr>
  </w:style>
  <w:style w:type="paragraph" w:styleId="CommentSubject">
    <w:name w:val="annotation subject"/>
    <w:basedOn w:val="CommentText"/>
    <w:next w:val="CommentText"/>
    <w:link w:val="CommentSubjectChar"/>
    <w:uiPriority w:val="99"/>
    <w:semiHidden/>
    <w:unhideWhenUsed/>
    <w:rsid w:val="00907F37"/>
    <w:rPr>
      <w:b/>
      <w:bCs/>
    </w:rPr>
  </w:style>
  <w:style w:type="character" w:customStyle="1" w:styleId="CommentSubjectChar">
    <w:name w:val="Comment Subject Char"/>
    <w:basedOn w:val="CommentTextChar"/>
    <w:link w:val="CommentSubject"/>
    <w:uiPriority w:val="99"/>
    <w:semiHidden/>
    <w:rsid w:val="00907F37"/>
    <w:rPr>
      <w:b/>
      <w:bCs/>
      <w:sz w:val="20"/>
      <w:szCs w:val="20"/>
    </w:rPr>
  </w:style>
  <w:style w:type="table" w:styleId="TableGrid">
    <w:name w:val="Table Grid"/>
    <w:basedOn w:val="TableNormal"/>
    <w:uiPriority w:val="39"/>
    <w:rsid w:val="0085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5522"/>
    <w:pPr>
      <w:spacing w:after="0" w:line="240" w:lineRule="auto"/>
    </w:pPr>
  </w:style>
  <w:style w:type="paragraph" w:styleId="NoSpacing">
    <w:name w:val="No Spacing"/>
    <w:uiPriority w:val="1"/>
    <w:qFormat/>
    <w:rsid w:val="000F406C"/>
    <w:pPr>
      <w:spacing w:after="0" w:line="240" w:lineRule="auto"/>
    </w:pPr>
  </w:style>
  <w:style w:type="character" w:styleId="PlaceholderText">
    <w:name w:val="Placeholder Text"/>
    <w:basedOn w:val="DefaultParagraphFont"/>
    <w:uiPriority w:val="99"/>
    <w:semiHidden/>
    <w:rsid w:val="00A32033"/>
    <w:rPr>
      <w:color w:val="808080"/>
    </w:rPr>
  </w:style>
  <w:style w:type="paragraph" w:styleId="ListParagraph">
    <w:name w:val="List Paragraph"/>
    <w:basedOn w:val="Normal"/>
    <w:link w:val="ListParagraphChar"/>
    <w:uiPriority w:val="1"/>
    <w:qFormat/>
    <w:rsid w:val="007E1421"/>
    <w:pPr>
      <w:widowControl w:val="0"/>
      <w:spacing w:after="0" w:line="240" w:lineRule="auto"/>
      <w:ind w:leftChars="200" w:left="480"/>
    </w:pPr>
    <w:rPr>
      <w:kern w:val="2"/>
      <w:sz w:val="24"/>
      <w:lang w:val="en-US" w:eastAsia="zh-TW"/>
    </w:rPr>
  </w:style>
  <w:style w:type="character" w:styleId="Hyperlink">
    <w:name w:val="Hyperlink"/>
    <w:unhideWhenUsed/>
    <w:rsid w:val="007E1421"/>
    <w:rPr>
      <w:color w:val="0000FF"/>
      <w:u w:val="single"/>
    </w:rPr>
  </w:style>
  <w:style w:type="character" w:customStyle="1" w:styleId="ListParagraphChar">
    <w:name w:val="List Paragraph Char"/>
    <w:basedOn w:val="DefaultParagraphFont"/>
    <w:link w:val="ListParagraph"/>
    <w:uiPriority w:val="1"/>
    <w:rsid w:val="005F7B6B"/>
    <w:rPr>
      <w:kern w:val="2"/>
      <w:sz w:val="24"/>
      <w:lang w:val="en-US" w:eastAsia="zh-TW"/>
    </w:rPr>
  </w:style>
  <w:style w:type="character" w:customStyle="1" w:styleId="Heading1Char">
    <w:name w:val="Heading 1 Char"/>
    <w:basedOn w:val="DefaultParagraphFont"/>
    <w:link w:val="Heading1"/>
    <w:rsid w:val="00CC282D"/>
    <w:rPr>
      <w:rFonts w:ascii="Times New Roman" w:eastAsia="PMingLiU" w:hAnsi="Times New Roman" w:cs="Times New Roman"/>
      <w:kern w:val="2"/>
      <w:sz w:val="24"/>
      <w:szCs w:val="24"/>
      <w:u w:val="single"/>
      <w:lang w:val="en-US" w:eastAsia="zh-TW"/>
    </w:rPr>
  </w:style>
  <w:style w:type="paragraph" w:styleId="Title">
    <w:name w:val="Title"/>
    <w:basedOn w:val="Normal"/>
    <w:link w:val="TitleChar"/>
    <w:qFormat/>
    <w:rsid w:val="00902393"/>
    <w:pPr>
      <w:widowControl w:val="0"/>
      <w:spacing w:after="0" w:line="240" w:lineRule="auto"/>
      <w:jc w:val="center"/>
    </w:pPr>
    <w:rPr>
      <w:rFonts w:ascii="Times New Roman" w:hAnsi="Times New Roman" w:cs="Times New Roman"/>
      <w:b/>
      <w:bCs/>
      <w:kern w:val="2"/>
      <w:sz w:val="28"/>
      <w:szCs w:val="24"/>
      <w:lang w:val="en-US" w:eastAsia="zh-TW"/>
    </w:rPr>
  </w:style>
  <w:style w:type="character" w:customStyle="1" w:styleId="TitleChar">
    <w:name w:val="Title Char"/>
    <w:basedOn w:val="DefaultParagraphFont"/>
    <w:link w:val="Title"/>
    <w:rsid w:val="00902393"/>
    <w:rPr>
      <w:rFonts w:ascii="Times New Roman" w:hAnsi="Times New Roman" w:cs="Times New Roman"/>
      <w:b/>
      <w:bCs/>
      <w:kern w:val="2"/>
      <w:sz w:val="28"/>
      <w:szCs w:val="24"/>
      <w:lang w:val="en-US" w:eastAsia="zh-TW"/>
    </w:rPr>
  </w:style>
  <w:style w:type="paragraph" w:customStyle="1" w:styleId="pf0">
    <w:name w:val="pf0"/>
    <w:basedOn w:val="Normal"/>
    <w:rsid w:val="00032D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32D13"/>
    <w:rPr>
      <w:rFonts w:ascii="Segoe UI" w:hAnsi="Segoe UI" w:cs="Segoe UI" w:hint="default"/>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00705">
      <w:bodyDiv w:val="1"/>
      <w:marLeft w:val="0"/>
      <w:marRight w:val="0"/>
      <w:marTop w:val="0"/>
      <w:marBottom w:val="0"/>
      <w:divBdr>
        <w:top w:val="none" w:sz="0" w:space="0" w:color="auto"/>
        <w:left w:val="none" w:sz="0" w:space="0" w:color="auto"/>
        <w:bottom w:val="none" w:sz="0" w:space="0" w:color="auto"/>
        <w:right w:val="none" w:sz="0" w:space="0" w:color="auto"/>
      </w:divBdr>
    </w:div>
    <w:div w:id="200096861">
      <w:bodyDiv w:val="1"/>
      <w:marLeft w:val="0"/>
      <w:marRight w:val="0"/>
      <w:marTop w:val="0"/>
      <w:marBottom w:val="0"/>
      <w:divBdr>
        <w:top w:val="none" w:sz="0" w:space="0" w:color="auto"/>
        <w:left w:val="none" w:sz="0" w:space="0" w:color="auto"/>
        <w:bottom w:val="none" w:sz="0" w:space="0" w:color="auto"/>
        <w:right w:val="none" w:sz="0" w:space="0" w:color="auto"/>
      </w:divBdr>
    </w:div>
    <w:div w:id="305665005">
      <w:bodyDiv w:val="1"/>
      <w:marLeft w:val="0"/>
      <w:marRight w:val="0"/>
      <w:marTop w:val="0"/>
      <w:marBottom w:val="0"/>
      <w:divBdr>
        <w:top w:val="none" w:sz="0" w:space="0" w:color="auto"/>
        <w:left w:val="none" w:sz="0" w:space="0" w:color="auto"/>
        <w:bottom w:val="none" w:sz="0" w:space="0" w:color="auto"/>
        <w:right w:val="none" w:sz="0" w:space="0" w:color="auto"/>
      </w:divBdr>
    </w:div>
    <w:div w:id="473720256">
      <w:bodyDiv w:val="1"/>
      <w:marLeft w:val="0"/>
      <w:marRight w:val="0"/>
      <w:marTop w:val="0"/>
      <w:marBottom w:val="0"/>
      <w:divBdr>
        <w:top w:val="none" w:sz="0" w:space="0" w:color="auto"/>
        <w:left w:val="none" w:sz="0" w:space="0" w:color="auto"/>
        <w:bottom w:val="none" w:sz="0" w:space="0" w:color="auto"/>
        <w:right w:val="none" w:sz="0" w:space="0" w:color="auto"/>
      </w:divBdr>
    </w:div>
    <w:div w:id="725834515">
      <w:bodyDiv w:val="1"/>
      <w:marLeft w:val="0"/>
      <w:marRight w:val="0"/>
      <w:marTop w:val="0"/>
      <w:marBottom w:val="0"/>
      <w:divBdr>
        <w:top w:val="none" w:sz="0" w:space="0" w:color="auto"/>
        <w:left w:val="none" w:sz="0" w:space="0" w:color="auto"/>
        <w:bottom w:val="none" w:sz="0" w:space="0" w:color="auto"/>
        <w:right w:val="none" w:sz="0" w:space="0" w:color="auto"/>
      </w:divBdr>
    </w:div>
    <w:div w:id="1381784922">
      <w:bodyDiv w:val="1"/>
      <w:marLeft w:val="0"/>
      <w:marRight w:val="0"/>
      <w:marTop w:val="0"/>
      <w:marBottom w:val="0"/>
      <w:divBdr>
        <w:top w:val="none" w:sz="0" w:space="0" w:color="auto"/>
        <w:left w:val="none" w:sz="0" w:space="0" w:color="auto"/>
        <w:bottom w:val="none" w:sz="0" w:space="0" w:color="auto"/>
        <w:right w:val="none" w:sz="0" w:space="0" w:color="auto"/>
      </w:divBdr>
    </w:div>
    <w:div w:id="1658151536">
      <w:bodyDiv w:val="1"/>
      <w:marLeft w:val="0"/>
      <w:marRight w:val="0"/>
      <w:marTop w:val="0"/>
      <w:marBottom w:val="0"/>
      <w:divBdr>
        <w:top w:val="none" w:sz="0" w:space="0" w:color="auto"/>
        <w:left w:val="none" w:sz="0" w:space="0" w:color="auto"/>
        <w:bottom w:val="none" w:sz="0" w:space="0" w:color="auto"/>
        <w:right w:val="none" w:sz="0" w:space="0" w:color="auto"/>
      </w:divBdr>
    </w:div>
    <w:div w:id="166824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A2F11-70BA-41B8-AE11-2105DB22DCC8}">
  <ds:schemaRefs>
    <ds:schemaRef ds:uri="http://schemas.openxmlformats.org/officeDocument/2006/bibliography"/>
  </ds:schemaRefs>
</ds:datastoreItem>
</file>

<file path=docMetadata/LabelInfo.xml><?xml version="1.0" encoding="utf-8"?>
<clbl:labelList xmlns:clbl="http://schemas.microsoft.com/office/2020/mipLabelMetadata">
  <clbl:label id="{08d7a360-373d-4f0f-a5e6-337a9cd89c09}" enabled="1" method="Privileged" siteId="{5d96486e-6acf-4e0d-b0bd-e0ae81edc91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2835</Words>
  <Characters>14975</Characters>
  <Application>Microsoft Office Word</Application>
  <DocSecurity>0</DocSecurity>
  <Lines>499</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Wales Leung</dc:creator>
  <cp:keywords/>
  <dc:description/>
  <cp:lastModifiedBy>Insurance Authority</cp:lastModifiedBy>
  <cp:revision>2</cp:revision>
  <dcterms:created xsi:type="dcterms:W3CDTF">2025-05-23T09:02:00Z</dcterms:created>
  <dcterms:modified xsi:type="dcterms:W3CDTF">2025-05-23T09:02:00Z</dcterms:modified>
</cp:coreProperties>
</file>