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29" w:rsidRDefault="00EE0029">
      <w:pPr>
        <w:pStyle w:val="a0"/>
        <w:snapToGrid w:val="0"/>
        <w:spacing w:after="0" w:line="360" w:lineRule="auto"/>
        <w:rPr>
          <w:rFonts w:ascii="PMingLiU" w:eastAsia="PMingLiU" w:hAnsi="PMingLiU"/>
          <w:b/>
          <w:kern w:val="2"/>
          <w:sz w:val="28"/>
        </w:rPr>
      </w:pPr>
      <w:bookmarkStart w:id="0" w:name="_GoBack"/>
      <w:bookmarkEnd w:id="0"/>
      <w:r>
        <w:rPr>
          <w:rFonts w:ascii="PMingLiU" w:eastAsia="PMingLiU" w:hAnsi="PMingLiU" w:hint="eastAsia"/>
          <w:b/>
          <w:spacing w:val="20"/>
          <w:kern w:val="2"/>
          <w:sz w:val="28"/>
          <w:u w:val="single"/>
        </w:rPr>
        <w:t>表格</w:t>
      </w:r>
      <w:r>
        <w:rPr>
          <w:rFonts w:ascii="PMingLiU" w:eastAsia="PMingLiU" w:hAnsi="PMingLiU"/>
          <w:b/>
          <w:spacing w:val="20"/>
          <w:kern w:val="2"/>
          <w:sz w:val="28"/>
          <w:u w:val="single"/>
        </w:rPr>
        <w:t>IA-IB3</w:t>
      </w:r>
    </w:p>
    <w:p w:rsidR="00EE0029" w:rsidRDefault="00EE0029">
      <w:pPr>
        <w:pStyle w:val="a0"/>
        <w:snapToGrid w:val="0"/>
        <w:spacing w:after="240" w:line="360" w:lineRule="auto"/>
        <w:rPr>
          <w:rFonts w:ascii="PMingLiU" w:eastAsia="PMingLiU" w:hAnsi="PMingLiU"/>
          <w:b/>
          <w:kern w:val="2"/>
          <w:sz w:val="28"/>
        </w:rPr>
      </w:pPr>
      <w:r>
        <w:rPr>
          <w:rFonts w:ascii="PMingLiU" w:eastAsia="PMingLiU" w:hAnsi="PMingLiU" w:hint="eastAsia"/>
          <w:b/>
          <w:spacing w:val="20"/>
          <w:kern w:val="2"/>
          <w:sz w:val="28"/>
        </w:rPr>
        <w:t>根據《保險</w:t>
      </w:r>
      <w:r w:rsidR="00790B4D">
        <w:rPr>
          <w:rFonts w:ascii="PMingLiU" w:eastAsia="PMingLiU" w:hAnsi="PMingLiU" w:hint="eastAsia"/>
          <w:b/>
          <w:spacing w:val="20"/>
          <w:kern w:val="2"/>
          <w:sz w:val="28"/>
        </w:rPr>
        <w:t>業</w:t>
      </w:r>
      <w:r>
        <w:rPr>
          <w:rFonts w:ascii="PMingLiU" w:eastAsia="PMingLiU" w:hAnsi="PMingLiU" w:hint="eastAsia"/>
          <w:b/>
          <w:spacing w:val="20"/>
          <w:kern w:val="2"/>
          <w:sz w:val="28"/>
        </w:rPr>
        <w:t>條例》</w:t>
      </w:r>
      <w:r w:rsidR="00790B4D">
        <w:rPr>
          <w:rFonts w:ascii="PMingLiU" w:eastAsia="PMingLiU" w:hAnsi="PMingLiU" w:hint="eastAsia"/>
          <w:b/>
          <w:spacing w:val="20"/>
          <w:kern w:val="2"/>
          <w:sz w:val="28"/>
        </w:rPr>
        <w:t>（第41章）</w:t>
      </w:r>
      <w:r>
        <w:rPr>
          <w:rFonts w:ascii="PMingLiU" w:eastAsia="PMingLiU" w:hAnsi="PMingLiU" w:hint="eastAsia"/>
          <w:b/>
          <w:spacing w:val="20"/>
          <w:kern w:val="2"/>
          <w:sz w:val="28"/>
        </w:rPr>
        <w:t>第</w:t>
      </w:r>
      <w:r>
        <w:rPr>
          <w:rFonts w:ascii="PMingLiU" w:eastAsia="PMingLiU" w:hAnsi="PMingLiU"/>
          <w:b/>
          <w:spacing w:val="20"/>
          <w:kern w:val="2"/>
          <w:sz w:val="28"/>
        </w:rPr>
        <w:t>69</w:t>
      </w:r>
      <w:r>
        <w:rPr>
          <w:rFonts w:ascii="PMingLiU" w:eastAsia="PMingLiU" w:hAnsi="PMingLiU" w:hint="eastAsia"/>
          <w:b/>
          <w:spacing w:val="20"/>
          <w:kern w:val="2"/>
          <w:sz w:val="28"/>
        </w:rPr>
        <w:t>條申請保險經紀的授權</w:t>
      </w:r>
    </w:p>
    <w:p w:rsidR="00EE0029" w:rsidRDefault="00EE0029">
      <w:pPr>
        <w:pStyle w:val="a0"/>
        <w:shd w:val="pct10" w:color="auto" w:fill="auto"/>
        <w:snapToGrid w:val="0"/>
        <w:spacing w:after="240" w:line="240" w:lineRule="atLeast"/>
        <w:jc w:val="both"/>
        <w:rPr>
          <w:rFonts w:ascii="PMingLiU" w:eastAsia="PMingLiU" w:hAnsi="PMingLiU"/>
          <w:b/>
          <w:spacing w:val="20"/>
          <w:kern w:val="2"/>
        </w:rPr>
      </w:pPr>
      <w:r>
        <w:rPr>
          <w:rFonts w:ascii="PMingLiU" w:eastAsia="PMingLiU" w:hAnsi="PMingLiU" w:hint="eastAsia"/>
          <w:b/>
          <w:spacing w:val="20"/>
          <w:kern w:val="2"/>
        </w:rPr>
        <w:t>重要事項</w:t>
      </w:r>
    </w:p>
    <w:p w:rsidR="00EE0029" w:rsidRDefault="00EE0029">
      <w:pPr>
        <w:pStyle w:val="a1"/>
        <w:numPr>
          <w:ilvl w:val="0"/>
          <w:numId w:val="3"/>
        </w:numPr>
        <w:snapToGrid w:val="0"/>
        <w:spacing w:after="240" w:line="240" w:lineRule="atLeast"/>
        <w:rPr>
          <w:rFonts w:ascii="PMingLiU" w:eastAsia="PMingLiU" w:hAnsi="PMingLiU"/>
          <w:bCs/>
          <w:spacing w:val="20"/>
          <w:kern w:val="2"/>
        </w:rPr>
      </w:pPr>
      <w:r>
        <w:rPr>
          <w:rFonts w:ascii="PMingLiU" w:eastAsia="PMingLiU" w:hAnsi="PMingLiU" w:hint="eastAsia"/>
          <w:bCs/>
          <w:spacing w:val="20"/>
          <w:kern w:val="2"/>
        </w:rPr>
        <w:t>申請人必須填寫本表格。</w:t>
      </w:r>
    </w:p>
    <w:p w:rsidR="00EE0029" w:rsidRDefault="00EE0029">
      <w:pPr>
        <w:pStyle w:val="a1"/>
        <w:numPr>
          <w:ilvl w:val="0"/>
          <w:numId w:val="3"/>
        </w:numPr>
        <w:snapToGrid w:val="0"/>
        <w:spacing w:after="240" w:line="240" w:lineRule="atLeast"/>
        <w:rPr>
          <w:rFonts w:ascii="PMingLiU" w:eastAsia="PMingLiU" w:hAnsi="PMingLiU"/>
          <w:bCs/>
          <w:spacing w:val="20"/>
          <w:kern w:val="2"/>
        </w:rPr>
      </w:pPr>
      <w:r>
        <w:rPr>
          <w:rFonts w:ascii="PMingLiU" w:eastAsia="PMingLiU" w:hAnsi="PMingLiU" w:hint="eastAsia"/>
          <w:bCs/>
          <w:spacing w:val="20"/>
          <w:kern w:val="2"/>
        </w:rPr>
        <w:t>申請人如屬獨資經營，須就其獨資經營者另外填寫表格</w:t>
      </w:r>
      <w:r>
        <w:rPr>
          <w:rFonts w:ascii="PMingLiU" w:eastAsia="PMingLiU" w:hAnsi="PMingLiU"/>
          <w:bCs/>
          <w:spacing w:val="20"/>
          <w:kern w:val="2"/>
        </w:rPr>
        <w:t>IA-IB1</w:t>
      </w:r>
      <w:r>
        <w:rPr>
          <w:rFonts w:ascii="PMingLiU" w:eastAsia="PMingLiU" w:hAnsi="PMingLiU" w:hint="eastAsia"/>
          <w:bCs/>
          <w:spacing w:val="20"/>
          <w:kern w:val="2"/>
        </w:rPr>
        <w:t>。</w:t>
      </w:r>
    </w:p>
    <w:p w:rsidR="00EE0029" w:rsidRDefault="00EE0029">
      <w:pPr>
        <w:pStyle w:val="a1"/>
        <w:numPr>
          <w:ilvl w:val="0"/>
          <w:numId w:val="3"/>
        </w:numPr>
        <w:snapToGrid w:val="0"/>
        <w:spacing w:after="240" w:line="240" w:lineRule="atLeast"/>
        <w:rPr>
          <w:rFonts w:ascii="PMingLiU" w:eastAsia="PMingLiU" w:hAnsi="PMingLiU"/>
          <w:bCs/>
          <w:spacing w:val="20"/>
          <w:kern w:val="2"/>
        </w:rPr>
      </w:pPr>
      <w:r>
        <w:rPr>
          <w:rFonts w:ascii="PMingLiU" w:eastAsia="PMingLiU" w:hAnsi="PMingLiU" w:hint="eastAsia"/>
          <w:bCs/>
          <w:spacing w:val="20"/>
          <w:kern w:val="2"/>
        </w:rPr>
        <w:t>申請人如屬合夥經營，須就其每名合夥人另外填寫表格</w:t>
      </w:r>
      <w:r>
        <w:rPr>
          <w:rFonts w:ascii="PMingLiU" w:eastAsia="PMingLiU" w:hAnsi="PMingLiU"/>
          <w:bCs/>
          <w:spacing w:val="20"/>
          <w:kern w:val="2"/>
        </w:rPr>
        <w:t>IA-IB1</w:t>
      </w:r>
      <w:r>
        <w:rPr>
          <w:rFonts w:ascii="PMingLiU" w:eastAsia="PMingLiU" w:hAnsi="PMingLiU" w:hint="eastAsia"/>
          <w:bCs/>
          <w:spacing w:val="20"/>
          <w:kern w:val="2"/>
        </w:rPr>
        <w:t>。</w:t>
      </w:r>
      <w:r>
        <w:rPr>
          <w:rFonts w:ascii="PMingLiU" w:eastAsia="PMingLiU" w:hAnsi="PMingLiU"/>
          <w:bCs/>
          <w:spacing w:val="20"/>
          <w:kern w:val="2"/>
        </w:rPr>
        <w:t>(</w:t>
      </w:r>
      <w:r>
        <w:rPr>
          <w:rFonts w:ascii="PMingLiU" w:eastAsia="PMingLiU" w:hAnsi="PMingLiU" w:hint="eastAsia"/>
          <w:bCs/>
          <w:spacing w:val="20"/>
          <w:kern w:val="2"/>
        </w:rPr>
        <w:t>每人一表</w:t>
      </w:r>
      <w:r>
        <w:rPr>
          <w:rFonts w:ascii="PMingLiU" w:eastAsia="PMingLiU" w:hAnsi="PMingLiU"/>
          <w:bCs/>
          <w:spacing w:val="20"/>
          <w:kern w:val="2"/>
        </w:rPr>
        <w:t>)</w:t>
      </w:r>
    </w:p>
    <w:p w:rsidR="00EE0029" w:rsidRDefault="00EE0029">
      <w:pPr>
        <w:pStyle w:val="a1"/>
        <w:numPr>
          <w:ilvl w:val="0"/>
          <w:numId w:val="3"/>
        </w:numPr>
        <w:snapToGrid w:val="0"/>
        <w:spacing w:after="240" w:line="240" w:lineRule="atLeast"/>
        <w:rPr>
          <w:rFonts w:ascii="PMingLiU" w:eastAsia="PMingLiU" w:hAnsi="PMingLiU"/>
          <w:bCs/>
          <w:spacing w:val="20"/>
          <w:kern w:val="2"/>
        </w:rPr>
      </w:pPr>
      <w:r>
        <w:rPr>
          <w:rFonts w:ascii="PMingLiU" w:eastAsia="PMingLiU" w:hAnsi="PMingLiU" w:hint="eastAsia"/>
          <w:bCs/>
          <w:spacing w:val="20"/>
          <w:kern w:val="2"/>
        </w:rPr>
        <w:t>申請人如屬有限公司，須就其每名董事及控權人另外填寫表格</w:t>
      </w:r>
      <w:r>
        <w:rPr>
          <w:rFonts w:ascii="PMingLiU" w:eastAsia="PMingLiU" w:hAnsi="PMingLiU"/>
          <w:bCs/>
          <w:spacing w:val="20"/>
          <w:kern w:val="2"/>
        </w:rPr>
        <w:t>IA-IB1</w:t>
      </w:r>
      <w:r>
        <w:rPr>
          <w:rFonts w:ascii="PMingLiU" w:eastAsia="PMingLiU" w:hAnsi="PMingLiU" w:hint="eastAsia"/>
          <w:bCs/>
          <w:spacing w:val="20"/>
          <w:kern w:val="2"/>
        </w:rPr>
        <w:t xml:space="preserve">。 </w:t>
      </w:r>
      <w:r>
        <w:rPr>
          <w:rFonts w:ascii="PMingLiU" w:eastAsia="PMingLiU" w:hAnsi="PMingLiU"/>
          <w:bCs/>
          <w:spacing w:val="20"/>
          <w:kern w:val="2"/>
        </w:rPr>
        <w:t>(</w:t>
      </w:r>
      <w:r>
        <w:rPr>
          <w:rFonts w:ascii="PMingLiU" w:eastAsia="PMingLiU" w:hAnsi="PMingLiU" w:hint="eastAsia"/>
          <w:bCs/>
          <w:spacing w:val="20"/>
          <w:kern w:val="2"/>
        </w:rPr>
        <w:t>每人一表</w:t>
      </w:r>
      <w:r>
        <w:rPr>
          <w:rFonts w:ascii="PMingLiU" w:eastAsia="PMingLiU" w:hAnsi="PMingLiU"/>
          <w:bCs/>
          <w:spacing w:val="20"/>
          <w:kern w:val="2"/>
        </w:rPr>
        <w:t>)</w:t>
      </w:r>
    </w:p>
    <w:p w:rsidR="00EE0029" w:rsidRDefault="00EE0029">
      <w:pPr>
        <w:pStyle w:val="a1"/>
        <w:numPr>
          <w:ilvl w:val="0"/>
          <w:numId w:val="3"/>
        </w:numPr>
        <w:rPr>
          <w:rFonts w:ascii="PMingLiU" w:eastAsia="PMingLiU" w:hAnsi="PMingLiU"/>
          <w:kern w:val="2"/>
        </w:rPr>
      </w:pPr>
      <w:r>
        <w:rPr>
          <w:rFonts w:ascii="PMingLiU" w:eastAsia="PMingLiU" w:hAnsi="PMingLiU" w:hint="eastAsia"/>
          <w:kern w:val="2"/>
        </w:rPr>
        <w:t>申請人必須分別就其行政總裁及業務代表（如有的話）另外填寫表格</w:t>
      </w:r>
      <w:r>
        <w:rPr>
          <w:rFonts w:ascii="PMingLiU" w:eastAsia="PMingLiU" w:hAnsi="PMingLiU"/>
          <w:kern w:val="2"/>
        </w:rPr>
        <w:t>IA-IB</w:t>
      </w:r>
      <w:r>
        <w:rPr>
          <w:rFonts w:ascii="PMingLiU" w:eastAsia="PMingLiU" w:hAnsi="PMingLiU" w:hint="eastAsia"/>
          <w:kern w:val="2"/>
        </w:rPr>
        <w:t>5及IA-IB6。</w:t>
      </w:r>
      <w:r>
        <w:rPr>
          <w:rFonts w:ascii="PMingLiU" w:eastAsia="PMingLiU" w:hAnsi="PMingLiU"/>
          <w:kern w:val="2"/>
        </w:rPr>
        <w:t>(</w:t>
      </w:r>
      <w:r>
        <w:rPr>
          <w:rFonts w:ascii="PMingLiU" w:eastAsia="PMingLiU" w:hAnsi="PMingLiU" w:hint="eastAsia"/>
          <w:kern w:val="2"/>
        </w:rPr>
        <w:t>每人一表</w:t>
      </w:r>
      <w:r>
        <w:rPr>
          <w:rFonts w:ascii="PMingLiU" w:eastAsia="PMingLiU" w:hAnsi="PMingLiU"/>
          <w:kern w:val="2"/>
        </w:rPr>
        <w:t>)</w:t>
      </w:r>
    </w:p>
    <w:p w:rsidR="00EE0029" w:rsidRDefault="00EE0029">
      <w:pPr>
        <w:pStyle w:val="14"/>
        <w:keepNext w:val="0"/>
        <w:widowControl w:val="0"/>
        <w:shd w:val="pct10" w:color="auto" w:fill="FFFFFF"/>
        <w:tabs>
          <w:tab w:val="clear" w:pos="1559"/>
          <w:tab w:val="clear" w:pos="2183"/>
          <w:tab w:val="clear" w:pos="2807"/>
        </w:tabs>
        <w:snapToGrid w:val="0"/>
        <w:spacing w:after="240" w:line="240" w:lineRule="atLeast"/>
        <w:textAlignment w:val="auto"/>
        <w:rPr>
          <w:rFonts w:ascii="PMingLiU" w:eastAsia="PMingLiU" w:hAnsi="PMingLiU"/>
          <w:b/>
          <w:kern w:val="2"/>
          <w:sz w:val="24"/>
        </w:rPr>
      </w:pPr>
      <w:r>
        <w:rPr>
          <w:rFonts w:ascii="PMingLiU" w:eastAsia="PMingLiU" w:hAnsi="PMingLiU" w:hint="eastAsia"/>
          <w:b/>
          <w:kern w:val="2"/>
          <w:sz w:val="24"/>
        </w:rPr>
        <w:t>填寫表格須知</w:t>
      </w:r>
    </w:p>
    <w:p w:rsidR="00EE0029" w:rsidRDefault="00EE0029">
      <w:pPr>
        <w:pStyle w:val="a"/>
        <w:snapToGrid w:val="0"/>
        <w:spacing w:after="240" w:line="240" w:lineRule="atLeast"/>
        <w:rPr>
          <w:rFonts w:ascii="PMingLiU" w:eastAsia="PMingLiU" w:hAnsi="PMingLiU"/>
          <w:spacing w:val="20"/>
          <w:kern w:val="2"/>
        </w:rPr>
      </w:pPr>
      <w:r>
        <w:rPr>
          <w:rFonts w:ascii="PMingLiU" w:eastAsia="PMingLiU" w:hAnsi="PMingLiU"/>
          <w:spacing w:val="20"/>
          <w:kern w:val="2"/>
        </w:rPr>
        <w:t>1.</w:t>
      </w:r>
      <w:r>
        <w:rPr>
          <w:rFonts w:ascii="PMingLiU" w:eastAsia="PMingLiU" w:hAnsi="PMingLiU"/>
          <w:spacing w:val="20"/>
          <w:kern w:val="2"/>
        </w:rPr>
        <w:tab/>
      </w:r>
      <w:r>
        <w:rPr>
          <w:rFonts w:ascii="PMingLiU" w:eastAsia="PMingLiU" w:hAnsi="PMingLiU" w:hint="eastAsia"/>
          <w:spacing w:val="20"/>
          <w:kern w:val="2"/>
        </w:rPr>
        <w:t>如表格上的空位不敷應用，請另頁填寫，並在該頁註明問題的編號，以及由申請人簽署作實。</w:t>
      </w:r>
    </w:p>
    <w:p w:rsidR="00EE0029" w:rsidRDefault="00EE0029">
      <w:pPr>
        <w:pStyle w:val="a"/>
        <w:snapToGrid w:val="0"/>
        <w:spacing w:after="240" w:line="240" w:lineRule="atLeast"/>
        <w:rPr>
          <w:rFonts w:ascii="PMingLiU" w:eastAsia="PMingLiU" w:hAnsi="PMingLiU"/>
          <w:spacing w:val="20"/>
          <w:kern w:val="2"/>
        </w:rPr>
      </w:pPr>
      <w:r>
        <w:rPr>
          <w:rFonts w:ascii="PMingLiU" w:eastAsia="PMingLiU" w:hAnsi="PMingLiU"/>
          <w:spacing w:val="20"/>
          <w:kern w:val="2"/>
        </w:rPr>
        <w:t>2.</w:t>
      </w:r>
      <w:r>
        <w:rPr>
          <w:rFonts w:ascii="PMingLiU" w:eastAsia="PMingLiU" w:hAnsi="PMingLiU"/>
          <w:spacing w:val="20"/>
          <w:kern w:val="2"/>
        </w:rPr>
        <w:tab/>
      </w:r>
      <w:r>
        <w:rPr>
          <w:rFonts w:ascii="PMingLiU" w:eastAsia="PMingLiU" w:hAnsi="PMingLiU" w:hint="eastAsia"/>
          <w:spacing w:val="20"/>
          <w:kern w:val="2"/>
        </w:rPr>
        <w:t>所有問題均須作答，如有不適用者，請填上“不適用”。</w:t>
      </w:r>
    </w:p>
    <w:p w:rsidR="00EE0029" w:rsidRDefault="00EE0029">
      <w:pPr>
        <w:pStyle w:val="a"/>
        <w:snapToGrid w:val="0"/>
        <w:spacing w:after="240" w:line="240" w:lineRule="atLeast"/>
        <w:rPr>
          <w:rFonts w:ascii="PMingLiU" w:eastAsia="PMingLiU" w:hAnsi="PMingLiU"/>
          <w:spacing w:val="20"/>
          <w:kern w:val="2"/>
        </w:rPr>
      </w:pPr>
      <w:r>
        <w:rPr>
          <w:rFonts w:ascii="PMingLiU" w:eastAsia="PMingLiU" w:hAnsi="PMingLiU"/>
          <w:spacing w:val="20"/>
          <w:kern w:val="2"/>
        </w:rPr>
        <w:t>3.</w:t>
      </w:r>
      <w:r>
        <w:rPr>
          <w:rFonts w:ascii="PMingLiU" w:eastAsia="PMingLiU" w:hAnsi="PMingLiU"/>
          <w:spacing w:val="20"/>
          <w:kern w:val="2"/>
        </w:rPr>
        <w:tab/>
      </w:r>
      <w:r>
        <w:rPr>
          <w:rFonts w:ascii="PMingLiU" w:eastAsia="PMingLiU" w:hAnsi="PMingLiU" w:hint="eastAsia"/>
          <w:spacing w:val="20"/>
          <w:kern w:val="2"/>
        </w:rPr>
        <w:t>請按情況說明所用貨幣。</w:t>
      </w:r>
    </w:p>
    <w:p w:rsidR="00EE0029" w:rsidRDefault="00EE0029">
      <w:pPr>
        <w:pStyle w:val="a"/>
        <w:snapToGrid w:val="0"/>
        <w:spacing w:after="240" w:line="240" w:lineRule="atLeast"/>
        <w:rPr>
          <w:rFonts w:ascii="PMingLiU" w:eastAsia="PMingLiU" w:hAnsi="PMingLiU"/>
          <w:spacing w:val="20"/>
          <w:kern w:val="2"/>
        </w:rPr>
      </w:pPr>
      <w:r>
        <w:rPr>
          <w:rFonts w:ascii="PMingLiU" w:eastAsia="PMingLiU" w:hAnsi="PMingLiU"/>
          <w:spacing w:val="20"/>
          <w:kern w:val="2"/>
        </w:rPr>
        <w:t>4.</w:t>
      </w:r>
      <w:r>
        <w:rPr>
          <w:rFonts w:ascii="PMingLiU" w:eastAsia="PMingLiU" w:hAnsi="PMingLiU"/>
          <w:spacing w:val="20"/>
          <w:kern w:val="2"/>
        </w:rPr>
        <w:tab/>
      </w:r>
      <w:r>
        <w:rPr>
          <w:rFonts w:ascii="PMingLiU" w:eastAsia="PMingLiU" w:hAnsi="PMingLiU" w:hint="eastAsia"/>
          <w:spacing w:val="20"/>
          <w:kern w:val="2"/>
        </w:rPr>
        <w:t>申請人必須提供下列文件：</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(a)</w:t>
      </w:r>
      <w:r>
        <w:rPr>
          <w:rFonts w:ascii="PMingLiU" w:eastAsia="PMingLiU" w:hAnsi="PMingLiU"/>
          <w:spacing w:val="20"/>
          <w:kern w:val="2"/>
        </w:rPr>
        <w:tab/>
      </w:r>
      <w:proofErr w:type="gramStart"/>
      <w:r>
        <w:rPr>
          <w:rFonts w:ascii="PMingLiU" w:eastAsia="PMingLiU" w:hAnsi="PMingLiU" w:hint="eastAsia"/>
          <w:spacing w:val="20"/>
          <w:kern w:val="2"/>
        </w:rPr>
        <w:t>有效商業登記證副本</w:t>
      </w:r>
      <w:r>
        <w:rPr>
          <w:rFonts w:ascii="PMingLiU" w:eastAsia="PMingLiU" w:hAnsi="PMingLiU"/>
          <w:spacing w:val="20"/>
          <w:kern w:val="2"/>
        </w:rPr>
        <w:t>(</w:t>
      </w:r>
      <w:proofErr w:type="gramEnd"/>
      <w:r>
        <w:rPr>
          <w:rFonts w:ascii="PMingLiU" w:eastAsia="PMingLiU" w:hAnsi="PMingLiU" w:hint="eastAsia"/>
          <w:spacing w:val="20"/>
          <w:kern w:val="2"/>
        </w:rPr>
        <w:t>只適用於獨資經營或合夥經營</w:t>
      </w:r>
      <w:r>
        <w:rPr>
          <w:rFonts w:ascii="PMingLiU" w:eastAsia="PMingLiU" w:hAnsi="PMingLiU"/>
          <w:spacing w:val="20"/>
          <w:kern w:val="2"/>
        </w:rPr>
        <w:t>)</w:t>
      </w:r>
      <w:r>
        <w:rPr>
          <w:rFonts w:ascii="PMingLiU" w:eastAsia="PMingLiU" w:hAnsi="PMingLiU" w:hint="eastAsia"/>
          <w:spacing w:val="20"/>
          <w:kern w:val="2"/>
        </w:rPr>
        <w:t>；</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(b)</w:t>
      </w:r>
      <w:r>
        <w:rPr>
          <w:rFonts w:ascii="PMingLiU" w:eastAsia="PMingLiU" w:hAnsi="PMingLiU"/>
          <w:spacing w:val="20"/>
          <w:kern w:val="2"/>
        </w:rPr>
        <w:tab/>
      </w:r>
      <w:r>
        <w:rPr>
          <w:rFonts w:ascii="PMingLiU" w:eastAsia="PMingLiU" w:hAnsi="PMingLiU" w:hint="eastAsia"/>
          <w:spacing w:val="20"/>
          <w:kern w:val="2"/>
        </w:rPr>
        <w:t>公司註冊證</w:t>
      </w:r>
      <w:r w:rsidR="00B656CF">
        <w:rPr>
          <w:rFonts w:ascii="PMingLiU" w:eastAsia="PMingLiU" w:hAnsi="PMingLiU" w:hint="eastAsia"/>
          <w:spacing w:val="20"/>
          <w:kern w:val="2"/>
        </w:rPr>
        <w:t>明</w:t>
      </w:r>
      <w:r>
        <w:rPr>
          <w:rFonts w:ascii="PMingLiU" w:eastAsia="PMingLiU" w:hAnsi="PMingLiU" w:hint="eastAsia"/>
          <w:spacing w:val="20"/>
          <w:kern w:val="2"/>
        </w:rPr>
        <w:t>書／</w:t>
      </w:r>
      <w:proofErr w:type="gramStart"/>
      <w:r w:rsidR="00620D40" w:rsidRPr="00620D40">
        <w:rPr>
          <w:rFonts w:ascii="PMingLiU" w:eastAsia="PMingLiU" w:hAnsi="PMingLiU"/>
          <w:spacing w:val="20"/>
          <w:kern w:val="2"/>
        </w:rPr>
        <w:t>非香港</w:t>
      </w:r>
      <w:r>
        <w:rPr>
          <w:rFonts w:ascii="PMingLiU" w:eastAsia="PMingLiU" w:hAnsi="PMingLiU" w:hint="eastAsia"/>
          <w:spacing w:val="20"/>
          <w:kern w:val="2"/>
        </w:rPr>
        <w:t>公司</w:t>
      </w:r>
      <w:r w:rsidR="00620D40" w:rsidRPr="00620D40">
        <w:rPr>
          <w:rFonts w:ascii="PMingLiU" w:eastAsia="PMingLiU" w:hAnsi="PMingLiU"/>
          <w:spacing w:val="20"/>
          <w:kern w:val="2"/>
        </w:rPr>
        <w:t>註冊</w:t>
      </w:r>
      <w:r>
        <w:rPr>
          <w:rFonts w:ascii="PMingLiU" w:eastAsia="PMingLiU" w:hAnsi="PMingLiU" w:hint="eastAsia"/>
          <w:spacing w:val="20"/>
          <w:kern w:val="2"/>
        </w:rPr>
        <w:t>證明書副本</w:t>
      </w:r>
      <w:r>
        <w:rPr>
          <w:rFonts w:ascii="PMingLiU" w:eastAsia="PMingLiU" w:hAnsi="PMingLiU"/>
          <w:spacing w:val="20"/>
          <w:kern w:val="2"/>
        </w:rPr>
        <w:t>(</w:t>
      </w:r>
      <w:proofErr w:type="gramEnd"/>
      <w:r>
        <w:rPr>
          <w:rFonts w:ascii="PMingLiU" w:eastAsia="PMingLiU" w:hAnsi="PMingLiU" w:hint="eastAsia"/>
          <w:spacing w:val="20"/>
          <w:kern w:val="2"/>
        </w:rPr>
        <w:t>只適用於有限公司</w:t>
      </w:r>
      <w:r>
        <w:rPr>
          <w:rFonts w:ascii="PMingLiU" w:eastAsia="PMingLiU" w:hAnsi="PMingLiU"/>
          <w:spacing w:val="20"/>
          <w:kern w:val="2"/>
        </w:rPr>
        <w:t>)</w:t>
      </w:r>
      <w:r>
        <w:rPr>
          <w:rFonts w:ascii="PMingLiU" w:eastAsia="PMingLiU" w:hAnsi="PMingLiU" w:hint="eastAsia"/>
          <w:spacing w:val="20"/>
          <w:kern w:val="2"/>
        </w:rPr>
        <w:t>；</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(c)</w:t>
      </w:r>
      <w:r>
        <w:rPr>
          <w:rFonts w:ascii="PMingLiU" w:eastAsia="PMingLiU" w:hAnsi="PMingLiU"/>
          <w:spacing w:val="20"/>
          <w:kern w:val="2"/>
        </w:rPr>
        <w:tab/>
      </w:r>
      <w:r>
        <w:rPr>
          <w:rFonts w:ascii="PMingLiU" w:eastAsia="PMingLiU" w:hAnsi="PMingLiU" w:hint="eastAsia"/>
          <w:spacing w:val="20"/>
          <w:kern w:val="2"/>
        </w:rPr>
        <w:t>核數師報告，以證實</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如屬獨資經營，獨資經營業務的資本及淨資產值，以及備存的客戶帳目；</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如屬合夥經營，合夥經營業務的資本及淨資產值，以及備存的客戶帳目；</w:t>
      </w:r>
    </w:p>
    <w:p w:rsidR="00EE0029" w:rsidRDefault="00EE0029" w:rsidP="008B6A3B">
      <w:pPr>
        <w:pStyle w:val="20"/>
        <w:numPr>
          <w:ilvl w:val="0"/>
          <w:numId w:val="1"/>
        </w:numPr>
        <w:snapToGrid w:val="0"/>
        <w:spacing w:after="240" w:line="240" w:lineRule="atLeast"/>
        <w:rPr>
          <w:rFonts w:ascii="PMingLiU" w:eastAsia="PMingLiU" w:hAnsi="PMingLiU"/>
          <w:spacing w:val="20"/>
          <w:kern w:val="2"/>
        </w:rPr>
      </w:pPr>
      <w:r>
        <w:rPr>
          <w:rFonts w:ascii="PMingLiU" w:eastAsia="PMingLiU" w:hAnsi="PMingLiU" w:hint="eastAsia"/>
          <w:spacing w:val="20"/>
          <w:kern w:val="2"/>
        </w:rPr>
        <w:t>如屬有限公司，</w:t>
      </w:r>
      <w:proofErr w:type="gramStart"/>
      <w:r w:rsidR="008B6A3B" w:rsidRPr="008B6A3B">
        <w:rPr>
          <w:rFonts w:ascii="PMingLiU" w:eastAsia="PMingLiU" w:hAnsi="PMingLiU" w:hint="eastAsia"/>
          <w:spacing w:val="20"/>
          <w:kern w:val="2"/>
        </w:rPr>
        <w:t>繳足款股本</w:t>
      </w:r>
      <w:proofErr w:type="gramEnd"/>
      <w:r>
        <w:rPr>
          <w:rFonts w:ascii="PMingLiU" w:eastAsia="PMingLiU" w:hAnsi="PMingLiU" w:hint="eastAsia"/>
          <w:spacing w:val="20"/>
          <w:kern w:val="2"/>
        </w:rPr>
        <w:t>及淨資產值，以及備存的客戶帳目；</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(d)</w:t>
      </w:r>
      <w:r>
        <w:rPr>
          <w:rFonts w:ascii="PMingLiU" w:eastAsia="PMingLiU" w:hAnsi="PMingLiU"/>
          <w:spacing w:val="20"/>
          <w:kern w:val="2"/>
        </w:rPr>
        <w:tab/>
      </w:r>
      <w:r>
        <w:rPr>
          <w:rFonts w:ascii="PMingLiU" w:eastAsia="PMingLiU" w:hAnsi="PMingLiU" w:hint="eastAsia"/>
          <w:spacing w:val="20"/>
          <w:kern w:val="2"/>
        </w:rPr>
        <w:t>申請人所持有的專業彌償保險的保單副本；</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(e)</w:t>
      </w:r>
      <w:r>
        <w:rPr>
          <w:rFonts w:ascii="PMingLiU" w:eastAsia="PMingLiU" w:hAnsi="PMingLiU"/>
          <w:spacing w:val="20"/>
          <w:kern w:val="2"/>
        </w:rPr>
        <w:tab/>
      </w:r>
      <w:r>
        <w:rPr>
          <w:rFonts w:ascii="PMingLiU" w:eastAsia="PMingLiU" w:hAnsi="PMingLiU" w:hint="eastAsia"/>
          <w:spacing w:val="20"/>
          <w:kern w:val="2"/>
        </w:rPr>
        <w:t>申請人在最近三個財政年度每年的財務報表副本，包括收入帳、損益帳，以及資產負債表；如申請人開業不足三個財政年度，則只須提交自啟業後每個財政年度的財務報表副本；</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lastRenderedPageBreak/>
        <w:t>(f)</w:t>
      </w:r>
      <w:r>
        <w:rPr>
          <w:rFonts w:ascii="PMingLiU" w:eastAsia="PMingLiU" w:hAnsi="PMingLiU"/>
          <w:spacing w:val="20"/>
          <w:kern w:val="2"/>
        </w:rPr>
        <w:tab/>
      </w:r>
      <w:r>
        <w:rPr>
          <w:rFonts w:ascii="PMingLiU" w:eastAsia="PMingLiU" w:hAnsi="PMingLiU" w:hint="eastAsia"/>
          <w:spacing w:val="20"/>
          <w:kern w:val="2"/>
        </w:rPr>
        <w:t>如申請人屬有限公司，該公司所屬集團的架構圖，並須顯示各集團成員所持股份的百分率；</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(g)</w:t>
      </w:r>
      <w:r>
        <w:rPr>
          <w:rFonts w:ascii="PMingLiU" w:eastAsia="PMingLiU" w:hAnsi="PMingLiU"/>
          <w:spacing w:val="20"/>
          <w:kern w:val="2"/>
        </w:rPr>
        <w:tab/>
      </w:r>
      <w:r>
        <w:rPr>
          <w:rFonts w:ascii="PMingLiU" w:eastAsia="PMingLiU" w:hAnsi="PMingLiU" w:hint="eastAsia"/>
          <w:spacing w:val="20"/>
          <w:kern w:val="2"/>
        </w:rPr>
        <w:t>如申請人是在香港以外地方成立，並獲授權在其成立的地方經營保險經紀業務，須提交當地監管機構發出的授權書／證明書的副本；</w:t>
      </w:r>
    </w:p>
    <w:p w:rsidR="00EE0029" w:rsidRDefault="00EE0029">
      <w:pPr>
        <w:pStyle w:val="1"/>
        <w:snapToGrid w:val="0"/>
        <w:spacing w:after="240" w:line="240" w:lineRule="atLeast"/>
        <w:rPr>
          <w:rFonts w:ascii="PMingLiU" w:eastAsia="PMingLiU" w:hAnsi="PMingLiU"/>
          <w:spacing w:val="20"/>
          <w:kern w:val="2"/>
        </w:rPr>
      </w:pPr>
      <w:r>
        <w:rPr>
          <w:rFonts w:ascii="PMingLiU" w:eastAsia="PMingLiU" w:hAnsi="PMingLiU"/>
          <w:spacing w:val="20"/>
          <w:kern w:val="2"/>
        </w:rPr>
        <w:t>(h)</w:t>
      </w:r>
      <w:r>
        <w:rPr>
          <w:rFonts w:ascii="PMingLiU" w:eastAsia="PMingLiU" w:hAnsi="PMingLiU"/>
          <w:spacing w:val="20"/>
          <w:kern w:val="2"/>
        </w:rPr>
        <w:tab/>
      </w:r>
      <w:r>
        <w:rPr>
          <w:rFonts w:ascii="PMingLiU" w:eastAsia="PMingLiU" w:hAnsi="PMingLiU" w:hint="eastAsia"/>
          <w:spacing w:val="20"/>
          <w:kern w:val="2"/>
        </w:rPr>
        <w:t>非法人公司須做好準備，</w:t>
      </w:r>
      <w:proofErr w:type="gramStart"/>
      <w:r>
        <w:rPr>
          <w:rFonts w:ascii="PMingLiU" w:eastAsia="PMingLiU" w:hAnsi="PMingLiU" w:hint="eastAsia"/>
          <w:spacing w:val="20"/>
          <w:kern w:val="2"/>
        </w:rPr>
        <w:t>以便取得以保險業監</w:t>
      </w:r>
      <w:r w:rsidR="00454C27">
        <w:rPr>
          <w:rFonts w:ascii="PMingLiU" w:eastAsia="PMingLiU" w:hAnsi="PMingLiU" w:hint="eastAsia"/>
          <w:spacing w:val="20"/>
          <w:kern w:val="2"/>
        </w:rPr>
        <w:t>管局</w:t>
      </w:r>
      <w:r w:rsidR="006B1291">
        <w:rPr>
          <w:rFonts w:ascii="PMingLiU" w:eastAsia="PMingLiU" w:hAnsi="PMingLiU"/>
          <w:spacing w:val="20"/>
          <w:kern w:val="2"/>
        </w:rPr>
        <w:t>(</w:t>
      </w:r>
      <w:proofErr w:type="gramEnd"/>
      <w:r w:rsidR="006B1291">
        <w:rPr>
          <w:rFonts w:ascii="PMingLiU" w:eastAsia="PMingLiU" w:hAnsi="PMingLiU"/>
          <w:spacing w:val="20"/>
          <w:kern w:val="2"/>
        </w:rPr>
        <w:t>“</w:t>
      </w:r>
      <w:r w:rsidR="006B1291">
        <w:rPr>
          <w:rFonts w:ascii="PMingLiU" w:eastAsia="PMingLiU" w:hAnsi="PMingLiU" w:hint="eastAsia"/>
          <w:spacing w:val="20"/>
          <w:kern w:val="2"/>
        </w:rPr>
        <w:t>保監局</w:t>
      </w:r>
      <w:r w:rsidR="006B1291">
        <w:rPr>
          <w:rFonts w:ascii="PMingLiU" w:eastAsia="PMingLiU" w:hAnsi="PMingLiU"/>
          <w:spacing w:val="20"/>
          <w:kern w:val="2"/>
        </w:rPr>
        <w:t>”)</w:t>
      </w:r>
      <w:r>
        <w:rPr>
          <w:rFonts w:ascii="PMingLiU" w:eastAsia="PMingLiU" w:hAnsi="PMingLiU" w:hint="eastAsia"/>
          <w:spacing w:val="20"/>
          <w:kern w:val="2"/>
        </w:rPr>
        <w:t>為受惠人的信用狀，金額不得少於港幣</w:t>
      </w:r>
      <w:r>
        <w:rPr>
          <w:rFonts w:ascii="PMingLiU" w:eastAsia="PMingLiU" w:hAnsi="PMingLiU"/>
          <w:spacing w:val="20"/>
          <w:kern w:val="2"/>
        </w:rPr>
        <w:t>10</w:t>
      </w:r>
      <w:r>
        <w:rPr>
          <w:rFonts w:ascii="PMingLiU" w:eastAsia="PMingLiU" w:hAnsi="PMingLiU" w:hint="eastAsia"/>
          <w:spacing w:val="20"/>
          <w:kern w:val="2"/>
        </w:rPr>
        <w:t>萬元。附於該信用狀的條款及條件須經</w:t>
      </w:r>
      <w:proofErr w:type="gramStart"/>
      <w:r>
        <w:rPr>
          <w:rFonts w:ascii="PMingLiU" w:eastAsia="PMingLiU" w:hAnsi="PMingLiU" w:hint="eastAsia"/>
          <w:spacing w:val="20"/>
          <w:kern w:val="2"/>
        </w:rPr>
        <w:t>保監</w:t>
      </w:r>
      <w:r w:rsidR="00454C27">
        <w:rPr>
          <w:rFonts w:ascii="PMingLiU" w:eastAsia="PMingLiU" w:hAnsi="PMingLiU" w:hint="eastAsia"/>
          <w:spacing w:val="20"/>
          <w:kern w:val="2"/>
        </w:rPr>
        <w:t>局</w:t>
      </w:r>
      <w:r>
        <w:rPr>
          <w:rFonts w:ascii="PMingLiU" w:eastAsia="PMingLiU" w:hAnsi="PMingLiU" w:hint="eastAsia"/>
          <w:spacing w:val="20"/>
          <w:kern w:val="2"/>
        </w:rPr>
        <w:t>認可</w:t>
      </w:r>
      <w:proofErr w:type="gramEnd"/>
      <w:r>
        <w:rPr>
          <w:rFonts w:ascii="PMingLiU" w:eastAsia="PMingLiU" w:hAnsi="PMingLiU" w:hint="eastAsia"/>
          <w:spacing w:val="20"/>
          <w:kern w:val="2"/>
        </w:rPr>
        <w:t>，信用狀的條款及條件須包括：</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信用狀須由根據《銀行業條例》</w:t>
      </w:r>
      <w:r>
        <w:rPr>
          <w:rFonts w:ascii="PMingLiU" w:eastAsia="PMingLiU" w:hAnsi="PMingLiU"/>
          <w:spacing w:val="20"/>
          <w:kern w:val="2"/>
        </w:rPr>
        <w:t>(</w:t>
      </w:r>
      <w:r>
        <w:rPr>
          <w:rFonts w:ascii="PMingLiU" w:eastAsia="PMingLiU" w:hAnsi="PMingLiU" w:hint="eastAsia"/>
          <w:spacing w:val="20"/>
          <w:kern w:val="2"/>
        </w:rPr>
        <w:t>第</w:t>
      </w:r>
      <w:r>
        <w:rPr>
          <w:rFonts w:ascii="PMingLiU" w:eastAsia="PMingLiU" w:hAnsi="PMingLiU"/>
          <w:spacing w:val="20"/>
          <w:kern w:val="2"/>
        </w:rPr>
        <w:t>155</w:t>
      </w:r>
      <w:r>
        <w:rPr>
          <w:rFonts w:ascii="PMingLiU" w:eastAsia="PMingLiU" w:hAnsi="PMingLiU" w:hint="eastAsia"/>
          <w:spacing w:val="20"/>
          <w:kern w:val="2"/>
        </w:rPr>
        <w:t>章</w:t>
      </w:r>
      <w:r>
        <w:rPr>
          <w:rFonts w:ascii="PMingLiU" w:eastAsia="PMingLiU" w:hAnsi="PMingLiU"/>
          <w:spacing w:val="20"/>
          <w:kern w:val="2"/>
        </w:rPr>
        <w:t>)</w:t>
      </w:r>
      <w:r>
        <w:rPr>
          <w:rFonts w:ascii="PMingLiU" w:eastAsia="PMingLiU" w:hAnsi="PMingLiU" w:hint="eastAsia"/>
          <w:spacing w:val="20"/>
          <w:kern w:val="2"/>
        </w:rPr>
        <w:t>所界定的銀行簽發；</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受惠人必須為</w:t>
      </w:r>
      <w:proofErr w:type="gramStart"/>
      <w:r>
        <w:rPr>
          <w:rFonts w:ascii="PMingLiU" w:eastAsia="PMingLiU" w:hAnsi="PMingLiU" w:hint="eastAsia"/>
          <w:spacing w:val="20"/>
          <w:kern w:val="2"/>
        </w:rPr>
        <w:t>保監</w:t>
      </w:r>
      <w:r w:rsidR="00454C27">
        <w:rPr>
          <w:rFonts w:ascii="PMingLiU" w:eastAsia="PMingLiU" w:hAnsi="PMingLiU" w:hint="eastAsia"/>
          <w:spacing w:val="20"/>
          <w:kern w:val="2"/>
        </w:rPr>
        <w:t>局</w:t>
      </w:r>
      <w:proofErr w:type="gramEnd"/>
      <w:r>
        <w:rPr>
          <w:rFonts w:ascii="PMingLiU" w:eastAsia="PMingLiU" w:hAnsi="PMingLiU" w:hint="eastAsia"/>
          <w:spacing w:val="20"/>
          <w:kern w:val="2"/>
        </w:rPr>
        <w:t>；</w:t>
      </w:r>
      <w:proofErr w:type="gramStart"/>
      <w:r w:rsidR="006B1291">
        <w:rPr>
          <w:rFonts w:ascii="PMingLiU" w:eastAsia="PMingLiU" w:hAnsi="PMingLiU" w:hint="eastAsia"/>
          <w:spacing w:val="20"/>
          <w:kern w:val="2"/>
        </w:rPr>
        <w:t>保監局</w:t>
      </w:r>
      <w:r>
        <w:rPr>
          <w:rFonts w:ascii="PMingLiU" w:eastAsia="PMingLiU" w:hAnsi="PMingLiU" w:hint="eastAsia"/>
          <w:spacing w:val="20"/>
          <w:kern w:val="2"/>
        </w:rPr>
        <w:t>可</w:t>
      </w:r>
      <w:proofErr w:type="gramEnd"/>
      <w:r>
        <w:rPr>
          <w:rFonts w:ascii="PMingLiU" w:eastAsia="PMingLiU" w:hAnsi="PMingLiU" w:hint="eastAsia"/>
          <w:spacing w:val="20"/>
          <w:kern w:val="2"/>
        </w:rPr>
        <w:t>隨時在香港行使該信用狀；</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必須是不可撤銷</w:t>
      </w:r>
      <w:proofErr w:type="gramStart"/>
      <w:r>
        <w:rPr>
          <w:rFonts w:ascii="PMingLiU" w:eastAsia="PMingLiU" w:hAnsi="PMingLiU" w:hint="eastAsia"/>
          <w:spacing w:val="20"/>
          <w:kern w:val="2"/>
        </w:rPr>
        <w:t>的光票信用</w:t>
      </w:r>
      <w:proofErr w:type="gramEnd"/>
      <w:r>
        <w:rPr>
          <w:rFonts w:ascii="PMingLiU" w:eastAsia="PMingLiU" w:hAnsi="PMingLiU" w:hint="eastAsia"/>
          <w:spacing w:val="20"/>
          <w:kern w:val="2"/>
        </w:rPr>
        <w:t>狀，並可無條件承兌</w:t>
      </w:r>
      <w:r>
        <w:rPr>
          <w:rFonts w:ascii="PMingLiU" w:eastAsia="PMingLiU" w:hAnsi="PMingLiU"/>
          <w:spacing w:val="20"/>
          <w:kern w:val="2"/>
        </w:rPr>
        <w:t>(</w:t>
      </w:r>
      <w:r>
        <w:rPr>
          <w:rFonts w:ascii="PMingLiU" w:eastAsia="PMingLiU" w:hAnsi="PMingLiU" w:hint="eastAsia"/>
          <w:spacing w:val="20"/>
          <w:kern w:val="2"/>
        </w:rPr>
        <w:t>惟那些不會影響保</w:t>
      </w:r>
      <w:proofErr w:type="gramStart"/>
      <w:r>
        <w:rPr>
          <w:rFonts w:ascii="PMingLiU" w:eastAsia="PMingLiU" w:hAnsi="PMingLiU" w:hint="eastAsia"/>
          <w:spacing w:val="20"/>
          <w:kern w:val="2"/>
        </w:rPr>
        <w:t>監</w:t>
      </w:r>
      <w:r w:rsidR="00454C27">
        <w:rPr>
          <w:rFonts w:ascii="PMingLiU" w:eastAsia="PMingLiU" w:hAnsi="PMingLiU" w:hint="eastAsia"/>
          <w:spacing w:val="20"/>
          <w:kern w:val="2"/>
        </w:rPr>
        <w:t>局</w:t>
      </w:r>
      <w:r>
        <w:rPr>
          <w:rFonts w:ascii="PMingLiU" w:eastAsia="PMingLiU" w:hAnsi="PMingLiU" w:hint="eastAsia"/>
          <w:spacing w:val="20"/>
          <w:kern w:val="2"/>
        </w:rPr>
        <w:t>憑信用狀</w:t>
      </w:r>
      <w:proofErr w:type="gramEnd"/>
      <w:r>
        <w:rPr>
          <w:rFonts w:ascii="PMingLiU" w:eastAsia="PMingLiU" w:hAnsi="PMingLiU" w:hint="eastAsia"/>
          <w:spacing w:val="20"/>
          <w:kern w:val="2"/>
        </w:rPr>
        <w:t>支取款項的能力的條件則屬例外</w:t>
      </w:r>
      <w:r>
        <w:rPr>
          <w:rFonts w:ascii="PMingLiU" w:eastAsia="PMingLiU" w:hAnsi="PMingLiU"/>
          <w:spacing w:val="20"/>
          <w:kern w:val="2"/>
        </w:rPr>
        <w:t>)</w:t>
      </w:r>
      <w:r>
        <w:rPr>
          <w:rFonts w:ascii="PMingLiU" w:eastAsia="PMingLiU" w:hAnsi="PMingLiU" w:hint="eastAsia"/>
          <w:spacing w:val="20"/>
          <w:kern w:val="2"/>
        </w:rPr>
        <w:t>；</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信用狀必須可以自動續期，並對不予續期所需給予的通知期限作出規定；以及</w:t>
      </w:r>
    </w:p>
    <w:p w:rsidR="00EE0029" w:rsidRDefault="00EE0029">
      <w:pPr>
        <w:pStyle w:val="20"/>
        <w:numPr>
          <w:ilvl w:val="0"/>
          <w:numId w:val="1"/>
        </w:numPr>
        <w:snapToGrid w:val="0"/>
        <w:spacing w:after="240" w:line="240" w:lineRule="atLeast"/>
        <w:ind w:left="1843"/>
        <w:rPr>
          <w:rFonts w:ascii="PMingLiU" w:eastAsia="PMingLiU" w:hAnsi="PMingLiU"/>
          <w:spacing w:val="20"/>
          <w:kern w:val="2"/>
        </w:rPr>
      </w:pPr>
      <w:r>
        <w:rPr>
          <w:rFonts w:ascii="PMingLiU" w:eastAsia="PMingLiU" w:hAnsi="PMingLiU" w:hint="eastAsia"/>
          <w:spacing w:val="20"/>
          <w:kern w:val="2"/>
        </w:rPr>
        <w:t>規定發出信用狀的銀行如決定不給予</w:t>
      </w:r>
      <w:proofErr w:type="gramStart"/>
      <w:r>
        <w:rPr>
          <w:rFonts w:ascii="PMingLiU" w:eastAsia="PMingLiU" w:hAnsi="PMingLiU" w:hint="eastAsia"/>
          <w:spacing w:val="20"/>
          <w:kern w:val="2"/>
        </w:rPr>
        <w:t>信用狀續期</w:t>
      </w:r>
      <w:proofErr w:type="gramEnd"/>
      <w:r>
        <w:rPr>
          <w:rFonts w:ascii="PMingLiU" w:eastAsia="PMingLiU" w:hAnsi="PMingLiU" w:hint="eastAsia"/>
          <w:spacing w:val="20"/>
          <w:kern w:val="2"/>
        </w:rPr>
        <w:t>，須立即通知</w:t>
      </w:r>
      <w:proofErr w:type="gramStart"/>
      <w:r>
        <w:rPr>
          <w:rFonts w:ascii="PMingLiU" w:eastAsia="PMingLiU" w:hAnsi="PMingLiU" w:hint="eastAsia"/>
          <w:spacing w:val="20"/>
          <w:kern w:val="2"/>
        </w:rPr>
        <w:t>保監</w:t>
      </w:r>
      <w:r w:rsidR="00454C27">
        <w:rPr>
          <w:rFonts w:ascii="PMingLiU" w:eastAsia="PMingLiU" w:hAnsi="PMingLiU" w:hint="eastAsia"/>
          <w:spacing w:val="20"/>
          <w:kern w:val="2"/>
        </w:rPr>
        <w:t>局</w:t>
      </w:r>
      <w:proofErr w:type="gramEnd"/>
      <w:r>
        <w:rPr>
          <w:rFonts w:ascii="PMingLiU" w:eastAsia="PMingLiU" w:hAnsi="PMingLiU" w:hint="eastAsia"/>
          <w:spacing w:val="20"/>
          <w:kern w:val="2"/>
        </w:rPr>
        <w:t>。</w:t>
      </w:r>
    </w:p>
    <w:p w:rsidR="00EE0029" w:rsidRDefault="00EE0029">
      <w:pPr>
        <w:pStyle w:val="20"/>
        <w:snapToGrid w:val="0"/>
        <w:spacing w:after="240" w:line="240" w:lineRule="atLeast"/>
        <w:ind w:left="0" w:firstLine="0"/>
        <w:rPr>
          <w:rFonts w:ascii="PMingLiU" w:eastAsia="PMingLiU" w:hAnsi="PMingLiU"/>
          <w:spacing w:val="20"/>
          <w:kern w:val="2"/>
        </w:rPr>
      </w:pPr>
      <w:r>
        <w:rPr>
          <w:rFonts w:ascii="PMingLiU" w:eastAsia="PMingLiU" w:hAnsi="PMingLiU"/>
          <w:spacing w:val="20"/>
          <w:kern w:val="2"/>
        </w:rPr>
        <w:t>5.</w:t>
      </w:r>
      <w:r>
        <w:rPr>
          <w:rFonts w:ascii="PMingLiU" w:eastAsia="PMingLiU" w:hAnsi="PMingLiU"/>
          <w:spacing w:val="20"/>
          <w:kern w:val="2"/>
        </w:rPr>
        <w:tab/>
      </w:r>
      <w:r>
        <w:rPr>
          <w:rFonts w:ascii="PMingLiU" w:eastAsia="PMingLiU" w:hAnsi="PMingLiU" w:hint="eastAsia"/>
          <w:spacing w:val="20"/>
          <w:kern w:val="2"/>
        </w:rPr>
        <w:t>請填寫載於附錄的覆核清單。</w:t>
      </w:r>
    </w:p>
    <w:p w:rsidR="00EE0029" w:rsidRDefault="00EE0029">
      <w:pPr>
        <w:pStyle w:val="14"/>
        <w:keepNext w:val="0"/>
        <w:widowControl w:val="0"/>
        <w:shd w:val="pct10" w:color="auto" w:fill="FFFFFF"/>
        <w:tabs>
          <w:tab w:val="clear" w:pos="1559"/>
          <w:tab w:val="clear" w:pos="2183"/>
          <w:tab w:val="clear" w:pos="2807"/>
        </w:tabs>
        <w:snapToGrid w:val="0"/>
        <w:spacing w:after="240" w:line="240" w:lineRule="atLeast"/>
        <w:textAlignment w:val="auto"/>
        <w:rPr>
          <w:rFonts w:ascii="PMingLiU" w:eastAsia="PMingLiU" w:hAnsi="PMingLiU"/>
          <w:b/>
          <w:bCs/>
          <w:kern w:val="2"/>
          <w:sz w:val="24"/>
        </w:rPr>
      </w:pPr>
      <w:r>
        <w:rPr>
          <w:rFonts w:ascii="PMingLiU" w:eastAsia="PMingLiU" w:hAnsi="PMingLiU" w:hint="eastAsia"/>
          <w:b/>
          <w:bCs/>
          <w:kern w:val="2"/>
          <w:sz w:val="24"/>
        </w:rPr>
        <w:t>個人資料收集須知</w:t>
      </w:r>
    </w:p>
    <w:p w:rsidR="00EE0029" w:rsidRDefault="00EE0029">
      <w:pPr>
        <w:pStyle w:val="a"/>
        <w:tabs>
          <w:tab w:val="clear" w:pos="567"/>
        </w:tabs>
        <w:snapToGrid w:val="0"/>
        <w:spacing w:after="240" w:line="240" w:lineRule="atLeast"/>
        <w:ind w:left="600" w:hanging="60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hint="eastAsia"/>
          <w:spacing w:val="20"/>
          <w:kern w:val="2"/>
        </w:rPr>
        <w:tab/>
        <w:t>申請人在本申請書內提供的個人資料將會用作處理是項申請及供按《保險</w:t>
      </w:r>
      <w:r w:rsidR="00790B4D">
        <w:rPr>
          <w:rFonts w:ascii="PMingLiU" w:eastAsia="PMingLiU" w:hAnsi="PMingLiU" w:hint="eastAsia"/>
          <w:spacing w:val="20"/>
          <w:kern w:val="2"/>
        </w:rPr>
        <w:t>業</w:t>
      </w:r>
      <w:r>
        <w:rPr>
          <w:rFonts w:ascii="PMingLiU" w:eastAsia="PMingLiU" w:hAnsi="PMingLiU" w:hint="eastAsia"/>
          <w:spacing w:val="20"/>
          <w:kern w:val="2"/>
        </w:rPr>
        <w:t>條例》第69條備存法定登記冊之用。編製該</w:t>
      </w:r>
      <w:proofErr w:type="gramStart"/>
      <w:r>
        <w:rPr>
          <w:rFonts w:ascii="PMingLiU" w:eastAsia="PMingLiU" w:hAnsi="PMingLiU" w:hint="eastAsia"/>
          <w:spacing w:val="20"/>
          <w:kern w:val="2"/>
        </w:rPr>
        <w:t>登記冊</w:t>
      </w:r>
      <w:proofErr w:type="gramEnd"/>
      <w:r>
        <w:rPr>
          <w:rFonts w:ascii="PMingLiU" w:eastAsia="PMingLiU" w:hAnsi="PMingLiU" w:hint="eastAsia"/>
          <w:spacing w:val="20"/>
          <w:kern w:val="2"/>
        </w:rPr>
        <w:t>的目的，是讓公眾人士可以確定哪些保險經紀已經按照《保險</w:t>
      </w:r>
      <w:r w:rsidR="00790B4D">
        <w:rPr>
          <w:rFonts w:ascii="PMingLiU" w:eastAsia="PMingLiU" w:hAnsi="PMingLiU" w:hint="eastAsia"/>
          <w:spacing w:val="20"/>
          <w:kern w:val="2"/>
        </w:rPr>
        <w:t>業</w:t>
      </w:r>
      <w:r>
        <w:rPr>
          <w:rFonts w:ascii="PMingLiU" w:eastAsia="PMingLiU" w:hAnsi="PMingLiU" w:hint="eastAsia"/>
          <w:spacing w:val="20"/>
          <w:kern w:val="2"/>
        </w:rPr>
        <w:t>條例》第69條獲得授權、及確定他們已登記之行政總裁和業務代表的身分以及上述保險經紀、行政總裁和業務代表獲授權或登記的細則。申請人如未能提供所需的資料，申請書將不獲受理。</w:t>
      </w:r>
      <w:proofErr w:type="gramStart"/>
      <w:r>
        <w:rPr>
          <w:rFonts w:ascii="PMingLiU" w:eastAsia="PMingLiU" w:hAnsi="PMingLiU" w:hint="eastAsia"/>
          <w:spacing w:val="20"/>
          <w:kern w:val="2"/>
        </w:rPr>
        <w:t>保監</w:t>
      </w:r>
      <w:r w:rsidR="00790B4D">
        <w:rPr>
          <w:rFonts w:ascii="PMingLiU" w:eastAsia="PMingLiU" w:hAnsi="PMingLiU" w:hint="eastAsia"/>
          <w:spacing w:val="20"/>
          <w:kern w:val="2"/>
        </w:rPr>
        <w:t>局</w:t>
      </w:r>
      <w:r>
        <w:rPr>
          <w:rFonts w:ascii="PMingLiU" w:eastAsia="PMingLiU" w:hAnsi="PMingLiU" w:hint="eastAsia"/>
          <w:spacing w:val="20"/>
          <w:kern w:val="2"/>
        </w:rPr>
        <w:t>將</w:t>
      </w:r>
      <w:proofErr w:type="gramEnd"/>
      <w:r>
        <w:rPr>
          <w:rFonts w:ascii="PMingLiU" w:eastAsia="PMingLiU" w:hAnsi="PMingLiU" w:hint="eastAsia"/>
          <w:spacing w:val="20"/>
          <w:kern w:val="2"/>
        </w:rPr>
        <w:t>使用該等資料履行職責，包括監察或執行</w:t>
      </w:r>
      <w:proofErr w:type="gramStart"/>
      <w:r>
        <w:rPr>
          <w:rFonts w:ascii="PMingLiU" w:eastAsia="PMingLiU" w:hAnsi="PMingLiU" w:hint="eastAsia"/>
          <w:spacing w:val="20"/>
          <w:kern w:val="2"/>
        </w:rPr>
        <w:t>其他履責所</w:t>
      </w:r>
      <w:proofErr w:type="gramEnd"/>
      <w:r>
        <w:rPr>
          <w:rFonts w:ascii="PMingLiU" w:eastAsia="PMingLiU" w:hAnsi="PMingLiU" w:hint="eastAsia"/>
          <w:spacing w:val="20"/>
          <w:kern w:val="2"/>
        </w:rPr>
        <w:t>需的行動</w:t>
      </w:r>
      <w:r>
        <w:rPr>
          <w:rFonts w:ascii="PMingLiU" w:eastAsia="PMingLiU" w:hAnsi="PMingLiU" w:hint="eastAsia"/>
        </w:rPr>
        <w:t>以履行該職責</w:t>
      </w:r>
      <w:r>
        <w:rPr>
          <w:rFonts w:ascii="PMingLiU" w:eastAsia="PMingLiU" w:hAnsi="PMingLiU" w:hint="eastAsia"/>
          <w:spacing w:val="20"/>
          <w:kern w:val="2"/>
        </w:rPr>
        <w:t>。</w:t>
      </w:r>
    </w:p>
    <w:p w:rsidR="00EE0029" w:rsidRDefault="00EE0029">
      <w:pPr>
        <w:pStyle w:val="a"/>
        <w:tabs>
          <w:tab w:val="clear" w:pos="567"/>
          <w:tab w:val="left" w:pos="600"/>
        </w:tabs>
        <w:snapToGrid w:val="0"/>
        <w:spacing w:after="240" w:line="240" w:lineRule="atLeast"/>
        <w:ind w:left="600" w:hanging="60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hint="eastAsia"/>
          <w:spacing w:val="20"/>
          <w:kern w:val="2"/>
        </w:rPr>
        <w:tab/>
        <w:t>保監</w:t>
      </w:r>
      <w:r w:rsidR="00790B4D">
        <w:rPr>
          <w:rFonts w:ascii="PMingLiU" w:eastAsia="PMingLiU" w:hAnsi="PMingLiU" w:hint="eastAsia"/>
          <w:spacing w:val="20"/>
          <w:kern w:val="2"/>
        </w:rPr>
        <w:t>局</w:t>
      </w:r>
      <w:r>
        <w:rPr>
          <w:rFonts w:ascii="PMingLiU" w:eastAsia="PMingLiU" w:hAnsi="PMingLiU" w:hint="eastAsia"/>
          <w:spacing w:val="20"/>
          <w:kern w:val="2"/>
        </w:rPr>
        <w:t>履行職責期間，在法律容許的範圍內，可把申請人提供的資料，與保監</w:t>
      </w:r>
      <w:r w:rsidR="00790B4D">
        <w:rPr>
          <w:rFonts w:ascii="PMingLiU" w:eastAsia="PMingLiU" w:hAnsi="PMingLiU" w:hint="eastAsia"/>
          <w:spacing w:val="20"/>
          <w:kern w:val="2"/>
        </w:rPr>
        <w:t>局</w:t>
      </w:r>
      <w:r>
        <w:rPr>
          <w:rFonts w:ascii="PMingLiU" w:eastAsia="PMingLiU" w:hAnsi="PMingLiU" w:hint="eastAsia"/>
          <w:spacing w:val="20"/>
          <w:kern w:val="2"/>
        </w:rPr>
        <w:t>、香港或其他司法管轄區的政府部門、其他監管機構、法團、組織或個人</w:t>
      </w:r>
      <w:r>
        <w:rPr>
          <w:rFonts w:ascii="PMingLiU" w:eastAsia="PMingLiU" w:hAnsi="PMingLiU" w:hint="eastAsia"/>
        </w:rPr>
        <w:t>為此或任何其他用途所擁有</w:t>
      </w:r>
      <w:r>
        <w:rPr>
          <w:rFonts w:ascii="PMingLiU" w:eastAsia="PMingLiU" w:hAnsi="PMingLiU" w:hint="eastAsia"/>
          <w:spacing w:val="20"/>
          <w:kern w:val="2"/>
        </w:rPr>
        <w:t>或其後取得的資料，進行核對、比較、轉交或交換等用途或作任何其他用途，藉以查核該等資料。</w:t>
      </w:r>
    </w:p>
    <w:p w:rsidR="00EE0029" w:rsidRDefault="00EE0029">
      <w:pPr>
        <w:pStyle w:val="a"/>
        <w:tabs>
          <w:tab w:val="clear" w:pos="567"/>
        </w:tabs>
        <w:snapToGrid w:val="0"/>
        <w:spacing w:after="240" w:line="240" w:lineRule="atLeast"/>
        <w:ind w:left="600" w:hanging="600"/>
        <w:rPr>
          <w:rFonts w:ascii="PMingLiU" w:eastAsia="PMingLiU" w:hAnsi="PMingLiU"/>
          <w:spacing w:val="20"/>
          <w:kern w:val="2"/>
        </w:rPr>
      </w:pPr>
      <w:r>
        <w:rPr>
          <w:rFonts w:ascii="PMingLiU" w:eastAsia="PMingLiU" w:hAnsi="PMingLiU" w:hint="eastAsia"/>
          <w:spacing w:val="20"/>
          <w:kern w:val="2"/>
        </w:rPr>
        <w:t>3.</w:t>
      </w:r>
      <w:r>
        <w:rPr>
          <w:rFonts w:ascii="PMingLiU" w:eastAsia="PMingLiU" w:hAnsi="PMingLiU" w:hint="eastAsia"/>
          <w:spacing w:val="20"/>
          <w:kern w:val="2"/>
        </w:rPr>
        <w:tab/>
        <w:t>申請人可根據《個人資料（私隱）條例</w:t>
      </w:r>
      <w:proofErr w:type="gramStart"/>
      <w:r>
        <w:rPr>
          <w:rFonts w:ascii="PMingLiU" w:eastAsia="PMingLiU" w:hAnsi="PMingLiU" w:hint="eastAsia"/>
          <w:spacing w:val="20"/>
          <w:kern w:val="2"/>
        </w:rPr>
        <w:t>》</w:t>
      </w:r>
      <w:r w:rsidR="00790B4D">
        <w:rPr>
          <w:rFonts w:ascii="PMingLiU" w:eastAsia="PMingLiU" w:hAnsi="PMingLiU" w:hint="eastAsia"/>
          <w:spacing w:val="20"/>
          <w:kern w:val="2"/>
        </w:rPr>
        <w:t>(</w:t>
      </w:r>
      <w:proofErr w:type="gramEnd"/>
      <w:r w:rsidR="00790B4D">
        <w:rPr>
          <w:rFonts w:ascii="PMingLiU" w:eastAsia="PMingLiU" w:hAnsi="PMingLiU" w:hint="eastAsia"/>
          <w:spacing w:val="20"/>
          <w:kern w:val="2"/>
        </w:rPr>
        <w:t>第486章)</w:t>
      </w:r>
      <w:r>
        <w:rPr>
          <w:rFonts w:ascii="PMingLiU" w:eastAsia="PMingLiU" w:hAnsi="PMingLiU" w:hint="eastAsia"/>
          <w:spacing w:val="20"/>
          <w:kern w:val="2"/>
        </w:rPr>
        <w:t>所訂明的方式及規限，要求查閱或更正申請人所提供的任何個人資料。如有任何查詢，可直接聯絡</w:t>
      </w:r>
      <w:r w:rsidR="00C757A7">
        <w:rPr>
          <w:rFonts w:ascii="MingLiU" w:eastAsia="MingLiU" w:hAnsi="MingLiU" w:hint="eastAsia"/>
          <w:spacing w:val="20"/>
        </w:rPr>
        <w:t>香港黃竹坑香葉道41號19樓</w:t>
      </w:r>
      <w:r>
        <w:rPr>
          <w:rFonts w:ascii="PMingLiU" w:eastAsia="PMingLiU" w:hAnsi="PMingLiU" w:hint="eastAsia"/>
          <w:spacing w:val="20"/>
          <w:kern w:val="2"/>
        </w:rPr>
        <w:t>的</w:t>
      </w:r>
      <w:proofErr w:type="gramStart"/>
      <w:r>
        <w:rPr>
          <w:rFonts w:ascii="PMingLiU" w:eastAsia="PMingLiU" w:hAnsi="PMingLiU" w:hint="eastAsia"/>
          <w:spacing w:val="20"/>
          <w:kern w:val="2"/>
        </w:rPr>
        <w:t>保監</w:t>
      </w:r>
      <w:r w:rsidR="00790B4D">
        <w:rPr>
          <w:rFonts w:ascii="PMingLiU" w:eastAsia="PMingLiU" w:hAnsi="PMingLiU" w:hint="eastAsia"/>
          <w:spacing w:val="20"/>
          <w:kern w:val="2"/>
        </w:rPr>
        <w:t>局</w:t>
      </w:r>
      <w:r>
        <w:rPr>
          <w:rFonts w:ascii="PMingLiU" w:eastAsia="PMingLiU" w:hAnsi="PMingLiU" w:hint="eastAsia"/>
          <w:spacing w:val="20"/>
          <w:kern w:val="2"/>
        </w:rPr>
        <w:t>的</w:t>
      </w:r>
      <w:proofErr w:type="gramEnd"/>
      <w:r>
        <w:rPr>
          <w:rFonts w:ascii="PMingLiU" w:eastAsia="PMingLiU" w:hAnsi="PMingLiU" w:hint="eastAsia"/>
          <w:spacing w:val="20"/>
          <w:kern w:val="2"/>
        </w:rPr>
        <w:t>個人</w:t>
      </w:r>
      <w:proofErr w:type="gramStart"/>
      <w:r>
        <w:rPr>
          <w:rFonts w:ascii="PMingLiU" w:eastAsia="PMingLiU" w:hAnsi="PMingLiU" w:hint="eastAsia"/>
          <w:spacing w:val="20"/>
          <w:kern w:val="2"/>
        </w:rPr>
        <w:t>資料私隱主任</w:t>
      </w:r>
      <w:proofErr w:type="gramEnd"/>
      <w:r>
        <w:rPr>
          <w:rFonts w:ascii="PMingLiU" w:eastAsia="PMingLiU" w:hAnsi="PMingLiU" w:hint="eastAsia"/>
          <w:spacing w:val="20"/>
          <w:kern w:val="2"/>
        </w:rPr>
        <w:t>。</w:t>
      </w:r>
    </w:p>
    <w:p w:rsidR="00C757A7" w:rsidRPr="00C757A7" w:rsidRDefault="00C757A7">
      <w:pPr>
        <w:pStyle w:val="a"/>
        <w:tabs>
          <w:tab w:val="clear" w:pos="567"/>
        </w:tabs>
        <w:snapToGrid w:val="0"/>
        <w:spacing w:after="240" w:line="240" w:lineRule="atLeast"/>
        <w:ind w:left="600" w:hanging="600"/>
        <w:rPr>
          <w:rFonts w:ascii="PMingLiU" w:eastAsia="PMingLiU" w:hAnsi="PMingLiU"/>
          <w:spacing w:val="20"/>
          <w:kern w:val="2"/>
        </w:rPr>
      </w:pPr>
    </w:p>
    <w:p w:rsidR="00EE0029" w:rsidRDefault="00EE0029">
      <w:pPr>
        <w:keepNext/>
        <w:shd w:val="pct10" w:color="auto" w:fill="auto"/>
        <w:tabs>
          <w:tab w:val="clear" w:pos="1559"/>
          <w:tab w:val="left" w:pos="1134"/>
        </w:tabs>
        <w:snapToGrid w:val="0"/>
        <w:rPr>
          <w:rFonts w:ascii="PMingLiU" w:eastAsia="PMingLiU" w:hAnsi="PMingLiU"/>
          <w:b/>
          <w:bCs/>
          <w:kern w:val="2"/>
        </w:rPr>
      </w:pPr>
      <w:r>
        <w:rPr>
          <w:rFonts w:ascii="PMingLiU" w:eastAsia="PMingLiU" w:hAnsi="PMingLiU" w:hint="eastAsia"/>
          <w:b/>
          <w:bCs/>
          <w:kern w:val="2"/>
        </w:rPr>
        <w:lastRenderedPageBreak/>
        <w:t>A.</w:t>
      </w:r>
      <w:r>
        <w:rPr>
          <w:rFonts w:ascii="PMingLiU" w:eastAsia="PMingLiU" w:hAnsi="PMingLiU" w:hint="eastAsia"/>
          <w:b/>
          <w:bCs/>
          <w:kern w:val="2"/>
        </w:rPr>
        <w:tab/>
        <w:t>申請人資料</w:t>
      </w:r>
    </w:p>
    <w:p w:rsidR="00EE0029" w:rsidRDefault="00EE0029">
      <w:pPr>
        <w:keepNext/>
        <w:tabs>
          <w:tab w:val="clear" w:pos="1559"/>
          <w:tab w:val="left" w:pos="1134"/>
        </w:tabs>
        <w:snapToGrid w:val="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spacing w:val="20"/>
          <w:kern w:val="2"/>
        </w:rPr>
        <w:tab/>
        <w:t>(</w:t>
      </w:r>
      <w:proofErr w:type="spellStart"/>
      <w:proofErr w:type="gramStart"/>
      <w:r>
        <w:rPr>
          <w:rFonts w:ascii="PMingLiU" w:eastAsia="PMingLiU" w:hAnsi="PMingLiU"/>
          <w:spacing w:val="20"/>
          <w:kern w:val="2"/>
        </w:rPr>
        <w:t>i</w:t>
      </w:r>
      <w:proofErr w:type="spellEnd"/>
      <w:proofErr w:type="gramEnd"/>
      <w:r>
        <w:rPr>
          <w:rFonts w:ascii="PMingLiU" w:eastAsia="PMingLiU" w:hAnsi="PMingLiU"/>
          <w:spacing w:val="20"/>
          <w:kern w:val="2"/>
        </w:rPr>
        <w:t>)</w:t>
      </w:r>
      <w:r>
        <w:rPr>
          <w:rFonts w:ascii="PMingLiU" w:eastAsia="PMingLiU" w:hAnsi="PMingLiU"/>
          <w:spacing w:val="20"/>
          <w:kern w:val="2"/>
        </w:rPr>
        <w:tab/>
      </w:r>
      <w:r>
        <w:rPr>
          <w:rFonts w:ascii="PMingLiU" w:eastAsia="PMingLiU" w:hAnsi="PMingLiU" w:hint="eastAsia"/>
          <w:spacing w:val="20"/>
          <w:kern w:val="2"/>
        </w:rPr>
        <w:t>申請人註冊名稱：</w:t>
      </w:r>
    </w:p>
    <w:p w:rsidR="00EE0029" w:rsidRDefault="00EE0029">
      <w:pPr>
        <w:pStyle w:val="2"/>
        <w:tabs>
          <w:tab w:val="clear" w:pos="8931"/>
          <w:tab w:val="left" w:pos="9120"/>
        </w:tabs>
        <w:snapToGrid w:val="0"/>
        <w:spacing w:after="240"/>
        <w:rPr>
          <w:rFonts w:ascii="PMingLiU" w:eastAsia="PMingLiU" w:hAnsi="PMingLiU"/>
          <w:spacing w:val="20"/>
          <w:kern w:val="2"/>
          <w:u w:val="single"/>
        </w:rPr>
      </w:pPr>
      <w:r>
        <w:rPr>
          <w:rFonts w:ascii="PMingLiU" w:eastAsia="PMingLiU" w:hAnsi="PMingLiU"/>
          <w:spacing w:val="20"/>
          <w:kern w:val="2"/>
        </w:rPr>
        <w:t>(a)</w:t>
      </w:r>
      <w:r>
        <w:rPr>
          <w:rFonts w:ascii="PMingLiU" w:eastAsia="PMingLiU" w:hAnsi="PMingLiU"/>
          <w:spacing w:val="20"/>
          <w:kern w:val="2"/>
        </w:rPr>
        <w:tab/>
      </w:r>
      <w:r>
        <w:rPr>
          <w:rFonts w:ascii="PMingLiU" w:eastAsia="PMingLiU" w:hAnsi="PMingLiU" w:hint="eastAsia"/>
          <w:spacing w:val="20"/>
          <w:kern w:val="2"/>
        </w:rPr>
        <w:t>英文名稱</w:t>
      </w:r>
      <w:r>
        <w:rPr>
          <w:rFonts w:ascii="PMingLiU" w:eastAsia="PMingLiU" w:hAnsi="PMingLiU"/>
          <w:spacing w:val="20"/>
          <w:kern w:val="2"/>
          <w:u w:val="single"/>
        </w:rPr>
        <w:tab/>
      </w:r>
    </w:p>
    <w:p w:rsidR="00EE0029" w:rsidRDefault="00EE0029">
      <w:pPr>
        <w:pStyle w:val="2"/>
        <w:tabs>
          <w:tab w:val="clear" w:pos="8931"/>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2"/>
        <w:tabs>
          <w:tab w:val="clear" w:pos="8931"/>
          <w:tab w:val="left" w:pos="9120"/>
        </w:tabs>
        <w:snapToGrid w:val="0"/>
        <w:spacing w:after="240"/>
        <w:rPr>
          <w:rFonts w:ascii="PMingLiU" w:eastAsia="PMingLiU" w:hAnsi="PMingLiU"/>
          <w:spacing w:val="20"/>
          <w:kern w:val="2"/>
          <w:u w:val="single"/>
        </w:rPr>
      </w:pPr>
      <w:r>
        <w:rPr>
          <w:rFonts w:ascii="PMingLiU" w:eastAsia="PMingLiU" w:hAnsi="PMingLiU"/>
          <w:spacing w:val="20"/>
          <w:kern w:val="2"/>
        </w:rPr>
        <w:t>(b)</w:t>
      </w:r>
      <w:r>
        <w:rPr>
          <w:rFonts w:ascii="PMingLiU" w:eastAsia="PMingLiU" w:hAnsi="PMingLiU"/>
          <w:spacing w:val="20"/>
          <w:kern w:val="2"/>
        </w:rPr>
        <w:tab/>
      </w:r>
      <w:proofErr w:type="gramStart"/>
      <w:r>
        <w:rPr>
          <w:rFonts w:ascii="PMingLiU" w:eastAsia="PMingLiU" w:hAnsi="PMingLiU" w:hint="eastAsia"/>
          <w:spacing w:val="20"/>
          <w:kern w:val="2"/>
        </w:rPr>
        <w:t>中文名稱</w:t>
      </w:r>
      <w:r>
        <w:rPr>
          <w:rFonts w:ascii="PMingLiU" w:eastAsia="PMingLiU" w:hAnsi="PMingLiU"/>
          <w:spacing w:val="20"/>
          <w:kern w:val="2"/>
        </w:rPr>
        <w:t>(</w:t>
      </w:r>
      <w:proofErr w:type="gramEnd"/>
      <w:r>
        <w:rPr>
          <w:rFonts w:ascii="PMingLiU" w:eastAsia="PMingLiU" w:hAnsi="PMingLiU" w:hint="eastAsia"/>
          <w:spacing w:val="20"/>
          <w:kern w:val="2"/>
        </w:rPr>
        <w:t>如適用的話</w:t>
      </w:r>
      <w:r>
        <w:rPr>
          <w:rFonts w:ascii="PMingLiU" w:eastAsia="PMingLiU" w:hAnsi="PMingLiU"/>
          <w:spacing w:val="20"/>
          <w:kern w:val="2"/>
        </w:rPr>
        <w:t>)</w:t>
      </w:r>
      <w:r>
        <w:rPr>
          <w:rFonts w:ascii="PMingLiU" w:eastAsia="PMingLiU" w:hAnsi="PMingLiU"/>
          <w:spacing w:val="20"/>
          <w:kern w:val="2"/>
          <w:u w:val="single"/>
        </w:rPr>
        <w:tab/>
      </w:r>
    </w:p>
    <w:p w:rsidR="00EE0029" w:rsidRDefault="00EE0029">
      <w:pPr>
        <w:pStyle w:val="2"/>
        <w:tabs>
          <w:tab w:val="clear" w:pos="8931"/>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snapToGrid w:val="0"/>
        <w:rPr>
          <w:rFonts w:ascii="PMingLiU" w:eastAsia="PMingLiU" w:hAnsi="PMingLiU"/>
          <w:spacing w:val="20"/>
          <w:kern w:val="2"/>
        </w:rPr>
      </w:pPr>
      <w:r>
        <w:rPr>
          <w:rFonts w:ascii="PMingLiU" w:eastAsia="PMingLiU" w:hAnsi="PMingLiU"/>
          <w:spacing w:val="20"/>
          <w:kern w:val="2"/>
        </w:rPr>
        <w:t>(ii)</w:t>
      </w:r>
      <w:r>
        <w:rPr>
          <w:rFonts w:ascii="PMingLiU" w:eastAsia="PMingLiU" w:hAnsi="PMingLiU"/>
          <w:spacing w:val="20"/>
          <w:kern w:val="2"/>
        </w:rPr>
        <w:tab/>
      </w:r>
      <w:proofErr w:type="gramStart"/>
      <w:r>
        <w:rPr>
          <w:rFonts w:ascii="PMingLiU" w:eastAsia="PMingLiU" w:hAnsi="PMingLiU" w:hint="eastAsia"/>
          <w:spacing w:val="20"/>
          <w:kern w:val="2"/>
        </w:rPr>
        <w:t>申請人商號名稱</w:t>
      </w:r>
      <w:r>
        <w:rPr>
          <w:rFonts w:ascii="PMingLiU" w:eastAsia="PMingLiU" w:hAnsi="PMingLiU"/>
          <w:spacing w:val="20"/>
          <w:kern w:val="2"/>
        </w:rPr>
        <w:t>(</w:t>
      </w:r>
      <w:proofErr w:type="gramEnd"/>
      <w:r>
        <w:rPr>
          <w:rFonts w:ascii="PMingLiU" w:eastAsia="PMingLiU" w:hAnsi="PMingLiU" w:hint="eastAsia"/>
          <w:spacing w:val="20"/>
          <w:kern w:val="2"/>
        </w:rPr>
        <w:t>如與註冊名稱不同</w:t>
      </w:r>
      <w:r>
        <w:rPr>
          <w:rFonts w:ascii="PMingLiU" w:eastAsia="PMingLiU" w:hAnsi="PMingLiU"/>
          <w:spacing w:val="20"/>
          <w:kern w:val="2"/>
        </w:rPr>
        <w:t>)</w:t>
      </w:r>
      <w:r>
        <w:rPr>
          <w:rFonts w:ascii="PMingLiU" w:eastAsia="PMingLiU" w:hAnsi="PMingLiU" w:hint="eastAsia"/>
          <w:spacing w:val="20"/>
          <w:kern w:val="2"/>
        </w:rPr>
        <w:t>：</w:t>
      </w:r>
    </w:p>
    <w:p w:rsidR="00EE0029" w:rsidRDefault="00EE0029">
      <w:pPr>
        <w:pStyle w:val="2"/>
        <w:tabs>
          <w:tab w:val="clear" w:pos="8931"/>
          <w:tab w:val="left" w:pos="9120"/>
        </w:tabs>
        <w:snapToGrid w:val="0"/>
        <w:spacing w:after="240"/>
        <w:rPr>
          <w:rFonts w:ascii="PMingLiU" w:eastAsia="PMingLiU" w:hAnsi="PMingLiU"/>
          <w:spacing w:val="20"/>
          <w:kern w:val="2"/>
          <w:u w:val="single"/>
        </w:rPr>
      </w:pPr>
      <w:r>
        <w:rPr>
          <w:rFonts w:ascii="PMingLiU" w:eastAsia="PMingLiU" w:hAnsi="PMingLiU"/>
          <w:spacing w:val="20"/>
          <w:kern w:val="2"/>
        </w:rPr>
        <w:t>(a)</w:t>
      </w:r>
      <w:r>
        <w:rPr>
          <w:rFonts w:ascii="PMingLiU" w:eastAsia="PMingLiU" w:hAnsi="PMingLiU"/>
          <w:spacing w:val="20"/>
          <w:kern w:val="2"/>
        </w:rPr>
        <w:tab/>
      </w:r>
      <w:r>
        <w:rPr>
          <w:rFonts w:ascii="PMingLiU" w:eastAsia="PMingLiU" w:hAnsi="PMingLiU" w:hint="eastAsia"/>
          <w:spacing w:val="20"/>
          <w:kern w:val="2"/>
        </w:rPr>
        <w:t>英文名稱</w:t>
      </w:r>
      <w:r>
        <w:rPr>
          <w:rFonts w:ascii="PMingLiU" w:eastAsia="PMingLiU" w:hAnsi="PMingLiU"/>
          <w:spacing w:val="20"/>
          <w:kern w:val="2"/>
          <w:u w:val="single"/>
        </w:rPr>
        <w:tab/>
      </w:r>
    </w:p>
    <w:p w:rsidR="00EE0029" w:rsidRDefault="00EE0029">
      <w:pPr>
        <w:pStyle w:val="2"/>
        <w:tabs>
          <w:tab w:val="clear" w:pos="8931"/>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2"/>
        <w:tabs>
          <w:tab w:val="clear" w:pos="8931"/>
          <w:tab w:val="left" w:pos="9120"/>
        </w:tabs>
        <w:snapToGrid w:val="0"/>
        <w:spacing w:after="240"/>
        <w:rPr>
          <w:rFonts w:ascii="PMingLiU" w:eastAsia="PMingLiU" w:hAnsi="PMingLiU"/>
          <w:spacing w:val="20"/>
          <w:kern w:val="2"/>
          <w:u w:val="single"/>
        </w:rPr>
      </w:pPr>
      <w:r>
        <w:rPr>
          <w:rFonts w:ascii="PMingLiU" w:eastAsia="PMingLiU" w:hAnsi="PMingLiU"/>
          <w:spacing w:val="20"/>
          <w:kern w:val="2"/>
        </w:rPr>
        <w:t>(b)</w:t>
      </w:r>
      <w:r>
        <w:rPr>
          <w:rFonts w:ascii="PMingLiU" w:eastAsia="PMingLiU" w:hAnsi="PMingLiU"/>
          <w:spacing w:val="20"/>
          <w:kern w:val="2"/>
        </w:rPr>
        <w:tab/>
      </w:r>
      <w:proofErr w:type="gramStart"/>
      <w:r>
        <w:rPr>
          <w:rFonts w:ascii="PMingLiU" w:eastAsia="PMingLiU" w:hAnsi="PMingLiU" w:hint="eastAsia"/>
          <w:spacing w:val="20"/>
          <w:kern w:val="2"/>
        </w:rPr>
        <w:t>中文名稱</w:t>
      </w:r>
      <w:r>
        <w:rPr>
          <w:rFonts w:ascii="PMingLiU" w:eastAsia="PMingLiU" w:hAnsi="PMingLiU"/>
          <w:spacing w:val="20"/>
          <w:kern w:val="2"/>
        </w:rPr>
        <w:t>(</w:t>
      </w:r>
      <w:proofErr w:type="gramEnd"/>
      <w:r>
        <w:rPr>
          <w:rFonts w:ascii="PMingLiU" w:eastAsia="PMingLiU" w:hAnsi="PMingLiU" w:hint="eastAsia"/>
          <w:spacing w:val="20"/>
          <w:kern w:val="2"/>
        </w:rPr>
        <w:t>如適用的話</w:t>
      </w:r>
      <w:r>
        <w:rPr>
          <w:rFonts w:ascii="PMingLiU" w:eastAsia="PMingLiU" w:hAnsi="PMingLiU"/>
          <w:spacing w:val="20"/>
          <w:kern w:val="2"/>
        </w:rPr>
        <w:t>)</w:t>
      </w:r>
      <w:r>
        <w:rPr>
          <w:rFonts w:ascii="PMingLiU" w:eastAsia="PMingLiU" w:hAnsi="PMingLiU"/>
          <w:spacing w:val="20"/>
          <w:kern w:val="2"/>
          <w:u w:val="single"/>
        </w:rPr>
        <w:tab/>
      </w:r>
    </w:p>
    <w:p w:rsidR="00EE0029" w:rsidRDefault="00EE0029">
      <w:pPr>
        <w:pStyle w:val="2"/>
        <w:tabs>
          <w:tab w:val="clear" w:pos="8931"/>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1080"/>
        </w:tabs>
        <w:snapToGrid w:val="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spacing w:val="20"/>
          <w:kern w:val="2"/>
        </w:rPr>
        <w:tab/>
      </w:r>
      <w:r>
        <w:rPr>
          <w:rFonts w:ascii="PMingLiU" w:eastAsia="PMingLiU" w:hAnsi="PMingLiU" w:hint="eastAsia"/>
          <w:spacing w:val="20"/>
          <w:kern w:val="2"/>
        </w:rPr>
        <w:t>申請人是：</w:t>
      </w:r>
    </w:p>
    <w:p w:rsidR="00EE0029" w:rsidRDefault="00EE0029" w:rsidP="00CF1070">
      <w:pPr>
        <w:tabs>
          <w:tab w:val="clear" w:pos="1559"/>
          <w:tab w:val="clear" w:pos="2183"/>
          <w:tab w:val="clear" w:pos="2807"/>
          <w:tab w:val="left" w:pos="1080"/>
          <w:tab w:val="left" w:pos="3410"/>
          <w:tab w:val="left" w:pos="6237"/>
        </w:tabs>
        <w:snapToGrid w:val="0"/>
        <w:rPr>
          <w:rFonts w:ascii="PMingLiU" w:eastAsia="PMingLiU" w:hAnsi="PMingLiU"/>
          <w:spacing w:val="20"/>
          <w:kern w:val="2"/>
        </w:rPr>
      </w:pPr>
      <w:r>
        <w:rPr>
          <w:rFonts w:ascii="PMingLiU" w:eastAsia="PMingLiU" w:hAnsi="PMingLiU"/>
          <w:spacing w:val="20"/>
          <w:kern w:val="2"/>
        </w:rPr>
        <w:tab/>
      </w:r>
      <w:r>
        <w:rPr>
          <w:rFonts w:ascii="Wingdings" w:hAnsi="Wingdings"/>
        </w:rPr>
        <w:t></w:t>
      </w:r>
      <w:r>
        <w:rPr>
          <w:rFonts w:ascii="PMingLiU" w:eastAsia="PMingLiU" w:hAnsi="PMingLiU" w:hint="eastAsia"/>
          <w:spacing w:val="20"/>
          <w:kern w:val="2"/>
        </w:rPr>
        <w:t>獨資經營</w:t>
      </w:r>
      <w:r>
        <w:rPr>
          <w:rFonts w:ascii="PMingLiU" w:eastAsia="PMingLiU" w:hAnsi="PMingLiU"/>
          <w:spacing w:val="20"/>
          <w:kern w:val="2"/>
        </w:rPr>
        <w:tab/>
      </w:r>
      <w:r>
        <w:rPr>
          <w:rFonts w:ascii="Wingdings" w:hAnsi="Wingdings"/>
        </w:rPr>
        <w:t></w:t>
      </w:r>
      <w:r>
        <w:rPr>
          <w:rFonts w:ascii="PMingLiU" w:eastAsia="PMingLiU" w:hAnsi="PMingLiU" w:hint="eastAsia"/>
          <w:spacing w:val="20"/>
          <w:kern w:val="2"/>
        </w:rPr>
        <w:t>合夥經營</w:t>
      </w:r>
      <w:r>
        <w:rPr>
          <w:rFonts w:ascii="PMingLiU" w:eastAsia="PMingLiU" w:hAnsi="PMingLiU"/>
          <w:spacing w:val="20"/>
          <w:kern w:val="2"/>
        </w:rPr>
        <w:tab/>
      </w:r>
      <w:r>
        <w:rPr>
          <w:rFonts w:ascii="Wingdings" w:hAnsi="Wingdings"/>
        </w:rPr>
        <w:t></w:t>
      </w:r>
      <w:r>
        <w:rPr>
          <w:rFonts w:ascii="PMingLiU" w:eastAsia="PMingLiU" w:hAnsi="PMingLiU" w:hint="eastAsia"/>
          <w:spacing w:val="20"/>
          <w:kern w:val="2"/>
        </w:rPr>
        <w:t>有限公司</w:t>
      </w:r>
    </w:p>
    <w:p w:rsidR="00EE0029" w:rsidRDefault="00EE0029">
      <w:pPr>
        <w:tabs>
          <w:tab w:val="clear" w:pos="1559"/>
          <w:tab w:val="clear" w:pos="2183"/>
          <w:tab w:val="clear" w:pos="2807"/>
          <w:tab w:val="left" w:pos="1080"/>
          <w:tab w:val="left" w:pos="3402"/>
          <w:tab w:val="left" w:pos="6237"/>
        </w:tabs>
        <w:snapToGrid w:val="0"/>
        <w:rPr>
          <w:rFonts w:ascii="PMingLiU" w:eastAsia="PMingLiU" w:hAnsi="PMingLiU"/>
          <w:spacing w:val="20"/>
          <w:kern w:val="2"/>
        </w:rPr>
      </w:pPr>
      <w:r>
        <w:rPr>
          <w:rFonts w:ascii="PMingLiU" w:eastAsia="PMingLiU" w:hAnsi="PMingLiU" w:hint="eastAsia"/>
          <w:spacing w:val="20"/>
          <w:kern w:val="2"/>
        </w:rPr>
        <w:t>3.</w:t>
      </w:r>
      <w:r>
        <w:rPr>
          <w:rFonts w:ascii="PMingLiU" w:eastAsia="PMingLiU" w:hAnsi="PMingLiU"/>
          <w:spacing w:val="20"/>
          <w:kern w:val="2"/>
        </w:rPr>
        <w:tab/>
      </w:r>
      <w:r>
        <w:rPr>
          <w:rFonts w:ascii="PMingLiU" w:eastAsia="PMingLiU" w:hAnsi="PMingLiU" w:hint="eastAsia"/>
          <w:spacing w:val="20"/>
          <w:kern w:val="2"/>
        </w:rPr>
        <w:t>如申請人是獨資經營或合夥經營，請提供以下詳情：</w:t>
      </w:r>
    </w:p>
    <w:p w:rsidR="00EE0029" w:rsidRDefault="00EE0029">
      <w:pPr>
        <w:pStyle w:val="1"/>
        <w:tabs>
          <w:tab w:val="clear" w:pos="567"/>
          <w:tab w:val="clear" w:pos="2183"/>
          <w:tab w:val="clear" w:pos="2807"/>
          <w:tab w:val="left" w:pos="600"/>
          <w:tab w:val="left" w:pos="1080"/>
          <w:tab w:val="left" w:pos="6237"/>
        </w:tabs>
        <w:snapToGrid w:val="0"/>
        <w:spacing w:after="240"/>
        <w:ind w:left="1800" w:hanging="1800"/>
        <w:rPr>
          <w:rFonts w:ascii="PMingLiU" w:eastAsia="PMingLiU" w:hAnsi="PMingLiU"/>
          <w:spacing w:val="20"/>
          <w:kern w:val="2"/>
        </w:rPr>
      </w:pPr>
      <w:r>
        <w:rPr>
          <w:rFonts w:ascii="PMingLiU" w:eastAsia="PMingLiU" w:hAnsi="PMingLiU"/>
          <w:spacing w:val="20"/>
          <w:kern w:val="2"/>
        </w:rPr>
        <w:tab/>
        <w:t>(a)</w:t>
      </w:r>
      <w:r>
        <w:rPr>
          <w:rFonts w:ascii="PMingLiU" w:eastAsia="PMingLiU" w:hAnsi="PMingLiU"/>
          <w:spacing w:val="20"/>
          <w:kern w:val="2"/>
        </w:rPr>
        <w:tab/>
      </w:r>
      <w:r>
        <w:rPr>
          <w:rFonts w:ascii="PMingLiU" w:eastAsia="PMingLiU" w:hAnsi="PMingLiU" w:hint="eastAsia"/>
          <w:spacing w:val="20"/>
          <w:kern w:val="2"/>
        </w:rPr>
        <w:t>商業登記證號碼</w:t>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600"/>
          <w:tab w:val="left" w:pos="1080"/>
          <w:tab w:val="left" w:pos="6237"/>
        </w:tabs>
        <w:snapToGrid w:val="0"/>
        <w:ind w:left="1800" w:hanging="1800"/>
        <w:rPr>
          <w:rFonts w:ascii="PMingLiU" w:eastAsia="PMingLiU" w:hAnsi="PMingLiU"/>
          <w:spacing w:val="20"/>
          <w:kern w:val="2"/>
        </w:rPr>
      </w:pPr>
      <w:r>
        <w:rPr>
          <w:rFonts w:ascii="PMingLiU" w:eastAsia="PMingLiU" w:hAnsi="PMingLiU"/>
          <w:spacing w:val="20"/>
          <w:kern w:val="2"/>
        </w:rPr>
        <w:tab/>
        <w:t>(b)</w:t>
      </w:r>
      <w:r>
        <w:rPr>
          <w:rFonts w:ascii="PMingLiU" w:eastAsia="PMingLiU" w:hAnsi="PMingLiU"/>
          <w:spacing w:val="20"/>
          <w:kern w:val="2"/>
        </w:rPr>
        <w:tab/>
      </w:r>
      <w:r>
        <w:rPr>
          <w:rFonts w:ascii="PMingLiU" w:eastAsia="PMingLiU" w:hAnsi="PMingLiU" w:hint="eastAsia"/>
          <w:spacing w:val="20"/>
          <w:kern w:val="2"/>
        </w:rPr>
        <w:t>註冊日期</w:t>
      </w:r>
      <w:r>
        <w:rPr>
          <w:rFonts w:ascii="PMingLiU" w:eastAsia="PMingLiU" w:hAnsi="PMingLiU"/>
          <w:spacing w:val="20"/>
          <w:kern w:val="2"/>
          <w:u w:val="single"/>
        </w:rPr>
        <w:tab/>
      </w:r>
    </w:p>
    <w:p w:rsidR="00EE0029" w:rsidRDefault="00EE0029">
      <w:pPr>
        <w:tabs>
          <w:tab w:val="clear" w:pos="1559"/>
          <w:tab w:val="clear" w:pos="2183"/>
          <w:tab w:val="clear" w:pos="2807"/>
          <w:tab w:val="left" w:pos="1080"/>
        </w:tabs>
        <w:snapToGrid w:val="0"/>
        <w:rPr>
          <w:rFonts w:ascii="PMingLiU" w:eastAsia="PMingLiU" w:hAnsi="PMingLiU"/>
          <w:spacing w:val="20"/>
          <w:kern w:val="2"/>
        </w:rPr>
      </w:pPr>
      <w:r>
        <w:rPr>
          <w:rFonts w:ascii="PMingLiU" w:eastAsia="PMingLiU" w:hAnsi="PMingLiU" w:hint="eastAsia"/>
          <w:spacing w:val="20"/>
          <w:kern w:val="2"/>
        </w:rPr>
        <w:t>4.</w:t>
      </w:r>
      <w:r>
        <w:rPr>
          <w:rFonts w:ascii="PMingLiU" w:eastAsia="PMingLiU" w:hAnsi="PMingLiU"/>
          <w:spacing w:val="20"/>
          <w:kern w:val="2"/>
        </w:rPr>
        <w:tab/>
      </w:r>
      <w:r>
        <w:rPr>
          <w:rFonts w:ascii="PMingLiU" w:eastAsia="PMingLiU" w:hAnsi="PMingLiU" w:hint="eastAsia"/>
          <w:spacing w:val="20"/>
          <w:kern w:val="2"/>
        </w:rPr>
        <w:t>如申請人是有限公司，請提供以下詳情：</w:t>
      </w:r>
    </w:p>
    <w:p w:rsidR="00EE0029" w:rsidRDefault="00EE0029">
      <w:pPr>
        <w:tabs>
          <w:tab w:val="clear" w:pos="1559"/>
          <w:tab w:val="clear" w:pos="2183"/>
          <w:tab w:val="clear" w:pos="2807"/>
          <w:tab w:val="left" w:pos="1080"/>
        </w:tabs>
        <w:snapToGrid w:val="0"/>
        <w:ind w:left="1800" w:hanging="1800"/>
        <w:rPr>
          <w:rFonts w:ascii="PMingLiU" w:eastAsia="PMingLiU" w:hAnsi="PMingLiU"/>
          <w:spacing w:val="20"/>
          <w:kern w:val="2"/>
        </w:rPr>
      </w:pPr>
      <w:r>
        <w:rPr>
          <w:rFonts w:ascii="PMingLiU" w:eastAsia="PMingLiU" w:hAnsi="PMingLiU"/>
          <w:spacing w:val="20"/>
          <w:kern w:val="2"/>
        </w:rPr>
        <w:tab/>
        <w:t>(a)</w:t>
      </w:r>
      <w:r>
        <w:rPr>
          <w:rFonts w:ascii="PMingLiU" w:eastAsia="PMingLiU" w:hAnsi="PMingLiU"/>
          <w:spacing w:val="20"/>
          <w:kern w:val="2"/>
        </w:rPr>
        <w:tab/>
      </w:r>
      <w:r>
        <w:rPr>
          <w:rFonts w:ascii="PMingLiU" w:eastAsia="PMingLiU" w:hAnsi="PMingLiU" w:hint="eastAsia"/>
          <w:spacing w:val="20"/>
          <w:kern w:val="2"/>
        </w:rPr>
        <w:t>成立的地點</w:t>
      </w:r>
      <w:r>
        <w:rPr>
          <w:rFonts w:ascii="PMingLiU" w:eastAsia="PMingLiU" w:hAnsi="PMingLiU"/>
          <w:spacing w:val="20"/>
          <w:kern w:val="2"/>
          <w:u w:val="single"/>
        </w:rPr>
        <w:tab/>
      </w:r>
      <w:r>
        <w:rPr>
          <w:rFonts w:ascii="PMingLiU" w:eastAsia="PMingLiU" w:hAnsi="PMingLiU" w:hint="eastAsia"/>
          <w:spacing w:val="20"/>
          <w:kern w:val="2"/>
          <w:u w:val="single"/>
        </w:rPr>
        <w:t xml:space="preserve">                     </w:t>
      </w:r>
    </w:p>
    <w:p w:rsidR="00EE0029" w:rsidRDefault="00EE0029">
      <w:pPr>
        <w:tabs>
          <w:tab w:val="clear" w:pos="1559"/>
          <w:tab w:val="clear" w:pos="2183"/>
          <w:tab w:val="clear" w:pos="2807"/>
          <w:tab w:val="left" w:pos="1080"/>
        </w:tabs>
        <w:snapToGrid w:val="0"/>
        <w:ind w:left="1800" w:hanging="1800"/>
        <w:rPr>
          <w:rFonts w:ascii="PMingLiU" w:eastAsia="PMingLiU" w:hAnsi="PMingLiU"/>
          <w:spacing w:val="20"/>
          <w:kern w:val="2"/>
        </w:rPr>
      </w:pPr>
      <w:r>
        <w:rPr>
          <w:rFonts w:ascii="PMingLiU" w:eastAsia="PMingLiU" w:hAnsi="PMingLiU"/>
          <w:spacing w:val="20"/>
          <w:kern w:val="2"/>
        </w:rPr>
        <w:tab/>
        <w:t>(b)</w:t>
      </w:r>
      <w:r>
        <w:rPr>
          <w:rFonts w:ascii="PMingLiU" w:eastAsia="PMingLiU" w:hAnsi="PMingLiU"/>
          <w:spacing w:val="20"/>
          <w:kern w:val="2"/>
        </w:rPr>
        <w:tab/>
      </w:r>
      <w:r>
        <w:rPr>
          <w:rFonts w:ascii="PMingLiU" w:eastAsia="PMingLiU" w:hAnsi="PMingLiU" w:hint="eastAsia"/>
          <w:spacing w:val="20"/>
          <w:kern w:val="2"/>
        </w:rPr>
        <w:t>成立的日期</w:t>
      </w:r>
      <w:r>
        <w:rPr>
          <w:rFonts w:ascii="PMingLiU" w:eastAsia="PMingLiU" w:hAnsi="PMingLiU"/>
          <w:spacing w:val="20"/>
          <w:kern w:val="2"/>
          <w:u w:val="single"/>
        </w:rPr>
        <w:tab/>
      </w:r>
      <w:r>
        <w:rPr>
          <w:rFonts w:ascii="PMingLiU" w:eastAsia="PMingLiU" w:hAnsi="PMingLiU" w:hint="eastAsia"/>
          <w:spacing w:val="20"/>
          <w:kern w:val="2"/>
          <w:u w:val="single"/>
        </w:rPr>
        <w:t xml:space="preserve">                     </w:t>
      </w:r>
    </w:p>
    <w:p w:rsidR="00EE0029" w:rsidRDefault="00EE0029">
      <w:pPr>
        <w:tabs>
          <w:tab w:val="clear" w:pos="1559"/>
          <w:tab w:val="clear" w:pos="2183"/>
          <w:tab w:val="clear" w:pos="2807"/>
          <w:tab w:val="left" w:pos="1080"/>
        </w:tabs>
        <w:snapToGrid w:val="0"/>
        <w:ind w:left="1560" w:hanging="1560"/>
        <w:rPr>
          <w:rFonts w:ascii="PMingLiU" w:eastAsia="PMingLiU" w:hAnsi="PMingLiU"/>
          <w:spacing w:val="20"/>
          <w:kern w:val="2"/>
        </w:rPr>
      </w:pPr>
      <w:r>
        <w:rPr>
          <w:rFonts w:ascii="PMingLiU" w:eastAsia="PMingLiU" w:hAnsi="PMingLiU" w:hint="eastAsia"/>
          <w:spacing w:val="20"/>
          <w:kern w:val="2"/>
        </w:rPr>
        <w:t>5.</w:t>
      </w:r>
      <w:r>
        <w:rPr>
          <w:rFonts w:ascii="PMingLiU" w:eastAsia="PMingLiU" w:hAnsi="PMingLiU" w:hint="eastAsia"/>
          <w:spacing w:val="20"/>
          <w:kern w:val="2"/>
        </w:rPr>
        <w:tab/>
        <w:t>申請人的通訊地址：</w:t>
      </w:r>
    </w:p>
    <w:p w:rsidR="00EE0029" w:rsidRDefault="00EE0029" w:rsidP="004F2AAE">
      <w:pPr>
        <w:tabs>
          <w:tab w:val="clear" w:pos="1559"/>
          <w:tab w:val="clear" w:pos="2183"/>
          <w:tab w:val="clear" w:pos="2807"/>
          <w:tab w:val="left" w:pos="9120"/>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r>
        <w:rPr>
          <w:rFonts w:ascii="PMingLiU" w:eastAsia="PMingLiU" w:hAnsi="PMingLiU"/>
          <w:spacing w:val="20"/>
          <w:kern w:val="2"/>
        </w:rPr>
        <w:br w:type="page"/>
      </w:r>
      <w:r>
        <w:rPr>
          <w:rFonts w:ascii="PMingLiU" w:eastAsia="PMingLiU" w:hAnsi="PMingLiU" w:hint="eastAsia"/>
          <w:spacing w:val="20"/>
          <w:kern w:val="2"/>
        </w:rPr>
        <w:lastRenderedPageBreak/>
        <w:t>6.</w:t>
      </w:r>
      <w:r>
        <w:rPr>
          <w:rFonts w:ascii="PMingLiU" w:eastAsia="PMingLiU" w:hAnsi="PMingLiU"/>
          <w:spacing w:val="20"/>
          <w:kern w:val="2"/>
        </w:rPr>
        <w:tab/>
      </w:r>
      <w:r>
        <w:rPr>
          <w:rFonts w:ascii="PMingLiU" w:eastAsia="PMingLiU" w:hAnsi="PMingLiU" w:hint="eastAsia"/>
          <w:spacing w:val="20"/>
          <w:kern w:val="2"/>
        </w:rPr>
        <w:t>在香港的營業地址：</w:t>
      </w:r>
    </w:p>
    <w:tbl>
      <w:tblPr>
        <w:tblW w:w="0" w:type="auto"/>
        <w:tblInd w:w="628" w:type="dxa"/>
        <w:tblLayout w:type="fixed"/>
        <w:tblCellMar>
          <w:left w:w="28" w:type="dxa"/>
          <w:right w:w="28" w:type="dxa"/>
        </w:tblCellMar>
        <w:tblLook w:val="0000" w:firstRow="0" w:lastRow="0" w:firstColumn="0" w:lastColumn="0" w:noHBand="0" w:noVBand="0"/>
      </w:tblPr>
      <w:tblGrid>
        <w:gridCol w:w="480"/>
        <w:gridCol w:w="4440"/>
        <w:gridCol w:w="360"/>
        <w:gridCol w:w="1320"/>
        <w:gridCol w:w="480"/>
        <w:gridCol w:w="1287"/>
      </w:tblGrid>
      <w:tr w:rsidR="00EE0029">
        <w:tc>
          <w:tcPr>
            <w:tcW w:w="480" w:type="dxa"/>
          </w:tcPr>
          <w:p w:rsidR="00EE0029" w:rsidRDefault="00EE0029">
            <w:pPr>
              <w:tabs>
                <w:tab w:val="clear" w:pos="1559"/>
                <w:tab w:val="clear" w:pos="2183"/>
                <w:tab w:val="clear" w:pos="2807"/>
                <w:tab w:val="left" w:pos="8931"/>
              </w:tabs>
              <w:snapToGrid w:val="0"/>
              <w:spacing w:after="0"/>
              <w:rPr>
                <w:rFonts w:ascii="PMingLiU" w:eastAsia="PMingLiU" w:hAnsi="PMingLiU"/>
                <w:spacing w:val="20"/>
                <w:kern w:val="2"/>
              </w:rPr>
            </w:pPr>
          </w:p>
        </w:tc>
        <w:tc>
          <w:tcPr>
            <w:tcW w:w="4440" w:type="dxa"/>
          </w:tcPr>
          <w:p w:rsidR="00EE0029" w:rsidRDefault="00EE0029">
            <w:pPr>
              <w:tabs>
                <w:tab w:val="clear" w:pos="1559"/>
                <w:tab w:val="clear" w:pos="2183"/>
                <w:tab w:val="clear" w:pos="2807"/>
                <w:tab w:val="left" w:pos="8931"/>
              </w:tabs>
              <w:snapToGrid w:val="0"/>
              <w:spacing w:after="0"/>
              <w:jc w:val="center"/>
              <w:rPr>
                <w:rFonts w:ascii="PMingLiU" w:eastAsia="PMingLiU" w:hAnsi="PMingLiU"/>
                <w:spacing w:val="20"/>
                <w:kern w:val="2"/>
                <w:u w:val="single"/>
              </w:rPr>
            </w:pPr>
            <w:r>
              <w:rPr>
                <w:rFonts w:ascii="PMingLiU" w:eastAsia="PMingLiU" w:hAnsi="PMingLiU" w:hint="eastAsia"/>
                <w:spacing w:val="20"/>
                <w:kern w:val="2"/>
                <w:u w:val="single"/>
              </w:rPr>
              <w:t>地址</w:t>
            </w:r>
          </w:p>
        </w:tc>
        <w:tc>
          <w:tcPr>
            <w:tcW w:w="360" w:type="dxa"/>
          </w:tcPr>
          <w:p w:rsidR="00EE0029" w:rsidRDefault="00EE0029">
            <w:pPr>
              <w:tabs>
                <w:tab w:val="clear" w:pos="1559"/>
                <w:tab w:val="clear" w:pos="2183"/>
                <w:tab w:val="clear" w:pos="2807"/>
                <w:tab w:val="left" w:pos="8931"/>
              </w:tabs>
              <w:snapToGrid w:val="0"/>
              <w:spacing w:after="0"/>
              <w:rPr>
                <w:rFonts w:ascii="PMingLiU" w:eastAsia="PMingLiU" w:hAnsi="PMingLiU"/>
                <w:spacing w:val="20"/>
                <w:kern w:val="2"/>
              </w:rPr>
            </w:pPr>
          </w:p>
        </w:tc>
        <w:tc>
          <w:tcPr>
            <w:tcW w:w="1320" w:type="dxa"/>
          </w:tcPr>
          <w:p w:rsidR="00EE0029" w:rsidRDefault="00EE0029">
            <w:pPr>
              <w:tabs>
                <w:tab w:val="clear" w:pos="1559"/>
                <w:tab w:val="clear" w:pos="2183"/>
                <w:tab w:val="clear" w:pos="2807"/>
                <w:tab w:val="left" w:pos="8931"/>
              </w:tabs>
              <w:snapToGrid w:val="0"/>
              <w:spacing w:after="0"/>
              <w:jc w:val="center"/>
              <w:rPr>
                <w:rFonts w:ascii="PMingLiU" w:eastAsia="PMingLiU" w:hAnsi="PMingLiU"/>
                <w:spacing w:val="20"/>
                <w:kern w:val="2"/>
                <w:u w:val="single"/>
              </w:rPr>
            </w:pPr>
            <w:r>
              <w:rPr>
                <w:rFonts w:ascii="PMingLiU" w:eastAsia="PMingLiU" w:hAnsi="PMingLiU" w:hint="eastAsia"/>
                <w:spacing w:val="20"/>
                <w:kern w:val="2"/>
                <w:u w:val="single"/>
              </w:rPr>
              <w:t>電話號碼</w:t>
            </w:r>
          </w:p>
        </w:tc>
        <w:tc>
          <w:tcPr>
            <w:tcW w:w="480" w:type="dxa"/>
          </w:tcPr>
          <w:p w:rsidR="00EE0029" w:rsidRDefault="00EE0029">
            <w:pPr>
              <w:tabs>
                <w:tab w:val="clear" w:pos="1559"/>
                <w:tab w:val="clear" w:pos="2183"/>
                <w:tab w:val="clear" w:pos="2807"/>
                <w:tab w:val="left" w:pos="8931"/>
              </w:tabs>
              <w:snapToGrid w:val="0"/>
              <w:spacing w:after="0"/>
              <w:rPr>
                <w:rFonts w:ascii="PMingLiU" w:eastAsia="PMingLiU" w:hAnsi="PMingLiU"/>
                <w:spacing w:val="20"/>
                <w:kern w:val="2"/>
              </w:rPr>
            </w:pPr>
          </w:p>
        </w:tc>
        <w:tc>
          <w:tcPr>
            <w:tcW w:w="1287" w:type="dxa"/>
          </w:tcPr>
          <w:p w:rsidR="00EE0029" w:rsidRDefault="00EE0029">
            <w:pPr>
              <w:tabs>
                <w:tab w:val="clear" w:pos="1559"/>
                <w:tab w:val="clear" w:pos="2183"/>
                <w:tab w:val="clear" w:pos="2807"/>
                <w:tab w:val="left" w:pos="8931"/>
              </w:tabs>
              <w:snapToGrid w:val="0"/>
              <w:spacing w:after="0"/>
              <w:jc w:val="center"/>
              <w:rPr>
                <w:rFonts w:ascii="PMingLiU" w:eastAsia="PMingLiU" w:hAnsi="PMingLiU"/>
                <w:spacing w:val="20"/>
                <w:kern w:val="2"/>
                <w:u w:val="single"/>
              </w:rPr>
            </w:pPr>
            <w:r>
              <w:rPr>
                <w:rFonts w:ascii="PMingLiU" w:eastAsia="PMingLiU" w:hAnsi="PMingLiU" w:hint="eastAsia"/>
                <w:spacing w:val="20"/>
                <w:kern w:val="2"/>
                <w:u w:val="single"/>
              </w:rPr>
              <w:t>傳真號碼</w:t>
            </w:r>
          </w:p>
        </w:tc>
      </w:tr>
      <w:tr w:rsidR="00EE0029">
        <w:tc>
          <w:tcPr>
            <w:tcW w:w="480" w:type="dxa"/>
          </w:tcPr>
          <w:p w:rsidR="00EE0029" w:rsidRDefault="00EE0029">
            <w:pPr>
              <w:tabs>
                <w:tab w:val="clear" w:pos="1559"/>
                <w:tab w:val="clear" w:pos="2183"/>
                <w:tab w:val="clear" w:pos="2807"/>
                <w:tab w:val="left" w:pos="8931"/>
              </w:tabs>
              <w:snapToGrid w:val="0"/>
              <w:spacing w:before="240" w:after="0"/>
              <w:rPr>
                <w:rFonts w:ascii="PMingLiU" w:eastAsia="PMingLiU" w:hAnsi="PMingLiU"/>
                <w:spacing w:val="20"/>
                <w:kern w:val="2"/>
              </w:rPr>
            </w:pPr>
            <w:r>
              <w:rPr>
                <w:rFonts w:ascii="PMingLiU" w:eastAsia="PMingLiU" w:hAnsi="PMingLiU"/>
                <w:spacing w:val="20"/>
                <w:kern w:val="2"/>
              </w:rPr>
              <w:t>1.</w:t>
            </w:r>
          </w:p>
        </w:tc>
        <w:tc>
          <w:tcPr>
            <w:tcW w:w="4440" w:type="dxa"/>
            <w:tcBorders>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320" w:type="dxa"/>
            <w:tcBorders>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48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287" w:type="dxa"/>
            <w:tcBorders>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r w:rsidR="00EE0029">
        <w:tc>
          <w:tcPr>
            <w:tcW w:w="480" w:type="dxa"/>
          </w:tcPr>
          <w:p w:rsidR="00EE0029" w:rsidRDefault="00EE0029">
            <w:pPr>
              <w:tabs>
                <w:tab w:val="clear" w:pos="1559"/>
                <w:tab w:val="clear" w:pos="2183"/>
                <w:tab w:val="clear" w:pos="2807"/>
                <w:tab w:val="left" w:pos="8931"/>
              </w:tabs>
              <w:snapToGrid w:val="0"/>
              <w:spacing w:before="240" w:after="0"/>
              <w:rPr>
                <w:rFonts w:ascii="PMingLiU" w:eastAsia="PMingLiU" w:hAnsi="PMingLiU"/>
                <w:spacing w:val="20"/>
                <w:kern w:val="2"/>
              </w:rPr>
            </w:pPr>
            <w:r>
              <w:rPr>
                <w:rFonts w:ascii="PMingLiU" w:eastAsia="PMingLiU" w:hAnsi="PMingLiU"/>
                <w:spacing w:val="20"/>
                <w:kern w:val="2"/>
              </w:rPr>
              <w:t>2.</w:t>
            </w:r>
          </w:p>
        </w:tc>
        <w:tc>
          <w:tcPr>
            <w:tcW w:w="444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32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48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287"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r w:rsidR="00EE0029">
        <w:tc>
          <w:tcPr>
            <w:tcW w:w="480" w:type="dxa"/>
          </w:tcPr>
          <w:p w:rsidR="00EE0029" w:rsidRDefault="00EE0029">
            <w:pPr>
              <w:tabs>
                <w:tab w:val="clear" w:pos="1559"/>
                <w:tab w:val="clear" w:pos="2183"/>
                <w:tab w:val="clear" w:pos="2807"/>
                <w:tab w:val="left" w:pos="8931"/>
              </w:tabs>
              <w:snapToGrid w:val="0"/>
              <w:spacing w:before="240" w:after="0"/>
              <w:rPr>
                <w:rFonts w:ascii="PMingLiU" w:eastAsia="PMingLiU" w:hAnsi="PMingLiU"/>
                <w:spacing w:val="20"/>
                <w:kern w:val="2"/>
              </w:rPr>
            </w:pPr>
            <w:r>
              <w:rPr>
                <w:rFonts w:ascii="PMingLiU" w:eastAsia="PMingLiU" w:hAnsi="PMingLiU"/>
                <w:spacing w:val="20"/>
                <w:kern w:val="2"/>
              </w:rPr>
              <w:t>3.</w:t>
            </w:r>
          </w:p>
        </w:tc>
        <w:tc>
          <w:tcPr>
            <w:tcW w:w="444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32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48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1287"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bl>
    <w:p w:rsidR="00EE0029" w:rsidRDefault="00EE0029">
      <w:pPr>
        <w:tabs>
          <w:tab w:val="clear" w:pos="1559"/>
          <w:tab w:val="clear" w:pos="2183"/>
          <w:tab w:val="clear" w:pos="2807"/>
          <w:tab w:val="left" w:pos="8931"/>
        </w:tabs>
        <w:snapToGrid w:val="0"/>
        <w:spacing w:after="0" w:line="240" w:lineRule="auto"/>
        <w:rPr>
          <w:rFonts w:ascii="PMingLiU" w:eastAsia="PMingLiU" w:hAnsi="PMingLiU"/>
          <w:spacing w:val="20"/>
          <w:kern w:val="2"/>
        </w:rPr>
      </w:pPr>
    </w:p>
    <w:p w:rsidR="00EE0029" w:rsidRDefault="00EE0029">
      <w:pPr>
        <w:tabs>
          <w:tab w:val="clear" w:pos="1559"/>
          <w:tab w:val="clear" w:pos="2183"/>
          <w:tab w:val="clear" w:pos="2807"/>
          <w:tab w:val="left" w:pos="1080"/>
        </w:tabs>
        <w:snapToGrid w:val="0"/>
        <w:ind w:left="1560" w:hanging="1560"/>
        <w:rPr>
          <w:rFonts w:ascii="PMingLiU" w:eastAsia="PMingLiU" w:hAnsi="PMingLiU"/>
          <w:spacing w:val="20"/>
          <w:kern w:val="2"/>
        </w:rPr>
      </w:pPr>
      <w:r>
        <w:rPr>
          <w:rFonts w:ascii="PMingLiU" w:eastAsia="PMingLiU" w:hAnsi="PMingLiU" w:hint="eastAsia"/>
          <w:spacing w:val="20"/>
          <w:kern w:val="2"/>
        </w:rPr>
        <w:t>7.</w:t>
      </w:r>
      <w:r>
        <w:rPr>
          <w:rFonts w:ascii="PMingLiU" w:eastAsia="PMingLiU" w:hAnsi="PMingLiU"/>
          <w:spacing w:val="20"/>
          <w:kern w:val="2"/>
        </w:rPr>
        <w:tab/>
      </w:r>
      <w:r>
        <w:rPr>
          <w:rFonts w:ascii="PMingLiU" w:eastAsia="PMingLiU" w:hAnsi="PMingLiU" w:hint="eastAsia"/>
          <w:spacing w:val="20"/>
          <w:kern w:val="2"/>
        </w:rPr>
        <w:t>獨資經營者／合夥人／董事／行政總裁／控權人的姓名</w:t>
      </w:r>
    </w:p>
    <w:tbl>
      <w:tblPr>
        <w:tblW w:w="9148" w:type="dxa"/>
        <w:tblLayout w:type="fixed"/>
        <w:tblCellMar>
          <w:left w:w="28" w:type="dxa"/>
          <w:right w:w="28" w:type="dxa"/>
        </w:tblCellMar>
        <w:tblLook w:val="0000" w:firstRow="0" w:lastRow="0" w:firstColumn="0" w:lastColumn="0" w:noHBand="0" w:noVBand="0"/>
      </w:tblPr>
      <w:tblGrid>
        <w:gridCol w:w="595"/>
        <w:gridCol w:w="5193"/>
        <w:gridCol w:w="360"/>
        <w:gridCol w:w="3000"/>
      </w:tblGrid>
      <w:tr w:rsidR="00EE0029">
        <w:tc>
          <w:tcPr>
            <w:tcW w:w="595" w:type="dxa"/>
          </w:tcPr>
          <w:p w:rsidR="00EE0029" w:rsidRDefault="00EE0029">
            <w:pPr>
              <w:tabs>
                <w:tab w:val="clear" w:pos="1559"/>
                <w:tab w:val="clear" w:pos="2183"/>
                <w:tab w:val="clear" w:pos="2807"/>
                <w:tab w:val="left" w:pos="8931"/>
              </w:tabs>
              <w:snapToGrid w:val="0"/>
              <w:spacing w:after="0" w:line="340" w:lineRule="exact"/>
              <w:rPr>
                <w:rFonts w:ascii="PMingLiU" w:eastAsia="PMingLiU" w:hAnsi="PMingLiU"/>
                <w:spacing w:val="20"/>
                <w:kern w:val="2"/>
              </w:rPr>
            </w:pPr>
          </w:p>
        </w:tc>
        <w:tc>
          <w:tcPr>
            <w:tcW w:w="5193" w:type="dxa"/>
          </w:tcPr>
          <w:p w:rsidR="00EE0029" w:rsidRDefault="00EE0029">
            <w:pPr>
              <w:tabs>
                <w:tab w:val="clear" w:pos="1559"/>
                <w:tab w:val="clear" w:pos="2183"/>
                <w:tab w:val="clear" w:pos="2807"/>
                <w:tab w:val="left" w:pos="8931"/>
              </w:tabs>
              <w:snapToGrid w:val="0"/>
              <w:spacing w:after="0" w:line="360" w:lineRule="exact"/>
              <w:jc w:val="center"/>
              <w:rPr>
                <w:rFonts w:ascii="PMingLiU" w:eastAsia="PMingLiU" w:hAnsi="PMingLiU"/>
                <w:spacing w:val="20"/>
                <w:kern w:val="2"/>
                <w:u w:val="single"/>
              </w:rPr>
            </w:pPr>
            <w:r>
              <w:rPr>
                <w:rFonts w:ascii="PMingLiU" w:eastAsia="PMingLiU" w:hAnsi="PMingLiU"/>
                <w:spacing w:val="20"/>
                <w:kern w:val="2"/>
                <w:u w:val="single"/>
              </w:rPr>
              <w:br/>
            </w:r>
            <w:r>
              <w:rPr>
                <w:rFonts w:ascii="PMingLiU" w:eastAsia="PMingLiU" w:hAnsi="PMingLiU" w:hint="eastAsia"/>
                <w:spacing w:val="20"/>
                <w:kern w:val="2"/>
                <w:u w:val="single"/>
              </w:rPr>
              <w:t>姓名</w:t>
            </w:r>
          </w:p>
        </w:tc>
        <w:tc>
          <w:tcPr>
            <w:tcW w:w="360" w:type="dxa"/>
          </w:tcPr>
          <w:p w:rsidR="00EE0029" w:rsidRDefault="00EE0029">
            <w:pPr>
              <w:tabs>
                <w:tab w:val="clear" w:pos="1559"/>
                <w:tab w:val="clear" w:pos="2183"/>
                <w:tab w:val="clear" w:pos="2807"/>
                <w:tab w:val="left" w:pos="8931"/>
              </w:tabs>
              <w:snapToGrid w:val="0"/>
              <w:spacing w:after="0" w:line="340" w:lineRule="exact"/>
              <w:rPr>
                <w:rFonts w:ascii="PMingLiU" w:eastAsia="PMingLiU" w:hAnsi="PMingLiU"/>
                <w:spacing w:val="20"/>
                <w:kern w:val="2"/>
              </w:rPr>
            </w:pPr>
          </w:p>
        </w:tc>
        <w:tc>
          <w:tcPr>
            <w:tcW w:w="3000" w:type="dxa"/>
          </w:tcPr>
          <w:p w:rsidR="00EE0029" w:rsidRDefault="00EE0029">
            <w:pPr>
              <w:tabs>
                <w:tab w:val="clear" w:pos="1559"/>
                <w:tab w:val="clear" w:pos="2183"/>
                <w:tab w:val="clear" w:pos="2807"/>
                <w:tab w:val="left" w:pos="8931"/>
              </w:tabs>
              <w:snapToGrid w:val="0"/>
              <w:spacing w:after="0" w:line="360" w:lineRule="exact"/>
              <w:jc w:val="center"/>
              <w:rPr>
                <w:rFonts w:ascii="PMingLiU" w:eastAsia="PMingLiU" w:hAnsi="PMingLiU"/>
                <w:spacing w:val="20"/>
                <w:kern w:val="2"/>
                <w:u w:val="single"/>
              </w:rPr>
            </w:pPr>
            <w:r>
              <w:rPr>
                <w:rFonts w:ascii="PMingLiU" w:eastAsia="PMingLiU" w:hAnsi="PMingLiU"/>
                <w:spacing w:val="20"/>
                <w:kern w:val="2"/>
                <w:u w:val="single"/>
              </w:rPr>
              <w:br/>
            </w:r>
            <w:r>
              <w:rPr>
                <w:rFonts w:ascii="PMingLiU" w:eastAsia="PMingLiU" w:hAnsi="PMingLiU" w:hint="eastAsia"/>
                <w:spacing w:val="20"/>
                <w:kern w:val="2"/>
                <w:u w:val="single"/>
              </w:rPr>
              <w:t>身分類別</w:t>
            </w:r>
            <w:r>
              <w:rPr>
                <w:rFonts w:ascii="PMingLiU" w:eastAsia="PMingLiU" w:hAnsi="PMingLiU"/>
                <w:spacing w:val="20"/>
                <w:kern w:val="2"/>
                <w:sz w:val="28"/>
                <w:u w:val="single"/>
                <w:vertAlign w:val="superscript"/>
              </w:rPr>
              <w:t>#</w:t>
            </w:r>
          </w:p>
        </w:tc>
      </w:tr>
      <w:tr w:rsidR="00EE0029">
        <w:tc>
          <w:tcPr>
            <w:tcW w:w="595"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5193" w:type="dxa"/>
            <w:tcBorders>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000" w:type="dxa"/>
            <w:tcBorders>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r w:rsidR="00EE0029">
        <w:tc>
          <w:tcPr>
            <w:tcW w:w="595"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5193"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00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r w:rsidR="00EE0029">
        <w:tc>
          <w:tcPr>
            <w:tcW w:w="595"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5193"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60" w:type="dxa"/>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c>
          <w:tcPr>
            <w:tcW w:w="3000" w:type="dxa"/>
            <w:tcBorders>
              <w:top w:val="single" w:sz="6" w:space="0" w:color="auto"/>
              <w:bottom w:val="single" w:sz="6" w:space="0" w:color="auto"/>
            </w:tcBorders>
          </w:tcPr>
          <w:p w:rsidR="00EE0029" w:rsidRDefault="00EE0029">
            <w:pPr>
              <w:tabs>
                <w:tab w:val="clear" w:pos="1559"/>
                <w:tab w:val="clear" w:pos="2183"/>
                <w:tab w:val="clear" w:pos="2807"/>
                <w:tab w:val="left" w:pos="8931"/>
              </w:tabs>
              <w:snapToGrid w:val="0"/>
              <w:spacing w:after="240"/>
              <w:rPr>
                <w:rFonts w:ascii="PMingLiU" w:eastAsia="PMingLiU" w:hAnsi="PMingLiU"/>
                <w:spacing w:val="20"/>
                <w:kern w:val="2"/>
              </w:rPr>
            </w:pPr>
          </w:p>
        </w:tc>
      </w:tr>
    </w:tbl>
    <w:p w:rsidR="00EE0029" w:rsidRDefault="00EE0029">
      <w:pPr>
        <w:tabs>
          <w:tab w:val="clear" w:pos="1559"/>
          <w:tab w:val="clear" w:pos="2183"/>
          <w:tab w:val="clear" w:pos="2807"/>
          <w:tab w:val="left" w:pos="8931"/>
        </w:tabs>
        <w:snapToGrid w:val="0"/>
        <w:spacing w:after="0" w:line="240" w:lineRule="auto"/>
        <w:rPr>
          <w:rFonts w:ascii="PMingLiU" w:eastAsia="PMingLiU" w:hAnsi="PMingLiU"/>
          <w:spacing w:val="20"/>
          <w:kern w:val="2"/>
          <w:sz w:val="16"/>
        </w:rPr>
      </w:pPr>
    </w:p>
    <w:p w:rsidR="00EE0029" w:rsidRDefault="00EE0029">
      <w:pPr>
        <w:tabs>
          <w:tab w:val="clear" w:pos="1559"/>
          <w:tab w:val="clear" w:pos="2183"/>
          <w:tab w:val="clear" w:pos="2807"/>
          <w:tab w:val="left" w:pos="8931"/>
        </w:tabs>
        <w:snapToGrid w:val="0"/>
        <w:rPr>
          <w:rFonts w:ascii="PMingLiU" w:eastAsia="PMingLiU" w:hAnsi="PMingLiU"/>
          <w:spacing w:val="20"/>
          <w:kern w:val="2"/>
          <w:sz w:val="20"/>
        </w:rPr>
      </w:pPr>
      <w:r>
        <w:rPr>
          <w:rFonts w:ascii="PMingLiU" w:eastAsia="PMingLiU" w:hAnsi="PMingLiU"/>
          <w:spacing w:val="20"/>
          <w:kern w:val="2"/>
          <w:sz w:val="20"/>
        </w:rPr>
        <w:tab/>
        <w:t>#</w:t>
      </w:r>
      <w:r>
        <w:rPr>
          <w:rFonts w:ascii="PMingLiU" w:eastAsia="PMingLiU" w:hAnsi="PMingLiU" w:hint="eastAsia"/>
          <w:spacing w:val="20"/>
          <w:kern w:val="2"/>
          <w:sz w:val="20"/>
        </w:rPr>
        <w:t xml:space="preserve"> 請說明所屬身分類別：獨資經營者／合夥人／董事／行政總裁／控權人</w:t>
      </w:r>
    </w:p>
    <w:p w:rsidR="00EE0029" w:rsidRDefault="00EE0029">
      <w:pPr>
        <w:shd w:val="pct10" w:color="auto" w:fill="auto"/>
        <w:tabs>
          <w:tab w:val="clear" w:pos="1559"/>
          <w:tab w:val="clear" w:pos="2183"/>
          <w:tab w:val="clear" w:pos="2807"/>
          <w:tab w:val="left" w:pos="8931"/>
        </w:tabs>
        <w:snapToGrid w:val="0"/>
        <w:rPr>
          <w:rFonts w:ascii="PMingLiU" w:eastAsia="PMingLiU" w:hAnsi="PMingLiU"/>
          <w:b/>
          <w:bCs/>
          <w:spacing w:val="20"/>
          <w:kern w:val="2"/>
        </w:rPr>
      </w:pPr>
      <w:r>
        <w:rPr>
          <w:rFonts w:ascii="PMingLiU" w:eastAsia="PMingLiU" w:hAnsi="PMingLiU"/>
          <w:b/>
          <w:bCs/>
          <w:spacing w:val="20"/>
          <w:kern w:val="2"/>
        </w:rPr>
        <w:t>B.</w:t>
      </w:r>
      <w:r>
        <w:rPr>
          <w:rFonts w:ascii="PMingLiU" w:eastAsia="PMingLiU" w:hAnsi="PMingLiU"/>
          <w:b/>
          <w:bCs/>
          <w:spacing w:val="20"/>
          <w:kern w:val="2"/>
        </w:rPr>
        <w:tab/>
      </w:r>
      <w:r>
        <w:rPr>
          <w:rFonts w:ascii="PMingLiU" w:eastAsia="PMingLiU" w:hAnsi="PMingLiU" w:hint="eastAsia"/>
          <w:b/>
          <w:bCs/>
          <w:spacing w:val="20"/>
          <w:kern w:val="2"/>
        </w:rPr>
        <w:t>資本及淨資產</w:t>
      </w:r>
    </w:p>
    <w:p w:rsidR="00EE0029" w:rsidRDefault="00EE0029">
      <w:pPr>
        <w:tabs>
          <w:tab w:val="clear" w:pos="1559"/>
          <w:tab w:val="clear" w:pos="2183"/>
          <w:tab w:val="clear" w:pos="2807"/>
          <w:tab w:val="left" w:pos="1080"/>
          <w:tab w:val="left" w:pos="8931"/>
        </w:tabs>
        <w:snapToGrid w:val="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spacing w:val="20"/>
          <w:kern w:val="2"/>
        </w:rPr>
        <w:tab/>
      </w:r>
      <w:r>
        <w:rPr>
          <w:rFonts w:ascii="PMingLiU" w:eastAsia="PMingLiU" w:hAnsi="PMingLiU" w:hint="eastAsia"/>
          <w:spacing w:val="20"/>
          <w:kern w:val="2"/>
        </w:rPr>
        <w:t>如申請人是獨資經營或合夥經營，請說明其資本及淨資產值：</w:t>
      </w:r>
    </w:p>
    <w:p w:rsidR="00EE0029"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hint="eastAsia"/>
          <w:spacing w:val="20"/>
          <w:kern w:val="2"/>
        </w:rPr>
        <w:t>資本</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hint="eastAsia"/>
          <w:spacing w:val="20"/>
          <w:kern w:val="2"/>
        </w:rPr>
        <w:t>淨資產值</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720"/>
          <w:tab w:val="left" w:pos="2835"/>
          <w:tab w:val="left" w:pos="5670"/>
        </w:tabs>
        <w:snapToGrid w:val="0"/>
        <w:ind w:left="0" w:firstLine="0"/>
        <w:rPr>
          <w:rFonts w:ascii="PMingLiU" w:eastAsia="PMingLiU" w:hAnsi="PMingLiU"/>
          <w:spacing w:val="20"/>
          <w:kern w:val="2"/>
          <w:u w:val="single"/>
        </w:rPr>
      </w:pPr>
      <w:r>
        <w:rPr>
          <w:rFonts w:ascii="PMingLiU" w:eastAsia="PMingLiU" w:hAnsi="PMingLiU"/>
          <w:spacing w:val="20"/>
          <w:kern w:val="2"/>
        </w:rPr>
        <w:tab/>
      </w:r>
      <w:proofErr w:type="gramStart"/>
      <w:r>
        <w:rPr>
          <w:rFonts w:ascii="PMingLiU" w:eastAsia="PMingLiU" w:hAnsi="PMingLiU" w:hint="eastAsia"/>
          <w:spacing w:val="20"/>
          <w:kern w:val="2"/>
        </w:rPr>
        <w:t>估</w:t>
      </w:r>
      <w:proofErr w:type="gramEnd"/>
      <w:r>
        <w:rPr>
          <w:rFonts w:ascii="PMingLiU" w:eastAsia="PMingLiU" w:hAnsi="PMingLiU" w:hint="eastAsia"/>
          <w:spacing w:val="20"/>
          <w:kern w:val="2"/>
        </w:rPr>
        <w:t>值日期</w:t>
      </w:r>
      <w:r>
        <w:rPr>
          <w:rFonts w:ascii="PMingLiU" w:eastAsia="PMingLiU" w:hAnsi="PMingLiU"/>
          <w:spacing w:val="20"/>
          <w:kern w:val="2"/>
        </w:rPr>
        <w:tab/>
      </w:r>
      <w:r>
        <w:rPr>
          <w:rFonts w:ascii="PMingLiU" w:eastAsia="PMingLiU" w:hAnsi="PMingLiU"/>
          <w:spacing w:val="20"/>
          <w:kern w:val="2"/>
          <w:u w:val="single"/>
        </w:rPr>
        <w:tab/>
      </w:r>
    </w:p>
    <w:p w:rsidR="00EE0029" w:rsidRDefault="00EE0029" w:rsidP="00CE2DCD">
      <w:pPr>
        <w:pStyle w:val="1"/>
        <w:tabs>
          <w:tab w:val="clear" w:pos="567"/>
          <w:tab w:val="clear" w:pos="2183"/>
          <w:tab w:val="clear" w:pos="2807"/>
          <w:tab w:val="left" w:pos="720"/>
          <w:tab w:val="left" w:pos="2977"/>
          <w:tab w:val="left" w:pos="6663"/>
        </w:tabs>
        <w:snapToGrid w:val="0"/>
        <w:ind w:left="720" w:hanging="72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spacing w:val="20"/>
          <w:kern w:val="2"/>
        </w:rPr>
        <w:tab/>
      </w:r>
      <w:r>
        <w:rPr>
          <w:rFonts w:ascii="PMingLiU" w:eastAsia="PMingLiU" w:hAnsi="PMingLiU" w:hint="eastAsia"/>
          <w:spacing w:val="20"/>
          <w:kern w:val="2"/>
        </w:rPr>
        <w:t>如申請人是有限公司，</w:t>
      </w:r>
      <w:proofErr w:type="gramStart"/>
      <w:r>
        <w:rPr>
          <w:rFonts w:ascii="PMingLiU" w:eastAsia="PMingLiU" w:hAnsi="PMingLiU" w:hint="eastAsia"/>
          <w:spacing w:val="20"/>
          <w:kern w:val="2"/>
        </w:rPr>
        <w:t>請說明其法定股本</w:t>
      </w:r>
      <w:r w:rsidR="00620D40" w:rsidRPr="00620D40">
        <w:rPr>
          <w:rFonts w:ascii="PMingLiU" w:eastAsia="PMingLiU" w:hAnsi="PMingLiU"/>
          <w:spacing w:val="20"/>
          <w:kern w:val="2"/>
        </w:rPr>
        <w:t>(</w:t>
      </w:r>
      <w:proofErr w:type="gramEnd"/>
      <w:r w:rsidR="00620D40" w:rsidRPr="00620D40">
        <w:rPr>
          <w:rFonts w:ascii="PMingLiU" w:eastAsia="PMingLiU" w:hAnsi="PMingLiU" w:hint="eastAsia"/>
          <w:spacing w:val="20"/>
          <w:kern w:val="2"/>
        </w:rPr>
        <w:t>如適用</w:t>
      </w:r>
      <w:r w:rsidR="00620D40" w:rsidRPr="00620D40">
        <w:rPr>
          <w:rFonts w:ascii="PMingLiU" w:eastAsia="SimSun" w:hAnsi="PMingLiU" w:hint="eastAsia"/>
          <w:spacing w:val="20"/>
          <w:kern w:val="2"/>
        </w:rPr>
        <w:t>)</w:t>
      </w:r>
      <w:r w:rsidR="00620D40">
        <w:rPr>
          <w:rFonts w:ascii="PMingLiU" w:eastAsia="PMingLiU" w:hAnsi="PMingLiU" w:hint="eastAsia"/>
          <w:spacing w:val="20"/>
          <w:kern w:val="2"/>
        </w:rPr>
        <w:t>、</w:t>
      </w:r>
      <w:r w:rsidR="00620D40" w:rsidRPr="00620D40">
        <w:rPr>
          <w:rFonts w:ascii="PMingLiU" w:eastAsia="PMingLiU" w:hAnsi="PMingLiU"/>
          <w:spacing w:val="20"/>
          <w:kern w:val="2"/>
        </w:rPr>
        <w:t>已發行</w:t>
      </w:r>
      <w:r w:rsidR="00620D40">
        <w:rPr>
          <w:rFonts w:ascii="PMingLiU" w:eastAsia="PMingLiU" w:hAnsi="PMingLiU" w:hint="eastAsia"/>
          <w:spacing w:val="20"/>
          <w:kern w:val="2"/>
        </w:rPr>
        <w:t>股本</w:t>
      </w:r>
      <w:r>
        <w:rPr>
          <w:rFonts w:ascii="PMingLiU" w:eastAsia="PMingLiU" w:hAnsi="PMingLiU" w:hint="eastAsia"/>
          <w:spacing w:val="20"/>
          <w:kern w:val="2"/>
        </w:rPr>
        <w:t>、</w:t>
      </w:r>
      <w:r w:rsidR="008B6A3B" w:rsidRPr="008B6A3B">
        <w:rPr>
          <w:rFonts w:ascii="PMingLiU" w:eastAsia="PMingLiU" w:hAnsi="PMingLiU" w:hint="eastAsia"/>
          <w:spacing w:val="20"/>
          <w:kern w:val="2"/>
        </w:rPr>
        <w:t>繳足款股本</w:t>
      </w:r>
      <w:r>
        <w:rPr>
          <w:rFonts w:ascii="PMingLiU" w:eastAsia="PMingLiU" w:hAnsi="PMingLiU" w:hint="eastAsia"/>
          <w:spacing w:val="20"/>
          <w:kern w:val="2"/>
        </w:rPr>
        <w:t>及淨資產值：</w:t>
      </w:r>
    </w:p>
    <w:p w:rsidR="00EE0029" w:rsidRPr="00620D40"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SimSun" w:hAnsi="PMingLiU"/>
          <w:spacing w:val="20"/>
          <w:kern w:val="2"/>
          <w:u w:val="single"/>
          <w:lang w:eastAsia="zh-CN"/>
        </w:rPr>
      </w:pPr>
      <w:r>
        <w:rPr>
          <w:rFonts w:ascii="PMingLiU" w:eastAsia="PMingLiU" w:hAnsi="PMingLiU"/>
          <w:spacing w:val="20"/>
          <w:kern w:val="2"/>
        </w:rPr>
        <w:tab/>
      </w:r>
      <w:r>
        <w:rPr>
          <w:rFonts w:ascii="PMingLiU" w:eastAsia="PMingLiU" w:hAnsi="PMingLiU" w:hint="eastAsia"/>
          <w:spacing w:val="20"/>
          <w:kern w:val="2"/>
        </w:rPr>
        <w:t>法定股本</w:t>
      </w:r>
      <w:r>
        <w:rPr>
          <w:rFonts w:ascii="PMingLiU" w:eastAsia="PMingLiU" w:hAnsi="PMingLiU"/>
          <w:spacing w:val="20"/>
          <w:kern w:val="2"/>
        </w:rPr>
        <w:tab/>
      </w:r>
      <w:r>
        <w:rPr>
          <w:rFonts w:ascii="PMingLiU" w:eastAsia="PMingLiU" w:hAnsi="PMingLiU"/>
          <w:spacing w:val="20"/>
          <w:kern w:val="2"/>
          <w:u w:val="single"/>
        </w:rPr>
        <w:tab/>
      </w:r>
      <w:r w:rsidR="00620D40" w:rsidRPr="00620D40">
        <w:rPr>
          <w:rFonts w:ascii="PMingLiU" w:eastAsia="PMingLiU" w:hAnsi="PMingLiU"/>
          <w:spacing w:val="20"/>
          <w:kern w:val="2"/>
        </w:rPr>
        <w:t>(</w:t>
      </w:r>
      <w:r w:rsidR="00620D40" w:rsidRPr="00620D40">
        <w:rPr>
          <w:rFonts w:ascii="PMingLiU" w:eastAsia="PMingLiU" w:hAnsi="PMingLiU" w:hint="eastAsia"/>
          <w:spacing w:val="20"/>
          <w:kern w:val="2"/>
        </w:rPr>
        <w:t>如適用</w:t>
      </w:r>
      <w:r w:rsidR="00620D40" w:rsidRPr="00620D40">
        <w:rPr>
          <w:rFonts w:ascii="PMingLiU" w:eastAsia="SimSun" w:hAnsi="PMingLiU" w:hint="eastAsia"/>
          <w:spacing w:val="20"/>
          <w:kern w:val="2"/>
          <w:lang w:eastAsia="zh-CN"/>
        </w:rPr>
        <w:t>)</w:t>
      </w:r>
    </w:p>
    <w:p w:rsidR="00620D40" w:rsidRDefault="00620D40" w:rsidP="00620D40">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sidRPr="00620D40">
        <w:rPr>
          <w:rFonts w:ascii="PMingLiU" w:eastAsia="PMingLiU" w:hAnsi="PMingLiU"/>
          <w:spacing w:val="20"/>
          <w:kern w:val="2"/>
        </w:rPr>
        <w:t>已發行</w:t>
      </w:r>
      <w:r>
        <w:rPr>
          <w:rFonts w:ascii="PMingLiU" w:eastAsia="PMingLiU" w:hAnsi="PMingLiU" w:hint="eastAsia"/>
          <w:spacing w:val="20"/>
          <w:kern w:val="2"/>
        </w:rPr>
        <w:t>股本</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proofErr w:type="gramStart"/>
      <w:r w:rsidR="008B6A3B" w:rsidRPr="008B6A3B">
        <w:rPr>
          <w:rFonts w:ascii="PMingLiU" w:eastAsia="PMingLiU" w:hAnsi="PMingLiU" w:hint="eastAsia"/>
          <w:spacing w:val="20"/>
          <w:kern w:val="2"/>
        </w:rPr>
        <w:t>繳足款股本</w:t>
      </w:r>
      <w:proofErr w:type="gramEnd"/>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hint="eastAsia"/>
          <w:spacing w:val="20"/>
          <w:kern w:val="2"/>
        </w:rPr>
        <w:t>淨資產值</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720"/>
          <w:tab w:val="left" w:pos="2835"/>
          <w:tab w:val="left" w:pos="567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proofErr w:type="gramStart"/>
      <w:r>
        <w:rPr>
          <w:rFonts w:ascii="PMingLiU" w:eastAsia="PMingLiU" w:hAnsi="PMingLiU" w:hint="eastAsia"/>
          <w:spacing w:val="20"/>
          <w:kern w:val="2"/>
        </w:rPr>
        <w:t>估</w:t>
      </w:r>
      <w:proofErr w:type="gramEnd"/>
      <w:r>
        <w:rPr>
          <w:rFonts w:ascii="PMingLiU" w:eastAsia="PMingLiU" w:hAnsi="PMingLiU" w:hint="eastAsia"/>
          <w:spacing w:val="20"/>
          <w:kern w:val="2"/>
        </w:rPr>
        <w:t>值日期</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shd w:val="pct10" w:color="auto" w:fill="auto"/>
        <w:tabs>
          <w:tab w:val="clear" w:pos="1559"/>
          <w:tab w:val="clear" w:pos="2183"/>
          <w:tab w:val="clear" w:pos="2807"/>
          <w:tab w:val="left" w:pos="9120"/>
        </w:tabs>
        <w:snapToGrid w:val="0"/>
        <w:rPr>
          <w:rFonts w:ascii="PMingLiU" w:eastAsia="PMingLiU" w:hAnsi="PMingLiU"/>
          <w:b/>
          <w:bCs/>
          <w:spacing w:val="20"/>
          <w:kern w:val="2"/>
        </w:rPr>
      </w:pPr>
      <w:r>
        <w:rPr>
          <w:rFonts w:ascii="PMingLiU" w:eastAsia="PMingLiU" w:hAnsi="PMingLiU" w:hint="eastAsia"/>
          <w:b/>
          <w:bCs/>
          <w:spacing w:val="20"/>
          <w:kern w:val="2"/>
        </w:rPr>
        <w:lastRenderedPageBreak/>
        <w:t>C</w:t>
      </w:r>
      <w:r>
        <w:rPr>
          <w:rFonts w:ascii="PMingLiU" w:eastAsia="PMingLiU" w:hAnsi="PMingLiU"/>
          <w:b/>
          <w:bCs/>
          <w:spacing w:val="20"/>
          <w:kern w:val="2"/>
        </w:rPr>
        <w:t>.</w:t>
      </w:r>
      <w:r>
        <w:rPr>
          <w:rFonts w:ascii="PMingLiU" w:eastAsia="PMingLiU" w:hAnsi="PMingLiU" w:hint="eastAsia"/>
          <w:b/>
          <w:bCs/>
          <w:spacing w:val="20"/>
          <w:kern w:val="2"/>
        </w:rPr>
        <w:tab/>
        <w:t>簿冊及帳目</w:t>
      </w:r>
    </w:p>
    <w:p w:rsidR="00EE0029" w:rsidRDefault="00EE0029">
      <w:pPr>
        <w:pStyle w:val="a"/>
        <w:tabs>
          <w:tab w:val="clear" w:pos="567"/>
          <w:tab w:val="clear" w:pos="1559"/>
          <w:tab w:val="clear" w:pos="2183"/>
          <w:tab w:val="clear" w:pos="2807"/>
          <w:tab w:val="left" w:pos="600"/>
          <w:tab w:val="left" w:pos="1080"/>
          <w:tab w:val="left" w:pos="5670"/>
        </w:tabs>
        <w:snapToGrid w:val="0"/>
        <w:spacing w:after="240"/>
        <w:ind w:left="0" w:firstLine="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spacing w:val="20"/>
          <w:kern w:val="2"/>
        </w:rPr>
        <w:tab/>
      </w:r>
      <w:r>
        <w:rPr>
          <w:rFonts w:ascii="PMingLiU" w:eastAsia="PMingLiU" w:hAnsi="PMingLiU" w:hint="eastAsia"/>
          <w:spacing w:val="20"/>
          <w:kern w:val="2"/>
        </w:rPr>
        <w:t>財政年度終結日期：</w:t>
      </w:r>
      <w:r>
        <w:rPr>
          <w:rFonts w:ascii="PMingLiU" w:eastAsia="PMingLiU" w:hAnsi="PMingLiU"/>
          <w:spacing w:val="20"/>
          <w:kern w:val="2"/>
          <w:u w:val="single"/>
        </w:rPr>
        <w:tab/>
      </w:r>
    </w:p>
    <w:p w:rsidR="00EE0029" w:rsidRDefault="00EE0029">
      <w:pPr>
        <w:pStyle w:val="a"/>
        <w:tabs>
          <w:tab w:val="clear" w:pos="567"/>
          <w:tab w:val="clear" w:pos="1559"/>
          <w:tab w:val="clear" w:pos="2183"/>
          <w:tab w:val="clear" w:pos="2807"/>
          <w:tab w:val="left" w:pos="600"/>
          <w:tab w:val="left" w:pos="1080"/>
          <w:tab w:val="left" w:pos="5670"/>
        </w:tabs>
        <w:snapToGrid w:val="0"/>
        <w:spacing w:after="240"/>
        <w:ind w:left="0" w:firstLine="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spacing w:val="20"/>
          <w:kern w:val="2"/>
        </w:rPr>
        <w:tab/>
      </w:r>
      <w:r>
        <w:rPr>
          <w:rFonts w:ascii="PMingLiU" w:eastAsia="PMingLiU" w:hAnsi="PMingLiU" w:hint="eastAsia"/>
          <w:spacing w:val="20"/>
          <w:kern w:val="2"/>
        </w:rPr>
        <w:t>申請人委任的核數師的姓名、地址及資格：</w:t>
      </w:r>
    </w:p>
    <w:p w:rsidR="00EE0029" w:rsidRDefault="00EE0029">
      <w:pPr>
        <w:pStyle w:val="1"/>
        <w:tabs>
          <w:tab w:val="clear" w:pos="567"/>
          <w:tab w:val="clear" w:pos="2183"/>
          <w:tab w:val="clear" w:pos="2807"/>
          <w:tab w:val="left" w:pos="720"/>
          <w:tab w:val="left" w:pos="912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9120"/>
        </w:tabs>
        <w:snapToGrid w:val="0"/>
        <w:spacing w:after="24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9120"/>
        </w:tabs>
        <w:snapToGrid w:val="0"/>
        <w:ind w:left="0" w:firstLine="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1559"/>
          <w:tab w:val="clear" w:pos="2183"/>
          <w:tab w:val="clear" w:pos="2807"/>
          <w:tab w:val="left" w:pos="8789"/>
        </w:tabs>
        <w:snapToGrid w:val="0"/>
        <w:spacing w:after="0"/>
        <w:ind w:left="1134"/>
        <w:rPr>
          <w:rFonts w:ascii="PMingLiU" w:eastAsia="PMingLiU" w:hAnsi="PMingLiU"/>
          <w:spacing w:val="20"/>
          <w:kern w:val="2"/>
          <w:u w:val="single"/>
        </w:rPr>
      </w:pPr>
    </w:p>
    <w:p w:rsidR="00EE0029" w:rsidRDefault="00EE0029">
      <w:pPr>
        <w:pStyle w:val="a"/>
        <w:shd w:val="pct10" w:color="auto" w:fill="auto"/>
        <w:tabs>
          <w:tab w:val="clear" w:pos="1559"/>
          <w:tab w:val="clear" w:pos="2183"/>
          <w:tab w:val="clear" w:pos="2807"/>
          <w:tab w:val="left" w:pos="9120"/>
        </w:tabs>
        <w:snapToGrid w:val="0"/>
        <w:rPr>
          <w:rFonts w:ascii="PMingLiU" w:eastAsia="PMingLiU" w:hAnsi="PMingLiU"/>
          <w:b/>
          <w:bCs/>
          <w:spacing w:val="20"/>
          <w:kern w:val="2"/>
        </w:rPr>
      </w:pPr>
      <w:r>
        <w:rPr>
          <w:rFonts w:ascii="PMingLiU" w:eastAsia="PMingLiU" w:hAnsi="PMingLiU" w:hint="eastAsia"/>
          <w:b/>
          <w:bCs/>
          <w:spacing w:val="20"/>
          <w:kern w:val="2"/>
        </w:rPr>
        <w:t>D</w:t>
      </w:r>
      <w:r>
        <w:rPr>
          <w:rFonts w:ascii="PMingLiU" w:eastAsia="PMingLiU" w:hAnsi="PMingLiU"/>
          <w:b/>
          <w:bCs/>
          <w:spacing w:val="20"/>
          <w:kern w:val="2"/>
        </w:rPr>
        <w:t>.</w:t>
      </w:r>
      <w:r>
        <w:rPr>
          <w:rFonts w:ascii="PMingLiU" w:eastAsia="PMingLiU" w:hAnsi="PMingLiU"/>
          <w:b/>
          <w:bCs/>
          <w:spacing w:val="20"/>
          <w:kern w:val="2"/>
        </w:rPr>
        <w:tab/>
      </w:r>
      <w:r>
        <w:rPr>
          <w:rFonts w:ascii="PMingLiU" w:eastAsia="PMingLiU" w:hAnsi="PMingLiU" w:hint="eastAsia"/>
          <w:b/>
          <w:bCs/>
          <w:spacing w:val="20"/>
          <w:kern w:val="2"/>
        </w:rPr>
        <w:t>專業彌償保險</w:t>
      </w:r>
    </w:p>
    <w:p w:rsidR="00EE0029" w:rsidRDefault="00EE0029">
      <w:pPr>
        <w:pStyle w:val="1"/>
        <w:tabs>
          <w:tab w:val="clear" w:pos="567"/>
          <w:tab w:val="clear" w:pos="2183"/>
          <w:tab w:val="clear" w:pos="2807"/>
          <w:tab w:val="left" w:pos="720"/>
        </w:tabs>
        <w:snapToGrid w:val="0"/>
        <w:spacing w:after="240"/>
        <w:ind w:left="0" w:firstLine="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hint="eastAsia"/>
          <w:spacing w:val="20"/>
          <w:kern w:val="2"/>
        </w:rPr>
        <w:tab/>
        <w:t>專業彌償保險詳情:</w:t>
      </w:r>
    </w:p>
    <w:p w:rsidR="00EE0029" w:rsidRDefault="00EE0029">
      <w:pPr>
        <w:pStyle w:val="1"/>
        <w:tabs>
          <w:tab w:val="clear" w:pos="567"/>
          <w:tab w:val="clear" w:pos="2183"/>
          <w:tab w:val="clear" w:pos="2807"/>
          <w:tab w:val="left" w:pos="2977"/>
          <w:tab w:val="left" w:pos="7800"/>
        </w:tabs>
        <w:snapToGrid w:val="0"/>
        <w:spacing w:after="240"/>
        <w:ind w:left="720" w:hanging="720"/>
        <w:rPr>
          <w:rFonts w:ascii="PMingLiU" w:eastAsia="PMingLiU" w:hAnsi="PMingLiU"/>
          <w:spacing w:val="20"/>
          <w:kern w:val="2"/>
        </w:rPr>
      </w:pPr>
      <w:r>
        <w:rPr>
          <w:rFonts w:ascii="PMingLiU" w:eastAsia="PMingLiU" w:hAnsi="PMingLiU" w:hint="eastAsia"/>
          <w:spacing w:val="20"/>
          <w:kern w:val="2"/>
        </w:rPr>
        <w:tab/>
        <w:t>保險人名稱</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2977"/>
          <w:tab w:val="left" w:pos="7800"/>
        </w:tabs>
        <w:snapToGrid w:val="0"/>
        <w:spacing w:after="240"/>
        <w:ind w:left="1200" w:hanging="120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彌償限額</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2977"/>
          <w:tab w:val="left" w:pos="7800"/>
        </w:tabs>
        <w:snapToGrid w:val="0"/>
        <w:spacing w:after="240"/>
        <w:ind w:left="1200" w:hanging="120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自負額</w:t>
      </w:r>
      <w:r>
        <w:rPr>
          <w:rFonts w:ascii="PMingLiU" w:eastAsia="PMingLiU" w:hAnsi="PMingLiU"/>
          <w:spacing w:val="20"/>
          <w:kern w:val="2"/>
        </w:rPr>
        <w:t>(</w:t>
      </w:r>
      <w:r>
        <w:rPr>
          <w:rFonts w:ascii="PMingLiU" w:eastAsia="PMingLiU" w:hAnsi="PMingLiU" w:hint="eastAsia"/>
          <w:spacing w:val="20"/>
          <w:kern w:val="2"/>
        </w:rPr>
        <w:t>如有者</w:t>
      </w:r>
      <w:r>
        <w:rPr>
          <w:rFonts w:ascii="PMingLiU" w:eastAsia="PMingLiU" w:hAnsi="PMingLiU"/>
          <w:spacing w:val="20"/>
          <w:kern w:val="2"/>
        </w:rPr>
        <w:t>)</w:t>
      </w:r>
      <w:r>
        <w:rPr>
          <w:rFonts w:ascii="PMingLiU" w:eastAsia="PMingLiU" w:hAnsi="PMingLiU"/>
          <w:spacing w:val="20"/>
          <w:kern w:val="2"/>
          <w:u w:val="single"/>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2977"/>
          <w:tab w:val="left" w:pos="7800"/>
        </w:tabs>
        <w:snapToGrid w:val="0"/>
        <w:spacing w:after="240"/>
        <w:ind w:left="1200" w:hanging="120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到期日</w:t>
      </w: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2977"/>
          <w:tab w:val="left" w:pos="6663"/>
        </w:tabs>
        <w:snapToGrid w:val="0"/>
        <w:ind w:left="720" w:hanging="72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spacing w:val="20"/>
          <w:kern w:val="2"/>
        </w:rPr>
        <w:tab/>
      </w:r>
      <w:r>
        <w:rPr>
          <w:rFonts w:ascii="PMingLiU" w:eastAsia="PMingLiU" w:hAnsi="PMingLiU" w:hint="eastAsia"/>
          <w:spacing w:val="20"/>
          <w:kern w:val="2"/>
        </w:rPr>
        <w:t>曾否有代申請人提出的專業彌償保險申請被拒絕、取消、續期被拒或申請人須遵守任何特別條款？</w:t>
      </w:r>
    </w:p>
    <w:p w:rsidR="00EE0029" w:rsidRDefault="00EE0029">
      <w:pPr>
        <w:pStyle w:val="14"/>
        <w:keepNext w:val="0"/>
        <w:widowControl w:val="0"/>
        <w:shd w:val="clear" w:color="auto" w:fill="FFFFFF"/>
        <w:tabs>
          <w:tab w:val="clear" w:pos="567"/>
          <w:tab w:val="clear" w:pos="1559"/>
          <w:tab w:val="clear" w:pos="2183"/>
          <w:tab w:val="clear" w:pos="2807"/>
          <w:tab w:val="left" w:pos="720"/>
          <w:tab w:val="left" w:pos="2400"/>
          <w:tab w:val="right" w:pos="9576"/>
        </w:tabs>
        <w:snapToGrid w:val="0"/>
        <w:spacing w:after="240" w:line="240" w:lineRule="atLeast"/>
        <w:ind w:left="1200" w:hanging="1200"/>
        <w:textAlignment w:val="auto"/>
        <w:rPr>
          <w:rFonts w:ascii="PMingLiU" w:eastAsia="PMingLiU" w:hAnsi="PMingLiU"/>
          <w:kern w:val="2"/>
          <w:sz w:val="24"/>
        </w:rPr>
      </w:pPr>
      <w:r>
        <w:rPr>
          <w:rFonts w:ascii="PMingLiU" w:eastAsia="PMingLiU" w:hAnsi="PMingLiU"/>
          <w:kern w:val="2"/>
          <w:sz w:val="24"/>
        </w:rPr>
        <w:tab/>
      </w:r>
      <w:r>
        <w:rPr>
          <w:rFonts w:ascii="Wingdings" w:hAnsi="Wingdings"/>
        </w:rPr>
        <w:t></w:t>
      </w:r>
      <w:r>
        <w:rPr>
          <w:rFonts w:ascii="PMingLiU" w:eastAsia="PMingLiU" w:hAnsi="PMingLiU" w:hint="eastAsia"/>
          <w:kern w:val="2"/>
          <w:sz w:val="24"/>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sz w:val="24"/>
        </w:rPr>
        <w:t>否</w:t>
      </w:r>
    </w:p>
    <w:p w:rsidR="00EE0029" w:rsidRDefault="00EE0029">
      <w:pPr>
        <w:pStyle w:val="1"/>
        <w:tabs>
          <w:tab w:val="clear" w:pos="567"/>
          <w:tab w:val="left" w:pos="720"/>
        </w:tabs>
        <w:snapToGrid w:val="0"/>
        <w:ind w:left="1200" w:hanging="120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如有的話，請提供詳情：</w:t>
      </w:r>
    </w:p>
    <w:p w:rsidR="00EE0029" w:rsidRDefault="00EE0029">
      <w:pPr>
        <w:pStyle w:val="1"/>
        <w:tabs>
          <w:tab w:val="clear" w:pos="2183"/>
          <w:tab w:val="clear" w:pos="2807"/>
          <w:tab w:val="left" w:pos="9120"/>
        </w:tabs>
        <w:snapToGrid w:val="0"/>
        <w:spacing w:after="240"/>
        <w:ind w:left="1200" w:hanging="633"/>
        <w:rPr>
          <w:rFonts w:ascii="PMingLiU" w:eastAsia="PMingLiU" w:hAnsi="PMingLiU"/>
          <w:spacing w:val="20"/>
          <w:kern w:val="2"/>
          <w:u w:val="single"/>
        </w:rPr>
      </w:pPr>
      <w:r>
        <w:rPr>
          <w:rFonts w:ascii="PMingLiU" w:eastAsia="PMingLiU" w:hAnsi="PMingLiU"/>
          <w:spacing w:val="20"/>
          <w:kern w:val="2"/>
          <w:u w:val="single"/>
        </w:rPr>
        <w:tab/>
      </w:r>
      <w:r>
        <w:rPr>
          <w:rFonts w:ascii="PMingLiU" w:eastAsia="PMingLiU" w:hAnsi="PMingLiU" w:hint="eastAsia"/>
          <w:spacing w:val="20"/>
          <w:kern w:val="2"/>
          <w:u w:val="single"/>
        </w:rPr>
        <w:tab/>
      </w:r>
    </w:p>
    <w:p w:rsidR="00EE0029" w:rsidRDefault="00EE0029">
      <w:pPr>
        <w:pStyle w:val="1"/>
        <w:tabs>
          <w:tab w:val="clear" w:pos="2183"/>
          <w:tab w:val="clear" w:pos="2807"/>
          <w:tab w:val="left" w:pos="9120"/>
        </w:tabs>
        <w:snapToGrid w:val="0"/>
        <w:spacing w:after="240"/>
        <w:ind w:left="1200" w:hanging="633"/>
        <w:rPr>
          <w:rFonts w:ascii="PMingLiU" w:eastAsia="PMingLiU" w:hAnsi="PMingLiU"/>
          <w:spacing w:val="20"/>
          <w:kern w:val="2"/>
          <w:u w:val="single"/>
        </w:rPr>
      </w:pPr>
      <w:r>
        <w:rPr>
          <w:rFonts w:ascii="PMingLiU" w:eastAsia="PMingLiU" w:hAnsi="PMingLiU" w:hint="eastAsia"/>
          <w:spacing w:val="20"/>
          <w:kern w:val="2"/>
          <w:u w:val="single"/>
        </w:rPr>
        <w:tab/>
      </w:r>
      <w:r>
        <w:rPr>
          <w:rFonts w:ascii="PMingLiU" w:eastAsia="PMingLiU" w:hAnsi="PMingLiU"/>
          <w:spacing w:val="20"/>
          <w:kern w:val="2"/>
          <w:u w:val="single"/>
        </w:rPr>
        <w:tab/>
      </w:r>
    </w:p>
    <w:p w:rsidR="00EE0029" w:rsidRDefault="00EE0029">
      <w:pPr>
        <w:pStyle w:val="1"/>
        <w:tabs>
          <w:tab w:val="clear" w:pos="2183"/>
          <w:tab w:val="clear" w:pos="2807"/>
          <w:tab w:val="left" w:pos="9120"/>
        </w:tabs>
        <w:snapToGrid w:val="0"/>
        <w:ind w:left="1200" w:hanging="633"/>
        <w:rPr>
          <w:rFonts w:ascii="PMingLiU" w:eastAsia="PMingLiU" w:hAnsi="PMingLiU"/>
          <w:spacing w:val="20"/>
          <w:kern w:val="2"/>
          <w:u w:val="single"/>
        </w:rPr>
      </w:pPr>
      <w:r>
        <w:rPr>
          <w:rFonts w:ascii="PMingLiU" w:eastAsia="PMingLiU" w:hAnsi="PMingLiU"/>
          <w:spacing w:val="20"/>
          <w:kern w:val="2"/>
          <w:u w:val="single"/>
        </w:rPr>
        <w:tab/>
      </w:r>
      <w:r>
        <w:rPr>
          <w:rFonts w:ascii="PMingLiU" w:eastAsia="PMingLiU" w:hAnsi="PMingLiU"/>
          <w:spacing w:val="20"/>
          <w:kern w:val="2"/>
          <w:u w:val="single"/>
        </w:rPr>
        <w:tab/>
      </w:r>
    </w:p>
    <w:p w:rsidR="00EE0029" w:rsidRDefault="00EE0029">
      <w:pPr>
        <w:pStyle w:val="1"/>
        <w:tabs>
          <w:tab w:val="clear" w:pos="567"/>
          <w:tab w:val="clear" w:pos="2183"/>
          <w:tab w:val="clear" w:pos="2807"/>
          <w:tab w:val="left" w:pos="720"/>
          <w:tab w:val="left" w:pos="2977"/>
          <w:tab w:val="left" w:pos="6663"/>
        </w:tabs>
        <w:snapToGrid w:val="0"/>
        <w:ind w:left="1195" w:hanging="1195"/>
        <w:rPr>
          <w:rFonts w:ascii="PMingLiU" w:eastAsia="PMingLiU" w:hAnsi="PMingLiU"/>
          <w:spacing w:val="20"/>
          <w:kern w:val="2"/>
        </w:rPr>
      </w:pPr>
      <w:r>
        <w:rPr>
          <w:rFonts w:ascii="PMingLiU" w:eastAsia="PMingLiU" w:hAnsi="PMingLiU"/>
          <w:spacing w:val="20"/>
          <w:kern w:val="2"/>
        </w:rPr>
        <w:br w:type="page"/>
      </w:r>
      <w:r>
        <w:rPr>
          <w:rFonts w:ascii="PMingLiU" w:eastAsia="PMingLiU" w:hAnsi="PMingLiU" w:hint="eastAsia"/>
          <w:spacing w:val="20"/>
          <w:kern w:val="2"/>
        </w:rPr>
        <w:lastRenderedPageBreak/>
        <w:t>3.</w:t>
      </w:r>
      <w:r>
        <w:rPr>
          <w:rFonts w:ascii="PMingLiU" w:eastAsia="PMingLiU" w:hAnsi="PMingLiU"/>
          <w:spacing w:val="20"/>
          <w:kern w:val="2"/>
        </w:rPr>
        <w:tab/>
      </w:r>
      <w:r>
        <w:rPr>
          <w:rFonts w:ascii="PMingLiU" w:eastAsia="PMingLiU" w:hAnsi="PMingLiU" w:hint="eastAsia"/>
          <w:spacing w:val="20"/>
          <w:kern w:val="2"/>
        </w:rPr>
        <w:t>最近五年，曾否就專業彌償保險提出申索？</w:t>
      </w:r>
    </w:p>
    <w:p w:rsidR="00EE0029" w:rsidRDefault="00EE0029" w:rsidP="00CF1070">
      <w:pPr>
        <w:pStyle w:val="14"/>
        <w:keepNext w:val="0"/>
        <w:widowControl w:val="0"/>
        <w:shd w:val="clear" w:color="auto" w:fill="FFFFFF"/>
        <w:tabs>
          <w:tab w:val="clear" w:pos="567"/>
          <w:tab w:val="clear" w:pos="1559"/>
          <w:tab w:val="clear" w:pos="2183"/>
          <w:tab w:val="clear" w:pos="2807"/>
          <w:tab w:val="left" w:pos="720"/>
          <w:tab w:val="left" w:pos="2400"/>
          <w:tab w:val="right" w:pos="9576"/>
        </w:tabs>
        <w:snapToGrid w:val="0"/>
        <w:spacing w:after="240" w:line="240" w:lineRule="atLeast"/>
        <w:ind w:left="1200" w:hanging="1200"/>
        <w:textAlignment w:val="auto"/>
        <w:rPr>
          <w:rFonts w:ascii="PMingLiU" w:eastAsia="PMingLiU" w:hAnsi="PMingLiU"/>
          <w:kern w:val="2"/>
          <w:sz w:val="24"/>
        </w:rPr>
      </w:pPr>
      <w:r>
        <w:rPr>
          <w:rFonts w:ascii="PMingLiU" w:eastAsia="PMingLiU" w:hAnsi="PMingLiU"/>
          <w:kern w:val="2"/>
          <w:sz w:val="24"/>
        </w:rPr>
        <w:tab/>
      </w:r>
      <w:r w:rsidR="00CF1070">
        <w:rPr>
          <w:rFonts w:ascii="Wingdings" w:hAnsi="Wingdings"/>
        </w:rPr>
        <w:t></w:t>
      </w:r>
      <w:r w:rsidR="00CF1070">
        <w:rPr>
          <w:rFonts w:ascii="PMingLiU" w:eastAsia="PMingLiU" w:hAnsi="PMingLiU" w:hint="eastAsia"/>
          <w:kern w:val="2"/>
          <w:sz w:val="24"/>
        </w:rPr>
        <w:t>曾</w:t>
      </w:r>
      <w:r w:rsidR="00CF1070">
        <w:rPr>
          <w:rFonts w:ascii="PMingLiU" w:eastAsia="PMingLiU" w:hAnsi="PMingLiU" w:hint="eastAsia"/>
          <w:kern w:val="2"/>
        </w:rPr>
        <w:t xml:space="preserve">      </w:t>
      </w:r>
      <w:r w:rsidR="00CF1070">
        <w:rPr>
          <w:rFonts w:ascii="Wingdings" w:hAnsi="Wingdings"/>
        </w:rPr>
        <w:t></w:t>
      </w:r>
      <w:r w:rsidR="00CF1070">
        <w:rPr>
          <w:rFonts w:ascii="PMingLiU" w:eastAsia="PMingLiU" w:hAnsi="PMingLiU" w:hint="eastAsia"/>
          <w:kern w:val="2"/>
          <w:sz w:val="24"/>
        </w:rPr>
        <w:t>否</w:t>
      </w:r>
    </w:p>
    <w:p w:rsidR="00EE0029" w:rsidRDefault="00EE0029">
      <w:pPr>
        <w:pStyle w:val="1"/>
        <w:tabs>
          <w:tab w:val="clear" w:pos="567"/>
          <w:tab w:val="left" w:pos="720"/>
        </w:tabs>
        <w:snapToGrid w:val="0"/>
        <w:ind w:left="1200" w:hanging="120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如有的話，請提供詳情：</w:t>
      </w:r>
    </w:p>
    <w:p w:rsidR="00EE0029" w:rsidRDefault="00EE0029">
      <w:pPr>
        <w:pStyle w:val="1"/>
        <w:tabs>
          <w:tab w:val="clear" w:pos="2183"/>
          <w:tab w:val="clear" w:pos="2807"/>
          <w:tab w:val="left" w:pos="9120"/>
        </w:tabs>
        <w:snapToGrid w:val="0"/>
        <w:spacing w:after="240"/>
        <w:ind w:left="1200" w:hanging="633"/>
        <w:rPr>
          <w:rFonts w:ascii="PMingLiU" w:eastAsia="PMingLiU" w:hAnsi="PMingLiU"/>
          <w:spacing w:val="20"/>
          <w:kern w:val="2"/>
          <w:u w:val="single"/>
        </w:rPr>
      </w:pPr>
      <w:r>
        <w:rPr>
          <w:rFonts w:ascii="PMingLiU" w:eastAsia="PMingLiU" w:hAnsi="PMingLiU"/>
          <w:spacing w:val="20"/>
          <w:kern w:val="2"/>
          <w:u w:val="single"/>
        </w:rPr>
        <w:tab/>
      </w:r>
      <w:r>
        <w:rPr>
          <w:rFonts w:ascii="PMingLiU" w:eastAsia="PMingLiU" w:hAnsi="PMingLiU"/>
          <w:spacing w:val="20"/>
          <w:kern w:val="2"/>
          <w:u w:val="single"/>
        </w:rPr>
        <w:tab/>
      </w:r>
    </w:p>
    <w:p w:rsidR="00EE0029" w:rsidRDefault="00EE0029">
      <w:pPr>
        <w:pStyle w:val="1"/>
        <w:tabs>
          <w:tab w:val="clear" w:pos="2183"/>
          <w:tab w:val="clear" w:pos="2807"/>
          <w:tab w:val="left" w:pos="9120"/>
        </w:tabs>
        <w:snapToGrid w:val="0"/>
        <w:spacing w:after="240"/>
        <w:ind w:left="1200" w:hanging="633"/>
        <w:rPr>
          <w:rFonts w:ascii="PMingLiU" w:eastAsia="PMingLiU" w:hAnsi="PMingLiU"/>
          <w:spacing w:val="20"/>
          <w:kern w:val="2"/>
          <w:u w:val="single"/>
        </w:rPr>
      </w:pPr>
      <w:r>
        <w:rPr>
          <w:rFonts w:ascii="PMingLiU" w:eastAsia="PMingLiU" w:hAnsi="PMingLiU"/>
          <w:spacing w:val="20"/>
          <w:kern w:val="2"/>
          <w:u w:val="single"/>
        </w:rPr>
        <w:tab/>
      </w:r>
      <w:r>
        <w:rPr>
          <w:rFonts w:ascii="PMingLiU" w:eastAsia="PMingLiU" w:hAnsi="PMingLiU"/>
          <w:spacing w:val="20"/>
          <w:kern w:val="2"/>
          <w:u w:val="single"/>
        </w:rPr>
        <w:tab/>
      </w:r>
    </w:p>
    <w:p w:rsidR="00EE0029" w:rsidRDefault="00EE0029">
      <w:pPr>
        <w:pStyle w:val="1"/>
        <w:tabs>
          <w:tab w:val="clear" w:pos="2183"/>
          <w:tab w:val="clear" w:pos="2807"/>
          <w:tab w:val="left" w:pos="9120"/>
        </w:tabs>
        <w:snapToGrid w:val="0"/>
        <w:spacing w:after="240"/>
        <w:ind w:left="1200" w:hanging="633"/>
        <w:rPr>
          <w:rFonts w:ascii="PMingLiU" w:eastAsia="PMingLiU" w:hAnsi="PMingLiU"/>
          <w:spacing w:val="20"/>
          <w:kern w:val="2"/>
          <w:u w:val="single"/>
        </w:rPr>
      </w:pPr>
      <w:r>
        <w:rPr>
          <w:rFonts w:ascii="PMingLiU" w:eastAsia="PMingLiU" w:hAnsi="PMingLiU"/>
          <w:spacing w:val="20"/>
          <w:kern w:val="2"/>
          <w:u w:val="single"/>
        </w:rPr>
        <w:tab/>
      </w:r>
      <w:r>
        <w:rPr>
          <w:rFonts w:ascii="PMingLiU" w:eastAsia="PMingLiU" w:hAnsi="PMingLiU"/>
          <w:spacing w:val="20"/>
          <w:kern w:val="2"/>
          <w:u w:val="single"/>
        </w:rPr>
        <w:tab/>
      </w:r>
    </w:p>
    <w:p w:rsidR="00EE0029" w:rsidRDefault="00EE0029">
      <w:pPr>
        <w:pStyle w:val="a"/>
        <w:tabs>
          <w:tab w:val="clear" w:pos="1559"/>
          <w:tab w:val="clear" w:pos="2183"/>
          <w:tab w:val="clear" w:pos="2807"/>
          <w:tab w:val="left" w:pos="8789"/>
        </w:tabs>
        <w:snapToGrid w:val="0"/>
        <w:spacing w:after="0"/>
        <w:ind w:left="1134"/>
        <w:rPr>
          <w:rFonts w:ascii="PMingLiU" w:eastAsia="PMingLiU" w:hAnsi="PMingLiU"/>
          <w:spacing w:val="20"/>
          <w:kern w:val="2"/>
          <w:u w:val="single"/>
        </w:rPr>
      </w:pPr>
    </w:p>
    <w:p w:rsidR="00EE0029" w:rsidRDefault="00EE0029">
      <w:pPr>
        <w:pStyle w:val="a"/>
        <w:shd w:val="pct10" w:color="auto" w:fill="auto"/>
        <w:tabs>
          <w:tab w:val="clear" w:pos="567"/>
          <w:tab w:val="clear" w:pos="1559"/>
          <w:tab w:val="clear" w:pos="2183"/>
          <w:tab w:val="clear" w:pos="2807"/>
          <w:tab w:val="left" w:pos="720"/>
          <w:tab w:val="left" w:pos="9120"/>
        </w:tabs>
        <w:snapToGrid w:val="0"/>
        <w:ind w:left="720" w:hanging="720"/>
        <w:rPr>
          <w:rFonts w:ascii="PMingLiU" w:eastAsia="PMingLiU" w:hAnsi="PMingLiU"/>
          <w:b/>
          <w:bCs/>
          <w:spacing w:val="20"/>
          <w:kern w:val="2"/>
        </w:rPr>
      </w:pPr>
      <w:r>
        <w:rPr>
          <w:rFonts w:ascii="PMingLiU" w:eastAsia="PMingLiU" w:hAnsi="PMingLiU" w:hint="eastAsia"/>
          <w:b/>
          <w:bCs/>
          <w:spacing w:val="20"/>
          <w:kern w:val="2"/>
        </w:rPr>
        <w:t>E</w:t>
      </w:r>
      <w:r>
        <w:rPr>
          <w:rFonts w:ascii="PMingLiU" w:eastAsia="PMingLiU" w:hAnsi="PMingLiU"/>
          <w:b/>
          <w:bCs/>
          <w:spacing w:val="20"/>
          <w:kern w:val="2"/>
        </w:rPr>
        <w:t>.</w:t>
      </w:r>
      <w:r>
        <w:rPr>
          <w:rFonts w:ascii="PMingLiU" w:eastAsia="PMingLiU" w:hAnsi="PMingLiU"/>
          <w:b/>
          <w:bCs/>
          <w:spacing w:val="20"/>
          <w:kern w:val="2"/>
        </w:rPr>
        <w:tab/>
      </w:r>
      <w:r>
        <w:rPr>
          <w:rFonts w:ascii="PMingLiU" w:eastAsia="PMingLiU" w:hAnsi="PMingLiU" w:hint="eastAsia"/>
          <w:b/>
          <w:bCs/>
          <w:spacing w:val="20"/>
          <w:kern w:val="2"/>
        </w:rPr>
        <w:t>其他資料</w:t>
      </w:r>
    </w:p>
    <w:p w:rsidR="00EE0029" w:rsidRDefault="00EE0029">
      <w:pPr>
        <w:pStyle w:val="1"/>
        <w:tabs>
          <w:tab w:val="clear" w:pos="567"/>
          <w:tab w:val="clear" w:pos="2183"/>
          <w:tab w:val="clear" w:pos="2807"/>
          <w:tab w:val="left" w:pos="720"/>
          <w:tab w:val="left" w:pos="2977"/>
          <w:tab w:val="left" w:pos="6663"/>
        </w:tabs>
        <w:snapToGrid w:val="0"/>
        <w:ind w:left="720" w:hanging="720"/>
        <w:rPr>
          <w:rFonts w:ascii="PMingLiU" w:eastAsia="PMingLiU" w:hAnsi="PMingLiU"/>
          <w:spacing w:val="20"/>
          <w:kern w:val="2"/>
        </w:rPr>
      </w:pPr>
      <w:r>
        <w:rPr>
          <w:rFonts w:ascii="PMingLiU" w:eastAsia="PMingLiU" w:hAnsi="PMingLiU" w:hint="eastAsia"/>
          <w:spacing w:val="20"/>
          <w:kern w:val="2"/>
        </w:rPr>
        <w:t>1.</w:t>
      </w:r>
      <w:r>
        <w:rPr>
          <w:rFonts w:ascii="PMingLiU" w:eastAsia="PMingLiU" w:hAnsi="PMingLiU"/>
          <w:spacing w:val="20"/>
          <w:kern w:val="2"/>
        </w:rPr>
        <w:tab/>
      </w:r>
      <w:r>
        <w:rPr>
          <w:rFonts w:ascii="PMingLiU" w:eastAsia="PMingLiU" w:hAnsi="PMingLiU" w:hint="eastAsia"/>
          <w:spacing w:val="20"/>
          <w:kern w:val="2"/>
        </w:rPr>
        <w:t>請寫出申請人為客戶安排投保的五個主要保險人，以及來自這些保險人的經紀佣金收入所佔的比例：</w:t>
      </w:r>
    </w:p>
    <w:tbl>
      <w:tblPr>
        <w:tblW w:w="0" w:type="auto"/>
        <w:tblInd w:w="868" w:type="dxa"/>
        <w:tblLayout w:type="fixed"/>
        <w:tblCellMar>
          <w:left w:w="28" w:type="dxa"/>
          <w:right w:w="28" w:type="dxa"/>
        </w:tblCellMar>
        <w:tblLook w:val="0000" w:firstRow="0" w:lastRow="0" w:firstColumn="0" w:lastColumn="0" w:noHBand="0" w:noVBand="0"/>
      </w:tblPr>
      <w:tblGrid>
        <w:gridCol w:w="480"/>
        <w:gridCol w:w="4560"/>
        <w:gridCol w:w="240"/>
        <w:gridCol w:w="480"/>
        <w:gridCol w:w="2496"/>
      </w:tblGrid>
      <w:tr w:rsidR="00EE0029">
        <w:tc>
          <w:tcPr>
            <w:tcW w:w="480" w:type="dxa"/>
          </w:tcPr>
          <w:p w:rsidR="00EE0029" w:rsidRDefault="00EE0029">
            <w:pPr>
              <w:pStyle w:val="a"/>
              <w:snapToGrid w:val="0"/>
              <w:spacing w:before="360" w:after="0" w:line="320" w:lineRule="exact"/>
              <w:ind w:left="0" w:firstLine="0"/>
              <w:rPr>
                <w:rFonts w:ascii="PMingLiU" w:eastAsia="PMingLiU" w:hAnsi="PMingLiU"/>
                <w:spacing w:val="20"/>
                <w:kern w:val="2"/>
              </w:rPr>
            </w:pPr>
          </w:p>
        </w:tc>
        <w:tc>
          <w:tcPr>
            <w:tcW w:w="4560" w:type="dxa"/>
          </w:tcPr>
          <w:p w:rsidR="00EE0029" w:rsidRDefault="00EE0029">
            <w:pPr>
              <w:pStyle w:val="a"/>
              <w:pBdr>
                <w:bottom w:val="single" w:sz="6" w:space="1" w:color="auto"/>
              </w:pBdr>
              <w:tabs>
                <w:tab w:val="clear" w:pos="567"/>
                <w:tab w:val="clear" w:pos="1559"/>
                <w:tab w:val="clear" w:pos="2183"/>
                <w:tab w:val="clear" w:pos="2807"/>
              </w:tabs>
              <w:snapToGrid w:val="0"/>
              <w:spacing w:after="0" w:line="320" w:lineRule="exact"/>
              <w:ind w:leftChars="510" w:left="1531" w:rightChars="510" w:right="1530" w:hanging="1"/>
              <w:jc w:val="center"/>
              <w:rPr>
                <w:rFonts w:ascii="PMingLiU" w:eastAsia="PMingLiU" w:hAnsi="PMingLiU"/>
                <w:spacing w:val="20"/>
                <w:kern w:val="2"/>
              </w:rPr>
            </w:pPr>
            <w:r>
              <w:rPr>
                <w:rFonts w:ascii="PMingLiU" w:eastAsia="PMingLiU" w:hAnsi="PMingLiU"/>
                <w:spacing w:val="20"/>
                <w:kern w:val="2"/>
                <w:u w:val="single"/>
              </w:rPr>
              <w:br/>
            </w:r>
            <w:r>
              <w:rPr>
                <w:rFonts w:ascii="PMingLiU" w:eastAsia="PMingLiU" w:hAnsi="PMingLiU" w:hint="eastAsia"/>
                <w:spacing w:val="20"/>
                <w:kern w:val="2"/>
              </w:rPr>
              <w:t>保險人名稱</w:t>
            </w:r>
          </w:p>
        </w:tc>
        <w:tc>
          <w:tcPr>
            <w:tcW w:w="240" w:type="dxa"/>
          </w:tcPr>
          <w:p w:rsidR="00EE0029" w:rsidRDefault="00EE0029">
            <w:pPr>
              <w:pStyle w:val="a"/>
              <w:snapToGrid w:val="0"/>
              <w:spacing w:after="0" w:line="320" w:lineRule="exact"/>
              <w:ind w:left="0" w:firstLine="0"/>
              <w:rPr>
                <w:rFonts w:ascii="PMingLiU" w:eastAsia="PMingLiU" w:hAnsi="PMingLiU"/>
                <w:spacing w:val="20"/>
                <w:kern w:val="2"/>
              </w:rPr>
            </w:pPr>
          </w:p>
        </w:tc>
        <w:tc>
          <w:tcPr>
            <w:tcW w:w="480" w:type="dxa"/>
          </w:tcPr>
          <w:p w:rsidR="00EE0029" w:rsidRDefault="00EE0029">
            <w:pPr>
              <w:pStyle w:val="a"/>
              <w:snapToGrid w:val="0"/>
              <w:spacing w:after="0" w:line="320" w:lineRule="exact"/>
              <w:ind w:left="0" w:firstLine="0"/>
              <w:rPr>
                <w:rFonts w:ascii="PMingLiU" w:eastAsia="PMingLiU" w:hAnsi="PMingLiU"/>
                <w:spacing w:val="20"/>
                <w:kern w:val="2"/>
              </w:rPr>
            </w:pPr>
          </w:p>
        </w:tc>
        <w:tc>
          <w:tcPr>
            <w:tcW w:w="2496" w:type="dxa"/>
          </w:tcPr>
          <w:p w:rsidR="00EE0029" w:rsidRDefault="00EE0029">
            <w:pPr>
              <w:pStyle w:val="a"/>
              <w:pBdr>
                <w:bottom w:val="single" w:sz="6" w:space="1" w:color="auto"/>
              </w:pBdr>
              <w:tabs>
                <w:tab w:val="clear" w:pos="567"/>
                <w:tab w:val="clear" w:pos="1559"/>
                <w:tab w:val="clear" w:pos="2183"/>
                <w:tab w:val="clear" w:pos="2807"/>
              </w:tabs>
              <w:snapToGrid w:val="0"/>
              <w:spacing w:after="0" w:line="320" w:lineRule="exact"/>
              <w:ind w:leftChars="-10" w:left="-28" w:hanging="2"/>
              <w:jc w:val="center"/>
              <w:rPr>
                <w:rFonts w:ascii="PMingLiU" w:eastAsia="PMingLiU" w:hAnsi="PMingLiU"/>
                <w:spacing w:val="20"/>
                <w:kern w:val="2"/>
              </w:rPr>
            </w:pPr>
            <w:r>
              <w:rPr>
                <w:rFonts w:ascii="PMingLiU" w:eastAsia="PMingLiU" w:hAnsi="PMingLiU" w:hint="eastAsia"/>
                <w:spacing w:val="20"/>
                <w:kern w:val="2"/>
              </w:rPr>
              <w:t>在經紀佣金收入</w:t>
            </w:r>
            <w:r>
              <w:rPr>
                <w:rFonts w:ascii="PMingLiU" w:eastAsia="PMingLiU" w:hAnsi="PMingLiU"/>
                <w:spacing w:val="20"/>
                <w:kern w:val="2"/>
              </w:rPr>
              <w:br/>
            </w:r>
            <w:r>
              <w:rPr>
                <w:rFonts w:ascii="PMingLiU" w:eastAsia="PMingLiU" w:hAnsi="PMingLiU" w:hint="eastAsia"/>
                <w:spacing w:val="20"/>
                <w:kern w:val="2"/>
              </w:rPr>
              <w:t>總額所</w:t>
            </w:r>
            <w:proofErr w:type="gramStart"/>
            <w:r>
              <w:rPr>
                <w:rFonts w:ascii="PMingLiU" w:eastAsia="PMingLiU" w:hAnsi="PMingLiU" w:hint="eastAsia"/>
                <w:spacing w:val="20"/>
                <w:kern w:val="2"/>
              </w:rPr>
              <w:t>佔</w:t>
            </w:r>
            <w:proofErr w:type="gramEnd"/>
            <w:r>
              <w:rPr>
                <w:rFonts w:ascii="PMingLiU" w:eastAsia="PMingLiU" w:hAnsi="PMingLiU" w:hint="eastAsia"/>
                <w:spacing w:val="20"/>
                <w:kern w:val="2"/>
              </w:rPr>
              <w:t>的比例</w:t>
            </w:r>
          </w:p>
        </w:tc>
      </w:tr>
      <w:tr w:rsidR="00EE0029">
        <w:tc>
          <w:tcPr>
            <w:tcW w:w="480" w:type="dxa"/>
          </w:tcPr>
          <w:p w:rsidR="00EE0029" w:rsidRDefault="00EE0029">
            <w:pPr>
              <w:pStyle w:val="a"/>
              <w:snapToGrid w:val="0"/>
              <w:spacing w:before="240" w:after="0"/>
              <w:ind w:left="0" w:firstLine="0"/>
              <w:rPr>
                <w:rFonts w:ascii="PMingLiU" w:eastAsia="PMingLiU" w:hAnsi="PMingLiU"/>
                <w:spacing w:val="20"/>
                <w:kern w:val="2"/>
              </w:rPr>
            </w:pPr>
            <w:r>
              <w:rPr>
                <w:rFonts w:ascii="PMingLiU" w:eastAsia="PMingLiU" w:hAnsi="PMingLiU"/>
                <w:spacing w:val="20"/>
                <w:kern w:val="2"/>
              </w:rPr>
              <w:t>1.</w:t>
            </w:r>
          </w:p>
        </w:tc>
        <w:tc>
          <w:tcPr>
            <w:tcW w:w="4560" w:type="dxa"/>
            <w:tcBorders>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c>
          <w:tcPr>
            <w:tcW w:w="240" w:type="dxa"/>
          </w:tcPr>
          <w:p w:rsidR="00EE0029" w:rsidRDefault="00EE0029">
            <w:pPr>
              <w:pStyle w:val="a"/>
              <w:snapToGrid w:val="0"/>
              <w:spacing w:after="240"/>
              <w:ind w:left="0" w:firstLine="0"/>
              <w:rPr>
                <w:rFonts w:ascii="PMingLiU" w:eastAsia="PMingLiU" w:hAnsi="PMingLiU"/>
                <w:spacing w:val="20"/>
                <w:kern w:val="2"/>
              </w:rPr>
            </w:pPr>
          </w:p>
        </w:tc>
        <w:tc>
          <w:tcPr>
            <w:tcW w:w="480" w:type="dxa"/>
          </w:tcPr>
          <w:p w:rsidR="00EE0029" w:rsidRDefault="00EE0029">
            <w:pPr>
              <w:pStyle w:val="a"/>
              <w:snapToGrid w:val="0"/>
              <w:spacing w:before="240" w:after="0"/>
              <w:ind w:left="0" w:firstLine="0"/>
              <w:rPr>
                <w:rFonts w:ascii="PMingLiU" w:eastAsia="PMingLiU" w:hAnsi="PMingLiU"/>
                <w:spacing w:val="20"/>
                <w:kern w:val="2"/>
              </w:rPr>
            </w:pPr>
          </w:p>
        </w:tc>
        <w:tc>
          <w:tcPr>
            <w:tcW w:w="2496" w:type="dxa"/>
            <w:tcBorders>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r>
      <w:tr w:rsidR="00EE0029">
        <w:tc>
          <w:tcPr>
            <w:tcW w:w="480" w:type="dxa"/>
          </w:tcPr>
          <w:p w:rsidR="00EE0029" w:rsidRDefault="00EE0029">
            <w:pPr>
              <w:pStyle w:val="a"/>
              <w:snapToGrid w:val="0"/>
              <w:spacing w:before="240" w:after="0"/>
              <w:ind w:left="0" w:firstLine="0"/>
              <w:rPr>
                <w:rFonts w:ascii="PMingLiU" w:eastAsia="PMingLiU" w:hAnsi="PMingLiU"/>
                <w:spacing w:val="20"/>
                <w:kern w:val="2"/>
              </w:rPr>
            </w:pPr>
            <w:r>
              <w:rPr>
                <w:rFonts w:ascii="PMingLiU" w:eastAsia="PMingLiU" w:hAnsi="PMingLiU"/>
                <w:spacing w:val="20"/>
                <w:kern w:val="2"/>
              </w:rPr>
              <w:t>2.</w:t>
            </w:r>
          </w:p>
        </w:tc>
        <w:tc>
          <w:tcPr>
            <w:tcW w:w="4560"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c>
          <w:tcPr>
            <w:tcW w:w="240" w:type="dxa"/>
          </w:tcPr>
          <w:p w:rsidR="00EE0029" w:rsidRDefault="00EE0029">
            <w:pPr>
              <w:pStyle w:val="a"/>
              <w:snapToGrid w:val="0"/>
              <w:spacing w:after="240"/>
              <w:ind w:left="0" w:firstLine="0"/>
              <w:rPr>
                <w:rFonts w:ascii="PMingLiU" w:eastAsia="PMingLiU" w:hAnsi="PMingLiU"/>
                <w:spacing w:val="20"/>
                <w:kern w:val="2"/>
              </w:rPr>
            </w:pPr>
          </w:p>
        </w:tc>
        <w:tc>
          <w:tcPr>
            <w:tcW w:w="480" w:type="dxa"/>
          </w:tcPr>
          <w:p w:rsidR="00EE0029" w:rsidRDefault="00EE0029">
            <w:pPr>
              <w:pStyle w:val="a"/>
              <w:snapToGrid w:val="0"/>
              <w:spacing w:before="240" w:after="0"/>
              <w:ind w:left="0" w:firstLine="0"/>
              <w:rPr>
                <w:rFonts w:ascii="PMingLiU" w:eastAsia="PMingLiU" w:hAnsi="PMingLiU"/>
                <w:spacing w:val="20"/>
                <w:kern w:val="2"/>
              </w:rPr>
            </w:pPr>
          </w:p>
        </w:tc>
        <w:tc>
          <w:tcPr>
            <w:tcW w:w="2496"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r>
      <w:tr w:rsidR="00EE0029">
        <w:tc>
          <w:tcPr>
            <w:tcW w:w="480" w:type="dxa"/>
          </w:tcPr>
          <w:p w:rsidR="00EE0029" w:rsidRDefault="00EE0029">
            <w:pPr>
              <w:pStyle w:val="a"/>
              <w:snapToGrid w:val="0"/>
              <w:spacing w:before="240" w:after="0"/>
              <w:ind w:left="0" w:firstLine="0"/>
              <w:rPr>
                <w:rFonts w:ascii="PMingLiU" w:eastAsia="PMingLiU" w:hAnsi="PMingLiU"/>
                <w:spacing w:val="20"/>
                <w:kern w:val="2"/>
              </w:rPr>
            </w:pPr>
            <w:r>
              <w:rPr>
                <w:rFonts w:ascii="PMingLiU" w:eastAsia="PMingLiU" w:hAnsi="PMingLiU"/>
                <w:spacing w:val="20"/>
                <w:kern w:val="2"/>
              </w:rPr>
              <w:t>3.</w:t>
            </w:r>
          </w:p>
        </w:tc>
        <w:tc>
          <w:tcPr>
            <w:tcW w:w="4560"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c>
          <w:tcPr>
            <w:tcW w:w="240" w:type="dxa"/>
          </w:tcPr>
          <w:p w:rsidR="00EE0029" w:rsidRDefault="00EE0029">
            <w:pPr>
              <w:pStyle w:val="a"/>
              <w:snapToGrid w:val="0"/>
              <w:spacing w:after="240"/>
              <w:ind w:left="0" w:firstLine="0"/>
              <w:rPr>
                <w:rFonts w:ascii="PMingLiU" w:eastAsia="PMingLiU" w:hAnsi="PMingLiU"/>
                <w:spacing w:val="20"/>
                <w:kern w:val="2"/>
              </w:rPr>
            </w:pPr>
          </w:p>
        </w:tc>
        <w:tc>
          <w:tcPr>
            <w:tcW w:w="480" w:type="dxa"/>
          </w:tcPr>
          <w:p w:rsidR="00EE0029" w:rsidRDefault="00EE0029">
            <w:pPr>
              <w:pStyle w:val="a"/>
              <w:snapToGrid w:val="0"/>
              <w:spacing w:before="240" w:after="0"/>
              <w:ind w:left="0" w:firstLine="0"/>
              <w:rPr>
                <w:rFonts w:ascii="PMingLiU" w:eastAsia="PMingLiU" w:hAnsi="PMingLiU"/>
                <w:spacing w:val="20"/>
                <w:kern w:val="2"/>
              </w:rPr>
            </w:pPr>
          </w:p>
        </w:tc>
        <w:tc>
          <w:tcPr>
            <w:tcW w:w="2496"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r>
      <w:tr w:rsidR="00EE0029">
        <w:tc>
          <w:tcPr>
            <w:tcW w:w="480" w:type="dxa"/>
          </w:tcPr>
          <w:p w:rsidR="00EE0029" w:rsidRDefault="00EE0029">
            <w:pPr>
              <w:pStyle w:val="a"/>
              <w:snapToGrid w:val="0"/>
              <w:spacing w:before="240" w:after="0"/>
              <w:ind w:left="0" w:firstLine="0"/>
              <w:rPr>
                <w:rFonts w:ascii="PMingLiU" w:eastAsia="PMingLiU" w:hAnsi="PMingLiU"/>
                <w:spacing w:val="20"/>
                <w:kern w:val="2"/>
              </w:rPr>
            </w:pPr>
            <w:r>
              <w:rPr>
                <w:rFonts w:ascii="PMingLiU" w:eastAsia="PMingLiU" w:hAnsi="PMingLiU"/>
                <w:spacing w:val="20"/>
                <w:kern w:val="2"/>
              </w:rPr>
              <w:t>4.</w:t>
            </w:r>
          </w:p>
        </w:tc>
        <w:tc>
          <w:tcPr>
            <w:tcW w:w="4560"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c>
          <w:tcPr>
            <w:tcW w:w="240" w:type="dxa"/>
          </w:tcPr>
          <w:p w:rsidR="00EE0029" w:rsidRDefault="00EE0029">
            <w:pPr>
              <w:pStyle w:val="a"/>
              <w:snapToGrid w:val="0"/>
              <w:spacing w:after="240"/>
              <w:ind w:left="0" w:firstLine="0"/>
              <w:rPr>
                <w:rFonts w:ascii="PMingLiU" w:eastAsia="PMingLiU" w:hAnsi="PMingLiU"/>
                <w:spacing w:val="20"/>
                <w:kern w:val="2"/>
              </w:rPr>
            </w:pPr>
          </w:p>
        </w:tc>
        <w:tc>
          <w:tcPr>
            <w:tcW w:w="480" w:type="dxa"/>
          </w:tcPr>
          <w:p w:rsidR="00EE0029" w:rsidRDefault="00EE0029">
            <w:pPr>
              <w:pStyle w:val="a"/>
              <w:snapToGrid w:val="0"/>
              <w:spacing w:before="240" w:after="0"/>
              <w:ind w:left="0" w:firstLine="0"/>
              <w:rPr>
                <w:rFonts w:ascii="PMingLiU" w:eastAsia="PMingLiU" w:hAnsi="PMingLiU"/>
                <w:spacing w:val="20"/>
                <w:kern w:val="2"/>
              </w:rPr>
            </w:pPr>
          </w:p>
        </w:tc>
        <w:tc>
          <w:tcPr>
            <w:tcW w:w="2496"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r>
      <w:tr w:rsidR="00EE0029">
        <w:tc>
          <w:tcPr>
            <w:tcW w:w="480" w:type="dxa"/>
          </w:tcPr>
          <w:p w:rsidR="00EE0029" w:rsidRDefault="00EE0029">
            <w:pPr>
              <w:pStyle w:val="a"/>
              <w:snapToGrid w:val="0"/>
              <w:spacing w:before="240" w:after="0"/>
              <w:ind w:left="0" w:firstLine="0"/>
              <w:rPr>
                <w:rFonts w:ascii="PMingLiU" w:eastAsia="PMingLiU" w:hAnsi="PMingLiU"/>
                <w:spacing w:val="20"/>
                <w:kern w:val="2"/>
              </w:rPr>
            </w:pPr>
            <w:r>
              <w:rPr>
                <w:rFonts w:ascii="PMingLiU" w:eastAsia="PMingLiU" w:hAnsi="PMingLiU"/>
                <w:spacing w:val="20"/>
                <w:kern w:val="2"/>
              </w:rPr>
              <w:t>5.</w:t>
            </w:r>
          </w:p>
        </w:tc>
        <w:tc>
          <w:tcPr>
            <w:tcW w:w="4560"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c>
          <w:tcPr>
            <w:tcW w:w="240" w:type="dxa"/>
          </w:tcPr>
          <w:p w:rsidR="00EE0029" w:rsidRDefault="00EE0029">
            <w:pPr>
              <w:pStyle w:val="a"/>
              <w:snapToGrid w:val="0"/>
              <w:spacing w:after="240"/>
              <w:ind w:left="0" w:firstLine="0"/>
              <w:rPr>
                <w:rFonts w:ascii="PMingLiU" w:eastAsia="PMingLiU" w:hAnsi="PMingLiU"/>
                <w:spacing w:val="20"/>
                <w:kern w:val="2"/>
              </w:rPr>
            </w:pPr>
          </w:p>
        </w:tc>
        <w:tc>
          <w:tcPr>
            <w:tcW w:w="480" w:type="dxa"/>
          </w:tcPr>
          <w:p w:rsidR="00EE0029" w:rsidRDefault="00EE0029">
            <w:pPr>
              <w:pStyle w:val="a"/>
              <w:snapToGrid w:val="0"/>
              <w:spacing w:before="240" w:after="0"/>
              <w:ind w:left="0" w:firstLine="0"/>
              <w:rPr>
                <w:rFonts w:ascii="PMingLiU" w:eastAsia="PMingLiU" w:hAnsi="PMingLiU"/>
                <w:spacing w:val="20"/>
                <w:kern w:val="2"/>
              </w:rPr>
            </w:pPr>
          </w:p>
        </w:tc>
        <w:tc>
          <w:tcPr>
            <w:tcW w:w="2496" w:type="dxa"/>
            <w:tcBorders>
              <w:top w:val="single" w:sz="6" w:space="0" w:color="auto"/>
              <w:bottom w:val="single" w:sz="6" w:space="0" w:color="auto"/>
            </w:tcBorders>
          </w:tcPr>
          <w:p w:rsidR="00EE0029" w:rsidRDefault="00EE0029">
            <w:pPr>
              <w:pStyle w:val="a"/>
              <w:snapToGrid w:val="0"/>
              <w:spacing w:after="240"/>
              <w:ind w:left="0" w:firstLine="0"/>
              <w:rPr>
                <w:rFonts w:ascii="PMingLiU" w:eastAsia="PMingLiU" w:hAnsi="PMingLiU"/>
                <w:spacing w:val="20"/>
                <w:kern w:val="2"/>
              </w:rPr>
            </w:pPr>
          </w:p>
        </w:tc>
      </w:tr>
    </w:tbl>
    <w:p w:rsidR="00EE0029" w:rsidRDefault="00EE0029">
      <w:pPr>
        <w:pStyle w:val="a"/>
        <w:snapToGrid w:val="0"/>
        <w:spacing w:after="240"/>
        <w:rPr>
          <w:rFonts w:ascii="PMingLiU" w:eastAsia="PMingLiU" w:hAnsi="PMingLiU"/>
          <w:spacing w:val="20"/>
          <w:kern w:val="2"/>
        </w:rPr>
      </w:pPr>
    </w:p>
    <w:p w:rsidR="00EE0029" w:rsidRDefault="00EE0029">
      <w:pPr>
        <w:pStyle w:val="a"/>
        <w:snapToGrid w:val="0"/>
        <w:spacing w:after="240"/>
        <w:rPr>
          <w:rFonts w:ascii="PMingLiU" w:eastAsia="PMingLiU" w:hAnsi="PMingLiU"/>
          <w:spacing w:val="20"/>
          <w:kern w:val="2"/>
        </w:rPr>
      </w:pPr>
      <w:r>
        <w:rPr>
          <w:rFonts w:ascii="PMingLiU" w:eastAsia="PMingLiU" w:hAnsi="PMingLiU" w:hint="eastAsia"/>
          <w:spacing w:val="20"/>
          <w:kern w:val="2"/>
        </w:rPr>
        <w:t>2.</w:t>
      </w:r>
      <w:r>
        <w:rPr>
          <w:rFonts w:ascii="PMingLiU" w:eastAsia="PMingLiU" w:hAnsi="PMingLiU"/>
          <w:spacing w:val="20"/>
          <w:kern w:val="2"/>
        </w:rPr>
        <w:tab/>
      </w:r>
      <w:r>
        <w:rPr>
          <w:rFonts w:ascii="PMingLiU" w:eastAsia="PMingLiU" w:hAnsi="PMingLiU" w:hint="eastAsia"/>
          <w:spacing w:val="20"/>
          <w:kern w:val="2"/>
        </w:rPr>
        <w:t>申請人主要往來銀行的名稱及地址：</w:t>
      </w:r>
    </w:p>
    <w:p w:rsidR="00EE0029" w:rsidRDefault="00EE0029">
      <w:pPr>
        <w:pStyle w:val="a"/>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1559"/>
          <w:tab w:val="clear" w:pos="2183"/>
          <w:tab w:val="clear" w:pos="2807"/>
          <w:tab w:val="left" w:pos="9120"/>
        </w:tabs>
        <w:snapToGrid w:val="0"/>
        <w:spacing w:after="24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snapToGrid w:val="0"/>
        <w:spacing w:after="240"/>
        <w:rPr>
          <w:rFonts w:ascii="PMingLiU" w:eastAsia="PMingLiU" w:hAnsi="PMingLiU"/>
          <w:spacing w:val="20"/>
          <w:kern w:val="2"/>
        </w:rPr>
      </w:pPr>
    </w:p>
    <w:p w:rsidR="00EE0029" w:rsidRDefault="00EE0029">
      <w:pPr>
        <w:tabs>
          <w:tab w:val="clear" w:pos="1559"/>
          <w:tab w:val="left" w:pos="1134"/>
        </w:tabs>
        <w:snapToGrid w:val="0"/>
        <w:rPr>
          <w:rFonts w:ascii="PMingLiU" w:eastAsia="PMingLiU" w:hAnsi="PMingLiU"/>
          <w:spacing w:val="20"/>
          <w:kern w:val="2"/>
        </w:rPr>
      </w:pPr>
      <w:r>
        <w:rPr>
          <w:rFonts w:ascii="PMingLiU" w:eastAsia="PMingLiU" w:hAnsi="PMingLiU"/>
          <w:spacing w:val="20"/>
          <w:kern w:val="2"/>
        </w:rPr>
        <w:br w:type="page"/>
      </w:r>
      <w:r>
        <w:rPr>
          <w:rFonts w:ascii="PMingLiU" w:eastAsia="PMingLiU" w:hAnsi="PMingLiU" w:hint="eastAsia"/>
          <w:spacing w:val="20"/>
          <w:kern w:val="2"/>
        </w:rPr>
        <w:lastRenderedPageBreak/>
        <w:t>3.</w:t>
      </w:r>
      <w:r>
        <w:rPr>
          <w:rFonts w:ascii="PMingLiU" w:eastAsia="PMingLiU" w:hAnsi="PMingLiU"/>
          <w:spacing w:val="20"/>
          <w:kern w:val="2"/>
        </w:rPr>
        <w:tab/>
        <w:t>(</w:t>
      </w:r>
      <w:proofErr w:type="spellStart"/>
      <w:proofErr w:type="gramStart"/>
      <w:r>
        <w:rPr>
          <w:rFonts w:ascii="PMingLiU" w:eastAsia="PMingLiU" w:hAnsi="PMingLiU"/>
          <w:spacing w:val="20"/>
          <w:kern w:val="2"/>
        </w:rPr>
        <w:t>i</w:t>
      </w:r>
      <w:proofErr w:type="spellEnd"/>
      <w:proofErr w:type="gramEnd"/>
      <w:r>
        <w:rPr>
          <w:rFonts w:ascii="PMingLiU" w:eastAsia="PMingLiU" w:hAnsi="PMingLiU"/>
          <w:spacing w:val="20"/>
          <w:kern w:val="2"/>
        </w:rPr>
        <w:t>)</w:t>
      </w:r>
      <w:r>
        <w:rPr>
          <w:rFonts w:ascii="PMingLiU" w:eastAsia="PMingLiU" w:hAnsi="PMingLiU"/>
          <w:spacing w:val="20"/>
          <w:kern w:val="2"/>
        </w:rPr>
        <w:tab/>
      </w:r>
      <w:r>
        <w:rPr>
          <w:rFonts w:ascii="PMingLiU" w:eastAsia="PMingLiU" w:hAnsi="PMingLiU" w:hint="eastAsia"/>
          <w:spacing w:val="20"/>
          <w:kern w:val="2"/>
        </w:rPr>
        <w:t>如申請人為有限公司，請說明過去五年，在任何司法管轄區內：</w:t>
      </w:r>
    </w:p>
    <w:p w:rsidR="00EE0029" w:rsidRDefault="00EE0029">
      <w:pPr>
        <w:pStyle w:val="2"/>
        <w:tabs>
          <w:tab w:val="clear" w:pos="8931"/>
          <w:tab w:val="left" w:pos="7935"/>
          <w:tab w:val="left" w:pos="8580"/>
        </w:tabs>
        <w:snapToGrid w:val="0"/>
        <w:rPr>
          <w:rFonts w:ascii="PMingLiU" w:eastAsia="PMingLiU" w:hAnsi="PMingLiU"/>
          <w:spacing w:val="20"/>
          <w:kern w:val="2"/>
        </w:rPr>
      </w:pPr>
      <w:r>
        <w:rPr>
          <w:rFonts w:ascii="PMingLiU" w:eastAsia="PMingLiU" w:hAnsi="PMingLiU"/>
          <w:spacing w:val="20"/>
          <w:kern w:val="2"/>
        </w:rPr>
        <w:t>(a)</w:t>
      </w:r>
      <w:r>
        <w:rPr>
          <w:rFonts w:ascii="PMingLiU" w:eastAsia="PMingLiU" w:hAnsi="PMingLiU"/>
          <w:spacing w:val="20"/>
          <w:kern w:val="2"/>
        </w:rPr>
        <w:tab/>
      </w:r>
      <w:r>
        <w:rPr>
          <w:rFonts w:ascii="PMingLiU" w:eastAsia="PMingLiU" w:hAnsi="PMingLiU" w:hint="eastAsia"/>
          <w:spacing w:val="20"/>
          <w:kern w:val="2"/>
        </w:rPr>
        <w:t>曾否有人向法院提出呈請，將公司清盤？</w:t>
      </w:r>
      <w:r>
        <w:rPr>
          <w:rFonts w:ascii="PMingLiU" w:eastAsia="PMingLiU" w:hAnsi="PMingLiU"/>
          <w:spacing w:val="20"/>
          <w:kern w:val="2"/>
        </w:rPr>
        <w:tab/>
      </w:r>
      <w:r>
        <w:rPr>
          <w:rFonts w:ascii="Wingdings" w:hAnsi="Wingdings"/>
        </w:rPr>
        <w:t></w:t>
      </w:r>
      <w:r>
        <w:rPr>
          <w:rFonts w:ascii="PMingLiU" w:eastAsia="PMingLiU" w:hAnsi="PMingLiU" w:hint="eastAsia"/>
          <w:kern w:val="2"/>
        </w:rPr>
        <w:t>曾</w:t>
      </w:r>
      <w:r>
        <w:rPr>
          <w:rFonts w:ascii="PMingLiU" w:eastAsia="PMingLiU" w:hAnsi="PMingLiU" w:hint="eastAsia"/>
          <w:kern w:val="2"/>
        </w:rPr>
        <w:tab/>
      </w:r>
      <w:r>
        <w:rPr>
          <w:rFonts w:ascii="Wingdings" w:hAnsi="Wingdings"/>
        </w:rPr>
        <w:t></w:t>
      </w:r>
      <w:r>
        <w:rPr>
          <w:rFonts w:ascii="PMingLiU" w:eastAsia="PMingLiU" w:hAnsi="PMingLiU" w:hint="eastAsia"/>
          <w:kern w:val="2"/>
        </w:rPr>
        <w:t>否</w:t>
      </w:r>
    </w:p>
    <w:p w:rsidR="00EE0029" w:rsidRDefault="00EE0029">
      <w:pPr>
        <w:pStyle w:val="2"/>
        <w:tabs>
          <w:tab w:val="clear" w:pos="8931"/>
          <w:tab w:val="left" w:pos="7938"/>
          <w:tab w:val="left" w:pos="8580"/>
        </w:tabs>
        <w:snapToGrid w:val="0"/>
        <w:rPr>
          <w:rFonts w:ascii="PMingLiU" w:eastAsia="PMingLiU" w:hAnsi="PMingLiU"/>
          <w:spacing w:val="20"/>
          <w:kern w:val="2"/>
        </w:rPr>
      </w:pPr>
      <w:r>
        <w:rPr>
          <w:rFonts w:ascii="PMingLiU" w:eastAsia="PMingLiU" w:hAnsi="PMingLiU"/>
          <w:spacing w:val="20"/>
          <w:kern w:val="2"/>
        </w:rPr>
        <w:t>(b)</w:t>
      </w:r>
      <w:r>
        <w:rPr>
          <w:rFonts w:ascii="PMingLiU" w:eastAsia="PMingLiU" w:hAnsi="PMingLiU"/>
          <w:spacing w:val="20"/>
          <w:kern w:val="2"/>
        </w:rPr>
        <w:tab/>
      </w:r>
      <w:r>
        <w:rPr>
          <w:rFonts w:ascii="PMingLiU" w:eastAsia="PMingLiU" w:hAnsi="PMingLiU" w:hint="eastAsia"/>
          <w:spacing w:val="20"/>
          <w:kern w:val="2"/>
        </w:rPr>
        <w:t>曾否就公司的資產委出接管人？或</w:t>
      </w:r>
      <w:r>
        <w:rPr>
          <w:rFonts w:ascii="PMingLiU" w:eastAsia="PMingLiU" w:hAnsi="PMingLiU"/>
          <w:spacing w:val="20"/>
          <w:kern w:val="2"/>
        </w:rPr>
        <w:tab/>
      </w:r>
      <w:r>
        <w:rPr>
          <w:rFonts w:ascii="Wingdings" w:hAnsi="Wingdings"/>
        </w:rPr>
        <w:t></w:t>
      </w:r>
      <w:r>
        <w:rPr>
          <w:rFonts w:ascii="PMingLiU" w:eastAsia="PMingLiU" w:hAnsi="PMingLiU" w:hint="eastAsia"/>
          <w:kern w:val="2"/>
        </w:rPr>
        <w:t>曾</w:t>
      </w:r>
      <w:r>
        <w:rPr>
          <w:rFonts w:ascii="PMingLiU" w:eastAsia="PMingLiU" w:hAnsi="PMingLiU" w:hint="eastAsia"/>
          <w:kern w:val="2"/>
        </w:rPr>
        <w:tab/>
      </w:r>
      <w:r>
        <w:rPr>
          <w:rFonts w:ascii="Wingdings" w:hAnsi="Wingdings"/>
        </w:rPr>
        <w:t></w:t>
      </w:r>
      <w:r>
        <w:rPr>
          <w:rFonts w:ascii="PMingLiU" w:eastAsia="PMingLiU" w:hAnsi="PMingLiU" w:hint="eastAsia"/>
          <w:kern w:val="2"/>
        </w:rPr>
        <w:t>否</w:t>
      </w:r>
    </w:p>
    <w:p w:rsidR="00EE0029" w:rsidRDefault="00EE0029">
      <w:pPr>
        <w:pStyle w:val="2"/>
        <w:tabs>
          <w:tab w:val="clear" w:pos="8931"/>
          <w:tab w:val="left" w:pos="7938"/>
        </w:tabs>
        <w:snapToGrid w:val="0"/>
        <w:spacing w:after="0"/>
        <w:ind w:left="1844" w:hanging="706"/>
        <w:rPr>
          <w:rFonts w:ascii="PMingLiU" w:eastAsia="PMingLiU" w:hAnsi="PMingLiU"/>
          <w:spacing w:val="20"/>
          <w:kern w:val="2"/>
        </w:rPr>
      </w:pPr>
      <w:r>
        <w:rPr>
          <w:rFonts w:ascii="PMingLiU" w:eastAsia="PMingLiU" w:hAnsi="PMingLiU"/>
          <w:spacing w:val="20"/>
          <w:kern w:val="2"/>
        </w:rPr>
        <w:t>(c)</w:t>
      </w:r>
      <w:r>
        <w:rPr>
          <w:rFonts w:ascii="PMingLiU" w:eastAsia="PMingLiU" w:hAnsi="PMingLiU"/>
          <w:spacing w:val="20"/>
          <w:kern w:val="2"/>
        </w:rPr>
        <w:tab/>
      </w:r>
      <w:r>
        <w:rPr>
          <w:rFonts w:ascii="PMingLiU" w:eastAsia="PMingLiU" w:hAnsi="PMingLiU" w:hint="eastAsia"/>
          <w:spacing w:val="20"/>
          <w:kern w:val="2"/>
        </w:rPr>
        <w:t>公司曾否與其債權人作出債務重整協議或債務安排？</w:t>
      </w:r>
    </w:p>
    <w:p w:rsidR="00EE0029" w:rsidRDefault="00EE0029">
      <w:pPr>
        <w:pStyle w:val="2"/>
        <w:tabs>
          <w:tab w:val="clear" w:pos="8931"/>
          <w:tab w:val="left" w:pos="7938"/>
          <w:tab w:val="left" w:pos="8580"/>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rPr>
        <w:tab/>
      </w:r>
      <w:r>
        <w:rPr>
          <w:rFonts w:ascii="Wingdings" w:hAnsi="Wingdings"/>
        </w:rPr>
        <w:t></w:t>
      </w:r>
      <w:r>
        <w:rPr>
          <w:rFonts w:ascii="PMingLiU" w:eastAsia="PMingLiU" w:hAnsi="PMingLiU" w:hint="eastAsia"/>
          <w:kern w:val="2"/>
        </w:rPr>
        <w:t>曾</w:t>
      </w:r>
      <w:r>
        <w:rPr>
          <w:rFonts w:ascii="PMingLiU" w:eastAsia="PMingLiU" w:hAnsi="PMingLiU" w:hint="eastAsia"/>
          <w:kern w:val="2"/>
        </w:rPr>
        <w:tab/>
      </w:r>
      <w:r>
        <w:rPr>
          <w:rFonts w:ascii="Wingdings" w:hAnsi="Wingdings"/>
        </w:rPr>
        <w:t></w:t>
      </w:r>
      <w:r>
        <w:rPr>
          <w:rFonts w:ascii="PMingLiU" w:eastAsia="PMingLiU" w:hAnsi="PMingLiU" w:hint="eastAsia"/>
          <w:kern w:val="2"/>
        </w:rPr>
        <w:t>否</w:t>
      </w:r>
    </w:p>
    <w:p w:rsidR="00EE0029" w:rsidRDefault="00EE0029">
      <w:pPr>
        <w:pStyle w:val="1"/>
        <w:snapToGrid w:val="0"/>
        <w:rPr>
          <w:rFonts w:ascii="PMingLiU" w:eastAsia="PMingLiU" w:hAnsi="PMingLiU"/>
          <w:spacing w:val="20"/>
          <w:kern w:val="2"/>
        </w:rPr>
      </w:pPr>
      <w:r>
        <w:rPr>
          <w:rFonts w:ascii="PMingLiU" w:eastAsia="PMingLiU" w:hAnsi="PMingLiU"/>
          <w:spacing w:val="20"/>
          <w:kern w:val="2"/>
        </w:rPr>
        <w:t>(ii)</w:t>
      </w:r>
      <w:r>
        <w:rPr>
          <w:rFonts w:ascii="PMingLiU" w:eastAsia="PMingLiU" w:hAnsi="PMingLiU"/>
          <w:spacing w:val="20"/>
          <w:kern w:val="2"/>
        </w:rPr>
        <w:tab/>
      </w:r>
      <w:r>
        <w:rPr>
          <w:rFonts w:ascii="PMingLiU" w:eastAsia="PMingLiU" w:hAnsi="PMingLiU" w:hint="eastAsia"/>
          <w:spacing w:val="20"/>
          <w:kern w:val="2"/>
        </w:rPr>
        <w:t>如曾有以上任何一種情況，請詳細說明這些呈請／接管／債務重整／債務安排的目前情況︰</w:t>
      </w:r>
    </w:p>
    <w:p w:rsidR="00EE0029" w:rsidRDefault="00EE0029">
      <w:pPr>
        <w:pStyle w:val="1"/>
        <w:tabs>
          <w:tab w:val="clear" w:pos="2183"/>
          <w:tab w:val="clear" w:pos="2807"/>
          <w:tab w:val="right" w:pos="9071"/>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2183"/>
          <w:tab w:val="clear" w:pos="2807"/>
          <w:tab w:val="right" w:pos="9071"/>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
        <w:tabs>
          <w:tab w:val="clear" w:pos="2183"/>
          <w:tab w:val="clear" w:pos="2807"/>
          <w:tab w:val="right" w:pos="9071"/>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12"/>
        <w:keepNext w:val="0"/>
        <w:tabs>
          <w:tab w:val="clear" w:pos="2807"/>
          <w:tab w:val="left" w:pos="7938"/>
        </w:tabs>
        <w:snapToGrid w:val="0"/>
        <w:rPr>
          <w:rFonts w:ascii="PMingLiU" w:eastAsia="PMingLiU" w:hAnsi="PMingLiU"/>
          <w:spacing w:val="20"/>
          <w:kern w:val="2"/>
        </w:rPr>
      </w:pPr>
    </w:p>
    <w:p w:rsidR="00EE0029" w:rsidRDefault="00EE0029">
      <w:pPr>
        <w:numPr>
          <w:ilvl w:val="0"/>
          <w:numId w:val="8"/>
        </w:numPr>
        <w:tabs>
          <w:tab w:val="clear" w:pos="567"/>
          <w:tab w:val="clear" w:pos="1559"/>
          <w:tab w:val="clear" w:pos="2807"/>
          <w:tab w:val="left" w:pos="7938"/>
          <w:tab w:val="left" w:pos="8160"/>
        </w:tabs>
        <w:snapToGrid w:val="0"/>
        <w:rPr>
          <w:rFonts w:ascii="PMingLiU" w:eastAsia="PMingLiU" w:hAnsi="PMingLiU"/>
          <w:kern w:val="2"/>
        </w:rPr>
      </w:pPr>
      <w:r>
        <w:rPr>
          <w:rFonts w:ascii="PMingLiU" w:eastAsia="PMingLiU" w:hAnsi="PMingLiU" w:hint="eastAsia"/>
          <w:kern w:val="2"/>
        </w:rPr>
        <w:t>申請人是否獲授權在香港以外地方經營保險經紀業務？</w:t>
      </w:r>
      <w:r>
        <w:rPr>
          <w:rFonts w:ascii="PMingLiU" w:eastAsia="PMingLiU" w:hAnsi="PMingLiU"/>
          <w:kern w:val="2"/>
        </w:rPr>
        <w:t xml:space="preserve">  </w:t>
      </w:r>
    </w:p>
    <w:p w:rsidR="00EE0029" w:rsidRDefault="00EE0029" w:rsidP="00CF1070">
      <w:pPr>
        <w:pStyle w:val="2"/>
        <w:tabs>
          <w:tab w:val="clear" w:pos="8931"/>
          <w:tab w:val="left" w:pos="7938"/>
          <w:tab w:val="left" w:pos="8580"/>
        </w:tabs>
        <w:snapToGrid w:val="0"/>
        <w:ind w:left="0" w:firstLineChars="200" w:firstLine="600"/>
        <w:rPr>
          <w:rFonts w:ascii="PMingLiU" w:eastAsia="PMingLiU" w:hAnsi="PMingLiU"/>
          <w:kern w:val="2"/>
        </w:rPr>
      </w:pP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rPr>
        <w:t>否</w:t>
      </w:r>
    </w:p>
    <w:p w:rsidR="00EE0029" w:rsidRDefault="00EE0029">
      <w:pPr>
        <w:tabs>
          <w:tab w:val="clear" w:pos="2807"/>
          <w:tab w:val="left" w:pos="7938"/>
        </w:tabs>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如有的話，請提供這些國家的名稱：</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567"/>
          <w:tab w:val="clear" w:pos="2807"/>
          <w:tab w:val="left" w:pos="7938"/>
        </w:tabs>
        <w:snapToGrid w:val="0"/>
        <w:ind w:left="605" w:hanging="605"/>
        <w:rPr>
          <w:rFonts w:ascii="PMingLiU" w:eastAsia="PMingLiU" w:hAnsi="PMingLiU"/>
          <w:spacing w:val="20"/>
          <w:kern w:val="2"/>
        </w:rPr>
      </w:pPr>
    </w:p>
    <w:p w:rsidR="00EE0029" w:rsidRDefault="00EE0029">
      <w:pPr>
        <w:numPr>
          <w:ilvl w:val="0"/>
          <w:numId w:val="8"/>
        </w:numPr>
        <w:tabs>
          <w:tab w:val="clear" w:pos="567"/>
          <w:tab w:val="clear" w:pos="2807"/>
          <w:tab w:val="left" w:pos="1320"/>
          <w:tab w:val="left" w:pos="3360"/>
          <w:tab w:val="left" w:pos="7938"/>
        </w:tabs>
        <w:snapToGrid w:val="0"/>
        <w:rPr>
          <w:rFonts w:ascii="PMingLiU" w:eastAsia="PMingLiU" w:hAnsi="PMingLiU"/>
          <w:kern w:val="2"/>
        </w:rPr>
      </w:pPr>
      <w:r>
        <w:rPr>
          <w:rFonts w:ascii="PMingLiU" w:eastAsia="PMingLiU" w:hAnsi="PMingLiU"/>
          <w:kern w:val="2"/>
        </w:rPr>
        <w:br w:type="page"/>
      </w:r>
      <w:r>
        <w:rPr>
          <w:rFonts w:ascii="PMingLiU" w:eastAsia="PMingLiU" w:hAnsi="PMingLiU" w:hint="eastAsia"/>
          <w:kern w:val="2"/>
        </w:rPr>
        <w:lastRenderedPageBreak/>
        <w:t>除保險經紀牌照外，申請人是否持有任何其他商業牌照，例如投資顧問／交易商／獲免註冊交易商、放債人等牌照？</w:t>
      </w:r>
      <w:r>
        <w:rPr>
          <w:rFonts w:ascii="PMingLiU" w:eastAsia="PMingLiU" w:hAnsi="PMingLiU"/>
          <w:kern w:val="2"/>
        </w:rPr>
        <w:t xml:space="preserve">  </w:t>
      </w:r>
    </w:p>
    <w:p w:rsidR="00EE0029" w:rsidRDefault="00EE0029" w:rsidP="00CF1070">
      <w:pPr>
        <w:pStyle w:val="2"/>
        <w:tabs>
          <w:tab w:val="clear" w:pos="8931"/>
          <w:tab w:val="left" w:pos="2640"/>
        </w:tabs>
        <w:snapToGrid w:val="0"/>
        <w:ind w:left="0" w:firstLineChars="200" w:firstLine="600"/>
        <w:rPr>
          <w:rFonts w:ascii="PMingLiU" w:eastAsia="PMingLiU" w:hAnsi="PMingLiU"/>
          <w:kern w:val="2"/>
        </w:rPr>
      </w:pP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rPr>
        <w:t>否</w:t>
      </w:r>
      <w:r>
        <w:rPr>
          <w:rFonts w:ascii="PMingLiU" w:eastAsia="PMingLiU" w:hAnsi="PMingLiU"/>
          <w:kern w:val="2"/>
        </w:rPr>
        <w:t xml:space="preserve"> </w:t>
      </w:r>
      <w:r>
        <w:rPr>
          <w:rFonts w:ascii="PMingLiU" w:eastAsia="PMingLiU" w:hAnsi="PMingLiU"/>
        </w:rPr>
        <w:t xml:space="preserve">    </w:t>
      </w:r>
    </w:p>
    <w:p w:rsidR="00EE0029" w:rsidRDefault="00EE0029" w:rsidP="00CF1070">
      <w:pPr>
        <w:tabs>
          <w:tab w:val="clear" w:pos="567"/>
          <w:tab w:val="clear" w:pos="1559"/>
          <w:tab w:val="clear" w:pos="2183"/>
          <w:tab w:val="clear" w:pos="2807"/>
          <w:tab w:val="left" w:pos="1260"/>
          <w:tab w:val="left" w:pos="2490"/>
          <w:tab w:val="left" w:pos="7938"/>
        </w:tabs>
        <w:snapToGrid w:val="0"/>
        <w:ind w:firstLineChars="200" w:firstLine="560"/>
        <w:rPr>
          <w:rFonts w:ascii="PMingLiU" w:eastAsia="PMingLiU" w:hAnsi="PMingLiU"/>
          <w:spacing w:val="20"/>
          <w:kern w:val="2"/>
        </w:rPr>
      </w:pPr>
      <w:r>
        <w:rPr>
          <w:rFonts w:ascii="PMingLiU" w:eastAsia="PMingLiU" w:hAnsi="PMingLiU" w:hint="eastAsia"/>
          <w:spacing w:val="20"/>
          <w:kern w:val="2"/>
        </w:rPr>
        <w:t>如有的話，請說明：</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牌照性質</w:t>
      </w:r>
      <w:r>
        <w:rPr>
          <w:rFonts w:ascii="PMingLiU" w:eastAsia="PMingLiU" w:hAnsi="PMingLiU"/>
          <w:spacing w:val="20"/>
          <w:kern w:val="2"/>
          <w:u w:val="single"/>
        </w:rPr>
        <w:tab/>
      </w:r>
    </w:p>
    <w:p w:rsidR="00EE0029" w:rsidRDefault="00EE0029">
      <w:pPr>
        <w:tabs>
          <w:tab w:val="clear" w:pos="1559"/>
          <w:tab w:val="clear" w:pos="2183"/>
          <w:tab w:val="clear" w:pos="2807"/>
          <w:tab w:val="left" w:pos="9120"/>
          <w:tab w:val="left" w:pos="9540"/>
        </w:tabs>
        <w:snapToGrid w:val="0"/>
        <w:rPr>
          <w:rFonts w:eastAsia="PMingLiU"/>
          <w:kern w:val="2"/>
          <w:u w:val="single"/>
        </w:rPr>
      </w:pPr>
      <w:r>
        <w:rPr>
          <w:rFonts w:eastAsia="PMingLiU"/>
          <w:kern w:val="2"/>
        </w:rPr>
        <w:tab/>
      </w:r>
      <w:r>
        <w:rPr>
          <w:rFonts w:eastAsia="PMingLiU" w:hint="eastAsia"/>
          <w:kern w:val="2"/>
        </w:rPr>
        <w:t>領取日期</w:t>
      </w:r>
      <w:r>
        <w:rPr>
          <w:rFonts w:ascii="PMingLiU" w:eastAsia="PMingLiU" w:hAnsi="PMingLiU"/>
          <w:spacing w:val="20"/>
          <w:kern w:val="2"/>
          <w:u w:val="single"/>
        </w:rPr>
        <w:tab/>
      </w:r>
    </w:p>
    <w:p w:rsidR="00EE0029" w:rsidRDefault="00EE0029">
      <w:pPr>
        <w:pStyle w:val="a"/>
        <w:snapToGrid w:val="0"/>
        <w:ind w:left="562" w:hanging="562"/>
        <w:rPr>
          <w:rFonts w:ascii="PMingLiU" w:eastAsia="PMingLiU" w:hAnsi="PMingLiU"/>
          <w:spacing w:val="20"/>
          <w:kern w:val="2"/>
        </w:rPr>
      </w:pPr>
      <w:r>
        <w:rPr>
          <w:rFonts w:ascii="PMingLiU" w:eastAsia="PMingLiU" w:hAnsi="PMingLiU" w:hint="eastAsia"/>
          <w:spacing w:val="20"/>
          <w:kern w:val="2"/>
        </w:rPr>
        <w:t>6</w:t>
      </w:r>
      <w:r>
        <w:rPr>
          <w:rFonts w:ascii="PMingLiU" w:eastAsia="PMingLiU" w:hAnsi="PMingLiU"/>
          <w:spacing w:val="20"/>
          <w:kern w:val="2"/>
        </w:rPr>
        <w:t>.</w:t>
      </w:r>
      <w:r>
        <w:rPr>
          <w:rFonts w:ascii="PMingLiU" w:eastAsia="PMingLiU" w:hAnsi="PMingLiU"/>
          <w:spacing w:val="20"/>
          <w:kern w:val="2"/>
        </w:rPr>
        <w:tab/>
      </w:r>
      <w:r>
        <w:rPr>
          <w:rFonts w:ascii="PMingLiU" w:eastAsia="PMingLiU" w:hAnsi="PMingLiU" w:hint="eastAsia"/>
          <w:spacing w:val="20"/>
          <w:kern w:val="2"/>
        </w:rPr>
        <w:t>申請人曾否向香港或其他司法管轄區的任何執法機構或監管局申請授權／註冊成為投資顧問／交易商或放債人等時遭否決；或曾被撤銷牌照；又或曾被施加任何規定？</w:t>
      </w:r>
    </w:p>
    <w:p w:rsidR="00EE0029" w:rsidRDefault="00EE0029" w:rsidP="00CF1070">
      <w:pPr>
        <w:pStyle w:val="2"/>
        <w:tabs>
          <w:tab w:val="clear" w:pos="8931"/>
          <w:tab w:val="left" w:pos="1320"/>
          <w:tab w:val="left" w:pos="2640"/>
          <w:tab w:val="left" w:pos="7938"/>
          <w:tab w:val="left" w:pos="8580"/>
        </w:tabs>
        <w:snapToGrid w:val="0"/>
        <w:ind w:left="0" w:firstLineChars="200" w:firstLine="600"/>
        <w:rPr>
          <w:rFonts w:ascii="PMingLiU" w:eastAsia="PMingLiU" w:hAnsi="PMingLiU"/>
          <w:kern w:val="2"/>
        </w:rPr>
      </w:pP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rPr>
        <w:t>否</w:t>
      </w:r>
    </w:p>
    <w:p w:rsidR="00EE0029" w:rsidRDefault="00EE0029">
      <w:pPr>
        <w:pStyle w:val="2"/>
        <w:tabs>
          <w:tab w:val="clear" w:pos="8931"/>
          <w:tab w:val="left" w:pos="600"/>
          <w:tab w:val="left" w:pos="1680"/>
          <w:tab w:val="left" w:pos="7938"/>
        </w:tabs>
        <w:snapToGrid w:val="0"/>
        <w:ind w:left="0" w:firstLine="0"/>
        <w:rPr>
          <w:rFonts w:ascii="PMingLiU" w:eastAsia="PMingLiU" w:hAnsi="PMingLiU"/>
          <w:kern w:val="2"/>
        </w:rPr>
      </w:pPr>
      <w:r>
        <w:rPr>
          <w:rFonts w:ascii="PMingLiU" w:eastAsia="PMingLiU" w:hAnsi="PMingLiU"/>
          <w:kern w:val="2"/>
        </w:rPr>
        <w:tab/>
      </w:r>
      <w:r>
        <w:rPr>
          <w:rFonts w:ascii="PMingLiU" w:eastAsia="PMingLiU" w:hAnsi="PMingLiU" w:hint="eastAsia"/>
          <w:kern w:val="2"/>
        </w:rPr>
        <w:t>如有的話，請提供詳情：</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567"/>
          <w:tab w:val="clear" w:pos="1559"/>
          <w:tab w:val="clear" w:pos="2183"/>
          <w:tab w:val="clear" w:pos="2807"/>
          <w:tab w:val="left" w:pos="9120"/>
        </w:tabs>
        <w:snapToGrid w:val="0"/>
        <w:ind w:leftChars="-40" w:left="600" w:hangingChars="257" w:hanging="720"/>
        <w:rPr>
          <w:rFonts w:ascii="PMingLiU" w:eastAsia="PMingLiU" w:hAnsi="PMingLiU"/>
        </w:rPr>
      </w:pPr>
      <w:r>
        <w:rPr>
          <w:rFonts w:ascii="PMingLiU" w:eastAsia="PMingLiU" w:hAnsi="PMingLiU" w:hint="eastAsia"/>
          <w:spacing w:val="20"/>
          <w:kern w:val="2"/>
        </w:rPr>
        <w:t>7.</w:t>
      </w:r>
      <w:r>
        <w:rPr>
          <w:rFonts w:ascii="PMingLiU" w:eastAsia="PMingLiU" w:hAnsi="PMingLiU" w:hint="eastAsia"/>
          <w:spacing w:val="20"/>
          <w:kern w:val="2"/>
        </w:rPr>
        <w:tab/>
      </w:r>
      <w:r>
        <w:rPr>
          <w:rFonts w:eastAsia="PMingLiU" w:hint="eastAsia"/>
        </w:rPr>
        <w:t>申請人曾否在任何時間，在香港或其他地方，被任何法庭，包括軍事法庭，裁定犯了任何刑事罪行，包括根據香港法律的第二百九十七章《罪犯自新條例》被認為是失去效力的定罪？</w:t>
      </w:r>
    </w:p>
    <w:p w:rsidR="00EE0029" w:rsidRDefault="00EE0029">
      <w:pPr>
        <w:pStyle w:val="2"/>
        <w:tabs>
          <w:tab w:val="clear" w:pos="8931"/>
          <w:tab w:val="left" w:pos="600"/>
          <w:tab w:val="left" w:pos="1680"/>
          <w:tab w:val="left" w:pos="2880"/>
          <w:tab w:val="left" w:pos="7938"/>
        </w:tabs>
        <w:snapToGrid w:val="0"/>
        <w:ind w:left="0" w:firstLine="0"/>
        <w:rPr>
          <w:rFonts w:ascii="PMingLiU" w:eastAsia="PMingLiU" w:hAnsi="PMingLiU"/>
        </w:rPr>
      </w:pPr>
      <w:r>
        <w:rPr>
          <w:rFonts w:ascii="PMingLiU" w:eastAsia="PMingLiU" w:hAnsi="PMingLiU" w:hint="eastAsia"/>
          <w:kern w:val="2"/>
        </w:rPr>
        <w:tab/>
      </w: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rPr>
        <w:t>否</w:t>
      </w:r>
      <w:r>
        <w:rPr>
          <w:rFonts w:ascii="PMingLiU" w:eastAsia="PMingLiU" w:hAnsi="PMingLiU"/>
        </w:rPr>
        <w:tab/>
      </w:r>
    </w:p>
    <w:p w:rsidR="00EE0029" w:rsidRDefault="00EE0029">
      <w:pPr>
        <w:pStyle w:val="2"/>
        <w:tabs>
          <w:tab w:val="clear" w:pos="8931"/>
          <w:tab w:val="left" w:pos="600"/>
          <w:tab w:val="left" w:pos="1680"/>
          <w:tab w:val="left" w:pos="2880"/>
          <w:tab w:val="left" w:pos="7938"/>
        </w:tabs>
        <w:snapToGrid w:val="0"/>
        <w:ind w:leftChars="240" w:left="720" w:firstLine="0"/>
        <w:rPr>
          <w:rFonts w:ascii="PMingLiU" w:eastAsia="PMingLiU" w:hAnsi="PMingLiU"/>
        </w:rPr>
      </w:pPr>
      <w:r>
        <w:rPr>
          <w:rFonts w:ascii="PMingLiU" w:eastAsia="PMingLiU" w:hAnsi="PMingLiU" w:hint="eastAsia"/>
        </w:rPr>
        <w:t>如有的話，請詳述判罪的法庭、所犯罪行、判處的罰則及定罪日期：</w:t>
      </w:r>
    </w:p>
    <w:p w:rsidR="00EE0029" w:rsidRDefault="00EE0029">
      <w:pPr>
        <w:tabs>
          <w:tab w:val="clear" w:pos="1559"/>
          <w:tab w:val="clear" w:pos="2183"/>
          <w:tab w:val="clear" w:pos="2807"/>
          <w:tab w:val="left" w:pos="9600"/>
        </w:tabs>
        <w:snapToGrid w:val="0"/>
        <w:spacing w:after="240" w:line="240" w:lineRule="atLeast"/>
        <w:rPr>
          <w:rFonts w:ascii="PMingLiU" w:eastAsia="PMingLiU" w:hAnsi="PMingLiU"/>
        </w:rPr>
      </w:pPr>
      <w:r>
        <w:rPr>
          <w:rFonts w:ascii="PMingLiU" w:eastAsia="PMingLiU" w:hAnsi="PMingLiU"/>
        </w:rPr>
        <w:tab/>
      </w:r>
      <w:r>
        <w:rPr>
          <w:rFonts w:ascii="PMingLiU" w:eastAsia="PMingLiU" w:hAnsi="PMingLiU"/>
          <w:u w:val="single"/>
        </w:rPr>
        <w:tab/>
      </w:r>
    </w:p>
    <w:p w:rsidR="00EE0029" w:rsidRDefault="00EE0029">
      <w:pPr>
        <w:tabs>
          <w:tab w:val="clear" w:pos="1559"/>
          <w:tab w:val="clear" w:pos="2183"/>
          <w:tab w:val="clear" w:pos="2807"/>
          <w:tab w:val="left" w:pos="9600"/>
        </w:tabs>
        <w:snapToGrid w:val="0"/>
        <w:spacing w:after="240" w:line="240" w:lineRule="atLeast"/>
        <w:rPr>
          <w:rFonts w:ascii="PMingLiU" w:eastAsia="PMingLiU" w:hAnsi="PMingLiU"/>
        </w:rPr>
      </w:pPr>
      <w:r>
        <w:rPr>
          <w:rFonts w:ascii="PMingLiU" w:eastAsia="PMingLiU" w:hAnsi="PMingLiU"/>
        </w:rPr>
        <w:tab/>
      </w:r>
      <w:r>
        <w:rPr>
          <w:rFonts w:ascii="PMingLiU" w:eastAsia="PMingLiU" w:hAnsi="PMingLiU"/>
          <w:u w:val="single"/>
        </w:rPr>
        <w:tab/>
      </w:r>
    </w:p>
    <w:p w:rsidR="00EE0029" w:rsidRDefault="00EE0029">
      <w:pPr>
        <w:tabs>
          <w:tab w:val="clear" w:pos="1559"/>
          <w:tab w:val="clear" w:pos="2183"/>
          <w:tab w:val="clear" w:pos="2807"/>
          <w:tab w:val="left" w:pos="9600"/>
        </w:tabs>
        <w:snapToGrid w:val="0"/>
        <w:spacing w:after="240" w:line="240" w:lineRule="atLeast"/>
        <w:rPr>
          <w:rFonts w:ascii="PMingLiU" w:eastAsia="PMingLiU" w:hAnsi="PMingLiU"/>
          <w:u w:val="single"/>
        </w:rPr>
      </w:pPr>
      <w:r>
        <w:rPr>
          <w:rFonts w:ascii="PMingLiU" w:eastAsia="PMingLiU" w:hAnsi="PMingLiU"/>
        </w:rPr>
        <w:tab/>
      </w:r>
      <w:r>
        <w:rPr>
          <w:rFonts w:ascii="PMingLiU" w:eastAsia="PMingLiU" w:hAnsi="PMingLiU"/>
          <w:u w:val="single"/>
        </w:rPr>
        <w:tab/>
      </w:r>
    </w:p>
    <w:p w:rsidR="00EE0029" w:rsidRDefault="00EE0029">
      <w:pPr>
        <w:tabs>
          <w:tab w:val="clear" w:pos="1559"/>
          <w:tab w:val="clear" w:pos="2183"/>
          <w:tab w:val="clear" w:pos="2807"/>
          <w:tab w:val="left" w:pos="9600"/>
        </w:tabs>
        <w:snapToGrid w:val="0"/>
        <w:spacing w:after="240" w:line="240" w:lineRule="atLeast"/>
        <w:rPr>
          <w:rFonts w:ascii="PMingLiU" w:eastAsia="PMingLiU" w:hAnsi="PMingLiU"/>
          <w:u w:val="single"/>
        </w:rPr>
      </w:pPr>
    </w:p>
    <w:p w:rsidR="00EE0029" w:rsidRDefault="00EE0029">
      <w:pPr>
        <w:tabs>
          <w:tab w:val="clear" w:pos="1559"/>
          <w:tab w:val="clear" w:pos="2183"/>
          <w:tab w:val="clear" w:pos="2807"/>
          <w:tab w:val="left" w:pos="9600"/>
        </w:tabs>
        <w:snapToGrid w:val="0"/>
        <w:spacing w:after="240" w:line="240" w:lineRule="atLeast"/>
        <w:rPr>
          <w:rFonts w:ascii="PMingLiU" w:eastAsia="PMingLiU" w:hAnsi="PMingLiU"/>
        </w:rPr>
      </w:pPr>
    </w:p>
    <w:p w:rsidR="00EE0029" w:rsidRDefault="00EE0029">
      <w:pPr>
        <w:pStyle w:val="a"/>
        <w:snapToGrid w:val="0"/>
        <w:ind w:left="562" w:hanging="562"/>
        <w:rPr>
          <w:rFonts w:ascii="PMingLiU" w:eastAsia="PMingLiU" w:hAnsi="PMingLiU"/>
          <w:spacing w:val="20"/>
          <w:kern w:val="2"/>
        </w:rPr>
      </w:pPr>
      <w:r>
        <w:rPr>
          <w:rFonts w:ascii="PMingLiU" w:eastAsia="PMingLiU" w:hAnsi="PMingLiU" w:hint="eastAsia"/>
          <w:spacing w:val="20"/>
          <w:kern w:val="2"/>
        </w:rPr>
        <w:t>8.</w:t>
      </w:r>
      <w:r>
        <w:rPr>
          <w:rFonts w:ascii="PMingLiU" w:eastAsia="PMingLiU" w:hAnsi="PMingLiU"/>
          <w:spacing w:val="20"/>
          <w:kern w:val="2"/>
        </w:rPr>
        <w:tab/>
      </w:r>
      <w:r>
        <w:rPr>
          <w:rFonts w:ascii="PMingLiU" w:eastAsia="PMingLiU" w:hAnsi="PMingLiU" w:hint="eastAsia"/>
          <w:spacing w:val="20"/>
          <w:kern w:val="2"/>
        </w:rPr>
        <w:t>申請人曾否向任何保險經紀團體或其他專業團體申請成為成員而遭拒絕、否決，或被撤銷成員資格？</w:t>
      </w:r>
    </w:p>
    <w:p w:rsidR="00EE0029" w:rsidRDefault="00EE0029">
      <w:pPr>
        <w:pStyle w:val="2"/>
        <w:tabs>
          <w:tab w:val="clear" w:pos="8931"/>
          <w:tab w:val="left" w:pos="600"/>
          <w:tab w:val="left" w:pos="1680"/>
          <w:tab w:val="left" w:pos="7938"/>
        </w:tabs>
        <w:snapToGrid w:val="0"/>
        <w:ind w:left="0" w:firstLine="0"/>
        <w:rPr>
          <w:rFonts w:ascii="PMingLiU" w:eastAsia="PMingLiU" w:hAnsi="PMingLiU"/>
          <w:spacing w:val="20"/>
          <w:kern w:val="2"/>
        </w:rPr>
      </w:pPr>
      <w:r>
        <w:rPr>
          <w:rFonts w:ascii="PMingLiU" w:eastAsia="PMingLiU" w:hAnsi="PMingLiU"/>
          <w:kern w:val="2"/>
        </w:rPr>
        <w:tab/>
      </w: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proofErr w:type="gramStart"/>
      <w:r>
        <w:rPr>
          <w:rFonts w:ascii="PMingLiU" w:eastAsia="PMingLiU" w:hAnsi="PMingLiU" w:hint="eastAsia"/>
          <w:kern w:val="2"/>
        </w:rPr>
        <w:t xml:space="preserve">否 </w:t>
      </w:r>
      <w:r>
        <w:rPr>
          <w:rFonts w:ascii="PMingLiU" w:eastAsia="PMingLiU" w:hAnsi="PMingLiU"/>
          <w:kern w:val="2"/>
        </w:rPr>
        <w:t xml:space="preserve"> </w:t>
      </w:r>
      <w:r>
        <w:rPr>
          <w:rFonts w:ascii="PMingLiU" w:eastAsia="PMingLiU" w:hAnsi="PMingLiU"/>
        </w:rPr>
        <w:t></w:t>
      </w:r>
      <w:proofErr w:type="gramEnd"/>
      <w:r>
        <w:rPr>
          <w:rFonts w:ascii="PMingLiU" w:eastAsia="PMingLiU" w:hAnsi="PMingLiU"/>
        </w:rPr>
        <w:t xml:space="preserve">   </w:t>
      </w:r>
      <w:r>
        <w:rPr>
          <w:rFonts w:ascii="PMingLiU" w:eastAsia="PMingLiU" w:hAnsi="PMingLiU"/>
          <w:kern w:val="2"/>
        </w:rPr>
        <w:t xml:space="preserve">  </w:t>
      </w:r>
    </w:p>
    <w:p w:rsidR="00EE0029" w:rsidRDefault="00EE0029">
      <w:pPr>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如有的話，請提供詳情：</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spacing w:after="240"/>
        <w:rPr>
          <w:kern w:val="2"/>
          <w:u w:val="single"/>
        </w:rPr>
      </w:pPr>
      <w:r>
        <w:rPr>
          <w:kern w:val="2"/>
        </w:rPr>
        <w:tab/>
      </w:r>
      <w:r>
        <w:rPr>
          <w:kern w:val="2"/>
          <w:u w:val="single"/>
        </w:rPr>
        <w:tab/>
      </w:r>
    </w:p>
    <w:p w:rsidR="00EE0029" w:rsidRDefault="00EE0029">
      <w:pPr>
        <w:tabs>
          <w:tab w:val="clear" w:pos="1559"/>
          <w:tab w:val="clear" w:pos="2183"/>
          <w:tab w:val="clear" w:pos="2807"/>
          <w:tab w:val="left" w:pos="9120"/>
        </w:tabs>
        <w:snapToGrid w:val="0"/>
        <w:spacing w:after="240"/>
        <w:ind w:leftChars="200" w:left="600"/>
        <w:rPr>
          <w:kern w:val="2"/>
        </w:rPr>
      </w:pPr>
      <w:r>
        <w:rPr>
          <w:kern w:val="2"/>
          <w:u w:val="single"/>
        </w:rPr>
        <w:t xml:space="preserve">                                               </w:t>
      </w:r>
    </w:p>
    <w:p w:rsidR="00CF1070" w:rsidRDefault="00CF1070">
      <w:pPr>
        <w:pStyle w:val="a"/>
        <w:tabs>
          <w:tab w:val="clear" w:pos="1559"/>
          <w:tab w:val="clear" w:pos="2183"/>
          <w:tab w:val="clear" w:pos="2807"/>
          <w:tab w:val="left" w:pos="8931"/>
        </w:tabs>
        <w:snapToGrid w:val="0"/>
        <w:ind w:left="562" w:hanging="562"/>
        <w:rPr>
          <w:rFonts w:ascii="PMingLiU" w:eastAsia="PMingLiU" w:hAnsi="PMingLiU"/>
          <w:spacing w:val="20"/>
          <w:kern w:val="2"/>
        </w:rPr>
      </w:pPr>
    </w:p>
    <w:p w:rsidR="00EE0029" w:rsidRDefault="00EE0029">
      <w:pPr>
        <w:pStyle w:val="a"/>
        <w:tabs>
          <w:tab w:val="clear" w:pos="1559"/>
          <w:tab w:val="clear" w:pos="2183"/>
          <w:tab w:val="clear" w:pos="2807"/>
          <w:tab w:val="left" w:pos="8931"/>
        </w:tabs>
        <w:snapToGrid w:val="0"/>
        <w:ind w:left="562" w:hanging="562"/>
        <w:rPr>
          <w:rFonts w:ascii="PMingLiU" w:eastAsia="PMingLiU" w:hAnsi="PMingLiU"/>
          <w:spacing w:val="20"/>
          <w:kern w:val="2"/>
        </w:rPr>
      </w:pPr>
      <w:r>
        <w:rPr>
          <w:rFonts w:ascii="PMingLiU" w:eastAsia="PMingLiU" w:hAnsi="PMingLiU" w:hint="eastAsia"/>
          <w:spacing w:val="20"/>
          <w:kern w:val="2"/>
        </w:rPr>
        <w:t>9.</w:t>
      </w:r>
      <w:r>
        <w:rPr>
          <w:rFonts w:ascii="PMingLiU" w:eastAsia="PMingLiU" w:hAnsi="PMingLiU"/>
          <w:spacing w:val="20"/>
          <w:kern w:val="2"/>
        </w:rPr>
        <w:tab/>
      </w:r>
      <w:r>
        <w:rPr>
          <w:rFonts w:ascii="PMingLiU" w:eastAsia="PMingLiU" w:hAnsi="PMingLiU" w:hint="eastAsia"/>
          <w:spacing w:val="20"/>
          <w:kern w:val="2"/>
        </w:rPr>
        <w:t>申請人曾否獲委任為保險代理人？</w:t>
      </w:r>
    </w:p>
    <w:p w:rsidR="00EE0029" w:rsidRDefault="00EE0029">
      <w:pPr>
        <w:pStyle w:val="2"/>
        <w:tabs>
          <w:tab w:val="clear" w:pos="8931"/>
          <w:tab w:val="left" w:pos="600"/>
          <w:tab w:val="left" w:pos="1200"/>
          <w:tab w:val="left" w:pos="1680"/>
          <w:tab w:val="left" w:pos="7938"/>
        </w:tabs>
        <w:snapToGrid w:val="0"/>
        <w:ind w:left="0" w:firstLine="0"/>
        <w:rPr>
          <w:rFonts w:ascii="PMingLiU" w:eastAsia="PMingLiU" w:hAnsi="PMingLiU"/>
          <w:spacing w:val="20"/>
          <w:kern w:val="2"/>
        </w:rPr>
      </w:pPr>
      <w:r>
        <w:rPr>
          <w:kern w:val="2"/>
        </w:rPr>
        <w:tab/>
      </w:r>
      <w:r>
        <w:rPr>
          <w:rFonts w:ascii="Wingdings" w:hAnsi="Wingdings"/>
        </w:rPr>
        <w:t></w:t>
      </w:r>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proofErr w:type="gramStart"/>
      <w:r>
        <w:rPr>
          <w:rFonts w:ascii="PMingLiU" w:eastAsia="PMingLiU" w:hAnsi="PMingLiU" w:hint="eastAsia"/>
          <w:kern w:val="2"/>
        </w:rPr>
        <w:t xml:space="preserve">否 </w:t>
      </w:r>
      <w:r>
        <w:rPr>
          <w:rFonts w:ascii="PMingLiU" w:eastAsia="PMingLiU" w:hAnsi="PMingLiU"/>
          <w:kern w:val="2"/>
        </w:rPr>
        <w:t xml:space="preserve"> </w:t>
      </w:r>
      <w:r>
        <w:rPr>
          <w:rFonts w:ascii="PMingLiU" w:eastAsia="PMingLiU" w:hAnsi="PMingLiU"/>
        </w:rPr>
        <w:t></w:t>
      </w:r>
      <w:proofErr w:type="gramEnd"/>
      <w:r>
        <w:rPr>
          <w:kern w:val="2"/>
        </w:rPr>
        <w:t xml:space="preserve"> </w:t>
      </w:r>
    </w:p>
    <w:p w:rsidR="00EE0029" w:rsidRDefault="00EE0029">
      <w:pPr>
        <w:pStyle w:val="2"/>
        <w:tabs>
          <w:tab w:val="clear" w:pos="8931"/>
          <w:tab w:val="left" w:pos="600"/>
          <w:tab w:val="left" w:pos="1680"/>
          <w:tab w:val="left" w:pos="7938"/>
        </w:tabs>
        <w:snapToGrid w:val="0"/>
        <w:ind w:left="0" w:firstLine="0"/>
        <w:rPr>
          <w:rFonts w:eastAsia="PMingLiU"/>
          <w:kern w:val="2"/>
        </w:rPr>
      </w:pPr>
      <w:r>
        <w:rPr>
          <w:kern w:val="2"/>
        </w:rPr>
        <w:tab/>
      </w:r>
      <w:r>
        <w:rPr>
          <w:rFonts w:eastAsia="PMingLiU" w:hint="eastAsia"/>
          <w:kern w:val="2"/>
        </w:rPr>
        <w:t>如有的話，請提供詳情：</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rPr>
          <w:rFonts w:ascii="PMingLiU" w:eastAsia="PMingLiU" w:hAnsi="PMingLiU"/>
          <w:spacing w:val="20"/>
          <w:kern w:val="2"/>
          <w:u w:val="single"/>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1559"/>
          <w:tab w:val="clear" w:pos="2183"/>
          <w:tab w:val="clear" w:pos="2807"/>
          <w:tab w:val="left" w:pos="8789"/>
        </w:tabs>
        <w:snapToGrid w:val="0"/>
        <w:ind w:left="1124" w:hanging="562"/>
        <w:rPr>
          <w:rFonts w:ascii="PMingLiU" w:eastAsia="PMingLiU" w:hAnsi="PMingLiU"/>
          <w:spacing w:val="20"/>
          <w:kern w:val="2"/>
          <w:u w:val="single"/>
        </w:rPr>
      </w:pPr>
    </w:p>
    <w:p w:rsidR="00EE0029" w:rsidRDefault="00EE0029">
      <w:pPr>
        <w:pStyle w:val="a"/>
        <w:tabs>
          <w:tab w:val="clear" w:pos="1559"/>
          <w:tab w:val="clear" w:pos="2183"/>
          <w:tab w:val="clear" w:pos="2807"/>
          <w:tab w:val="left" w:pos="8931"/>
        </w:tabs>
        <w:snapToGrid w:val="0"/>
        <w:ind w:left="562" w:hanging="562"/>
        <w:rPr>
          <w:rFonts w:ascii="PMingLiU" w:eastAsia="PMingLiU" w:hAnsi="PMingLiU"/>
          <w:spacing w:val="20"/>
          <w:kern w:val="2"/>
        </w:rPr>
      </w:pPr>
      <w:r>
        <w:rPr>
          <w:rFonts w:ascii="PMingLiU" w:eastAsia="PMingLiU" w:hAnsi="PMingLiU" w:hint="eastAsia"/>
          <w:spacing w:val="20"/>
          <w:kern w:val="2"/>
        </w:rPr>
        <w:t>10.</w:t>
      </w:r>
      <w:r>
        <w:rPr>
          <w:rFonts w:ascii="PMingLiU" w:eastAsia="PMingLiU" w:hAnsi="PMingLiU"/>
          <w:spacing w:val="20"/>
          <w:kern w:val="2"/>
        </w:rPr>
        <w:tab/>
      </w:r>
      <w:r>
        <w:rPr>
          <w:rFonts w:ascii="PMingLiU" w:eastAsia="PMingLiU" w:hAnsi="PMingLiU" w:hint="eastAsia"/>
          <w:spacing w:val="20"/>
          <w:kern w:val="2"/>
        </w:rPr>
        <w:t>申請人曾否申請註冊成為獲委任保險代理人而遭否決、拒絕或遭撤銷註冊？</w:t>
      </w:r>
    </w:p>
    <w:p w:rsidR="00EE0029" w:rsidRDefault="00EE0029">
      <w:pPr>
        <w:pStyle w:val="2"/>
        <w:tabs>
          <w:tab w:val="clear" w:pos="8931"/>
          <w:tab w:val="left" w:pos="600"/>
          <w:tab w:val="left" w:pos="1200"/>
          <w:tab w:val="left" w:pos="1680"/>
          <w:tab w:val="left" w:pos="7938"/>
        </w:tabs>
        <w:snapToGrid w:val="0"/>
        <w:ind w:left="0" w:firstLine="0"/>
        <w:rPr>
          <w:rFonts w:ascii="PMingLiU" w:eastAsia="PMingLiU" w:hAnsi="PMingLiU"/>
          <w:spacing w:val="20"/>
          <w:kern w:val="2"/>
        </w:rPr>
      </w:pPr>
      <w:proofErr w:type="gramStart"/>
      <w:r>
        <w:rPr>
          <w:rFonts w:ascii="PMingLiU" w:eastAsia="PMingLiU" w:hAnsi="PMingLiU"/>
        </w:rPr>
        <w:t xml:space="preserve">  </w:t>
      </w:r>
      <w:r>
        <w:rPr>
          <w:rFonts w:ascii="Wingdings" w:hAnsi="Wingdings"/>
        </w:rPr>
        <w:t></w:t>
      </w:r>
      <w:proofErr w:type="gramEnd"/>
      <w:r>
        <w:rPr>
          <w:rFonts w:ascii="PMingLiU" w:eastAsia="PMingLiU" w:hAnsi="PMingLiU" w:hint="eastAsia"/>
          <w:kern w:val="2"/>
        </w:rPr>
        <w:t>曾</w:t>
      </w:r>
      <w:r w:rsidR="00CF1070">
        <w:rPr>
          <w:rFonts w:ascii="PMingLiU" w:eastAsia="PMingLiU" w:hAnsi="PMingLiU" w:hint="eastAsia"/>
          <w:kern w:val="2"/>
        </w:rPr>
        <w:t xml:space="preserve">      </w:t>
      </w:r>
      <w:r>
        <w:rPr>
          <w:rFonts w:ascii="Wingdings" w:hAnsi="Wingdings"/>
        </w:rPr>
        <w:t></w:t>
      </w:r>
      <w:r>
        <w:rPr>
          <w:rFonts w:ascii="PMingLiU" w:eastAsia="PMingLiU" w:hAnsi="PMingLiU" w:hint="eastAsia"/>
          <w:kern w:val="2"/>
        </w:rPr>
        <w:t xml:space="preserve">否 </w:t>
      </w:r>
      <w:r>
        <w:rPr>
          <w:rFonts w:ascii="PMingLiU" w:eastAsia="PMingLiU" w:hAnsi="PMingLiU"/>
          <w:kern w:val="2"/>
        </w:rPr>
        <w:t xml:space="preserve"> </w:t>
      </w:r>
      <w:r>
        <w:rPr>
          <w:rFonts w:ascii="PMingLiU" w:eastAsia="PMingLiU" w:hAnsi="PMingLiU"/>
        </w:rPr>
        <w:t></w:t>
      </w:r>
    </w:p>
    <w:p w:rsidR="00EE0029" w:rsidRDefault="00EE0029">
      <w:pPr>
        <w:snapToGrid w:val="0"/>
        <w:rPr>
          <w:rFonts w:ascii="PMingLiU" w:eastAsia="PMingLiU" w:hAnsi="PMingLiU"/>
          <w:spacing w:val="20"/>
          <w:kern w:val="2"/>
        </w:rPr>
      </w:pPr>
      <w:r>
        <w:rPr>
          <w:rFonts w:ascii="PMingLiU" w:eastAsia="PMingLiU" w:hAnsi="PMingLiU"/>
          <w:spacing w:val="20"/>
          <w:kern w:val="2"/>
        </w:rPr>
        <w:tab/>
      </w:r>
      <w:r>
        <w:rPr>
          <w:rFonts w:ascii="PMingLiU" w:eastAsia="PMingLiU" w:hAnsi="PMingLiU" w:hint="eastAsia"/>
          <w:spacing w:val="20"/>
          <w:kern w:val="2"/>
        </w:rPr>
        <w:t>如有的話，請提供詳情：</w:t>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tabs>
          <w:tab w:val="clear" w:pos="1559"/>
          <w:tab w:val="clear" w:pos="2183"/>
          <w:tab w:val="clear" w:pos="2807"/>
          <w:tab w:val="left" w:pos="9120"/>
        </w:tabs>
        <w:snapToGrid w:val="0"/>
        <w:spacing w:after="240"/>
        <w:rPr>
          <w:rFonts w:ascii="PMingLiU" w:eastAsia="PMingLiU" w:hAnsi="PMingLiU"/>
          <w:spacing w:val="20"/>
          <w:kern w:val="2"/>
        </w:rPr>
      </w:pPr>
      <w:r>
        <w:rPr>
          <w:rFonts w:ascii="PMingLiU" w:eastAsia="PMingLiU" w:hAnsi="PMingLiU"/>
          <w:spacing w:val="20"/>
          <w:kern w:val="2"/>
        </w:rPr>
        <w:tab/>
      </w:r>
      <w:r>
        <w:rPr>
          <w:rFonts w:ascii="PMingLiU" w:eastAsia="PMingLiU" w:hAnsi="PMingLiU"/>
          <w:spacing w:val="20"/>
          <w:kern w:val="2"/>
          <w:u w:val="single"/>
        </w:rPr>
        <w:tab/>
      </w:r>
    </w:p>
    <w:p w:rsidR="00EE0029" w:rsidRDefault="00EE0029">
      <w:pPr>
        <w:pStyle w:val="a"/>
        <w:tabs>
          <w:tab w:val="clear" w:pos="1559"/>
          <w:tab w:val="clear" w:pos="2183"/>
          <w:tab w:val="clear" w:pos="2807"/>
          <w:tab w:val="left" w:pos="9120"/>
        </w:tabs>
        <w:snapToGrid w:val="0"/>
        <w:spacing w:after="240"/>
        <w:rPr>
          <w:kern w:val="2"/>
        </w:rPr>
      </w:pPr>
      <w:r>
        <w:rPr>
          <w:kern w:val="2"/>
        </w:rPr>
        <w:tab/>
      </w:r>
      <w:r>
        <w:rPr>
          <w:kern w:val="2"/>
          <w:u w:val="single"/>
        </w:rPr>
        <w:tab/>
      </w:r>
      <w:r>
        <w:rPr>
          <w:kern w:val="2"/>
        </w:rPr>
        <w:br w:type="page"/>
      </w:r>
    </w:p>
    <w:p w:rsidR="00EE0029" w:rsidRDefault="00EE0029">
      <w:pPr>
        <w:pStyle w:val="12"/>
        <w:shd w:val="pct10" w:color="auto" w:fill="FFFFFF"/>
        <w:tabs>
          <w:tab w:val="clear" w:pos="567"/>
          <w:tab w:val="left" w:pos="600"/>
        </w:tabs>
        <w:snapToGrid w:val="0"/>
        <w:spacing w:after="120" w:line="240" w:lineRule="atLeast"/>
        <w:rPr>
          <w:rFonts w:ascii="PMingLiU" w:eastAsia="PMingLiU" w:hAnsi="PMingLiU"/>
          <w:b/>
          <w:bCs/>
          <w:kern w:val="2"/>
        </w:rPr>
      </w:pPr>
      <w:r>
        <w:rPr>
          <w:rFonts w:ascii="PMingLiU" w:eastAsia="PMingLiU" w:hAnsi="PMingLiU" w:hint="eastAsia"/>
          <w:b/>
          <w:bCs/>
          <w:kern w:val="2"/>
        </w:rPr>
        <w:lastRenderedPageBreak/>
        <w:t>F.</w:t>
      </w:r>
      <w:r>
        <w:rPr>
          <w:rFonts w:ascii="PMingLiU" w:eastAsia="PMingLiU" w:hAnsi="PMingLiU" w:hint="eastAsia"/>
          <w:b/>
          <w:bCs/>
          <w:kern w:val="2"/>
        </w:rPr>
        <w:tab/>
        <w:t>聲明</w:t>
      </w:r>
    </w:p>
    <w:p w:rsidR="00EE0029" w:rsidRDefault="00EE0029">
      <w:pPr>
        <w:snapToGrid w:val="0"/>
        <w:spacing w:after="120" w:line="240" w:lineRule="atLeast"/>
        <w:rPr>
          <w:rFonts w:ascii="PMingLiU" w:eastAsia="PMingLiU" w:hAnsi="PMingLiU"/>
          <w:spacing w:val="20"/>
          <w:kern w:val="2"/>
        </w:rPr>
      </w:pP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r>
        <w:rPr>
          <w:rFonts w:ascii="PMingLiU" w:eastAsia="PMingLiU" w:hAnsi="PMingLiU"/>
          <w:spacing w:val="20"/>
          <w:kern w:val="2"/>
        </w:rPr>
        <w:t>1.</w:t>
      </w:r>
      <w:r>
        <w:rPr>
          <w:rFonts w:ascii="PMingLiU" w:eastAsia="PMingLiU" w:hAnsi="PMingLiU"/>
          <w:spacing w:val="20"/>
          <w:kern w:val="2"/>
        </w:rPr>
        <w:tab/>
      </w:r>
      <w:r>
        <w:rPr>
          <w:rFonts w:ascii="PMingLiU" w:eastAsia="PMingLiU" w:hAnsi="PMingLiU" w:hint="eastAsia"/>
          <w:spacing w:val="20"/>
          <w:kern w:val="2"/>
        </w:rPr>
        <w:t>本人核證：本人已獲授權代表申請人申請成為獲授權保險經紀。</w:t>
      </w: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r>
        <w:rPr>
          <w:rFonts w:ascii="PMingLiU" w:eastAsia="PMingLiU" w:hAnsi="PMingLiU"/>
          <w:spacing w:val="20"/>
          <w:kern w:val="2"/>
        </w:rPr>
        <w:t>2.</w:t>
      </w:r>
      <w:r>
        <w:rPr>
          <w:rFonts w:ascii="PMingLiU" w:eastAsia="PMingLiU" w:hAnsi="PMingLiU"/>
          <w:spacing w:val="20"/>
          <w:kern w:val="2"/>
        </w:rPr>
        <w:tab/>
      </w:r>
      <w:r>
        <w:rPr>
          <w:rFonts w:ascii="PMingLiU" w:eastAsia="PMingLiU" w:hAnsi="PMingLiU" w:hint="eastAsia"/>
          <w:spacing w:val="20"/>
          <w:kern w:val="2"/>
        </w:rPr>
        <w:t>本人進一步核證：這份申請書內提供的資料均是詳盡及正確無誤。所作出的各項估計，是根據事實，並經過仔細研究及評估後所得出的合理結果。</w:t>
      </w: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r>
        <w:rPr>
          <w:rFonts w:ascii="PMingLiU" w:eastAsia="PMingLiU" w:hAnsi="PMingLiU"/>
          <w:spacing w:val="20"/>
          <w:kern w:val="2"/>
        </w:rPr>
        <w:t>3.</w:t>
      </w:r>
      <w:r>
        <w:rPr>
          <w:rFonts w:ascii="PMingLiU" w:eastAsia="PMingLiU" w:hAnsi="PMingLiU"/>
          <w:spacing w:val="20"/>
          <w:kern w:val="2"/>
        </w:rPr>
        <w:tab/>
      </w:r>
      <w:r>
        <w:rPr>
          <w:rFonts w:ascii="PMingLiU" w:eastAsia="PMingLiU" w:hAnsi="PMingLiU" w:hint="eastAsia"/>
          <w:spacing w:val="20"/>
          <w:kern w:val="2"/>
        </w:rPr>
        <w:t>本人承諾，如有任何事宜影響所提供資料的有效性，當會立即通知保監</w:t>
      </w:r>
      <w:r w:rsidR="00116184">
        <w:rPr>
          <w:rFonts w:ascii="PMingLiU" w:eastAsia="PMingLiU" w:hAnsi="PMingLiU" w:hint="eastAsia"/>
          <w:spacing w:val="20"/>
          <w:kern w:val="2"/>
        </w:rPr>
        <w:t>局</w:t>
      </w:r>
      <w:r>
        <w:rPr>
          <w:rFonts w:ascii="PMingLiU" w:eastAsia="PMingLiU" w:hAnsi="PMingLiU" w:hint="eastAsia"/>
          <w:spacing w:val="20"/>
          <w:kern w:val="2"/>
        </w:rPr>
        <w:t>。</w:t>
      </w: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p>
    <w:p w:rsidR="00EE0029" w:rsidRDefault="00EE0029">
      <w:pPr>
        <w:pStyle w:val="a"/>
        <w:tabs>
          <w:tab w:val="clear" w:pos="1559"/>
          <w:tab w:val="clear" w:pos="2183"/>
          <w:tab w:val="clear" w:pos="2807"/>
          <w:tab w:val="left" w:pos="8931"/>
        </w:tabs>
        <w:snapToGrid w:val="0"/>
        <w:spacing w:after="240"/>
        <w:rPr>
          <w:rFonts w:ascii="PMingLiU" w:eastAsia="PMingLiU" w:hAnsi="PMingLiU"/>
          <w:spacing w:val="20"/>
          <w:kern w:val="2"/>
        </w:rPr>
      </w:pPr>
    </w:p>
    <w:tbl>
      <w:tblPr>
        <w:tblW w:w="9148" w:type="dxa"/>
        <w:tblLayout w:type="fixed"/>
        <w:tblCellMar>
          <w:left w:w="28" w:type="dxa"/>
          <w:right w:w="28" w:type="dxa"/>
        </w:tblCellMar>
        <w:tblLook w:val="0000" w:firstRow="0" w:lastRow="0" w:firstColumn="0" w:lastColumn="0" w:noHBand="0" w:noVBand="0"/>
      </w:tblPr>
      <w:tblGrid>
        <w:gridCol w:w="1021"/>
        <w:gridCol w:w="2247"/>
        <w:gridCol w:w="360"/>
        <w:gridCol w:w="1080"/>
        <w:gridCol w:w="600"/>
        <w:gridCol w:w="240"/>
        <w:gridCol w:w="3600"/>
      </w:tblGrid>
      <w:tr w:rsidR="00EE0029">
        <w:trPr>
          <w:cantSplit/>
        </w:trPr>
        <w:tc>
          <w:tcPr>
            <w:tcW w:w="1021" w:type="dxa"/>
          </w:tcPr>
          <w:p w:rsidR="00EE0029" w:rsidRDefault="00EE0029">
            <w:pPr>
              <w:snapToGrid w:val="0"/>
              <w:spacing w:before="120" w:after="0"/>
              <w:rPr>
                <w:rFonts w:ascii="PMingLiU" w:eastAsia="PMingLiU" w:hAnsi="PMingLiU"/>
                <w:spacing w:val="20"/>
                <w:kern w:val="2"/>
              </w:rPr>
            </w:pPr>
            <w:r>
              <w:rPr>
                <w:rFonts w:ascii="PMingLiU" w:eastAsia="PMingLiU" w:hAnsi="PMingLiU"/>
                <w:spacing w:val="20"/>
                <w:kern w:val="2"/>
              </w:rPr>
              <w:br/>
            </w:r>
            <w:r>
              <w:rPr>
                <w:rFonts w:ascii="PMingLiU" w:eastAsia="PMingLiU" w:hAnsi="PMingLiU" w:hint="eastAsia"/>
                <w:spacing w:val="20"/>
                <w:kern w:val="2"/>
              </w:rPr>
              <w:t>日期：</w:t>
            </w:r>
          </w:p>
        </w:tc>
        <w:tc>
          <w:tcPr>
            <w:tcW w:w="2247" w:type="dxa"/>
            <w:tcBorders>
              <w:bottom w:val="single" w:sz="4" w:space="0" w:color="auto"/>
            </w:tcBorders>
          </w:tcPr>
          <w:p w:rsidR="00EE0029" w:rsidRDefault="00EE0029">
            <w:pPr>
              <w:pStyle w:val="12"/>
              <w:keepNext w:val="0"/>
              <w:snapToGrid w:val="0"/>
              <w:spacing w:before="120" w:after="0"/>
              <w:rPr>
                <w:rFonts w:ascii="PMingLiU" w:eastAsia="PMingLiU" w:hAnsi="PMingLiU"/>
                <w:spacing w:val="20"/>
                <w:kern w:val="2"/>
              </w:rPr>
            </w:pPr>
          </w:p>
        </w:tc>
        <w:tc>
          <w:tcPr>
            <w:tcW w:w="360" w:type="dxa"/>
          </w:tcPr>
          <w:p w:rsidR="00EE0029" w:rsidRDefault="00EE0029">
            <w:pPr>
              <w:snapToGrid w:val="0"/>
              <w:spacing w:before="120" w:after="0"/>
              <w:rPr>
                <w:rFonts w:ascii="PMingLiU" w:eastAsia="PMingLiU" w:hAnsi="PMingLiU"/>
                <w:spacing w:val="20"/>
                <w:kern w:val="2"/>
              </w:rPr>
            </w:pPr>
          </w:p>
        </w:tc>
        <w:tc>
          <w:tcPr>
            <w:tcW w:w="1680" w:type="dxa"/>
            <w:gridSpan w:val="2"/>
          </w:tcPr>
          <w:p w:rsidR="00EE0029" w:rsidRDefault="00EE0029">
            <w:pPr>
              <w:snapToGrid w:val="0"/>
              <w:spacing w:before="120" w:after="0"/>
              <w:rPr>
                <w:rFonts w:ascii="PMingLiU" w:eastAsia="PMingLiU" w:hAnsi="PMingLiU"/>
                <w:spacing w:val="20"/>
                <w:kern w:val="2"/>
              </w:rPr>
            </w:pPr>
            <w:r>
              <w:rPr>
                <w:rFonts w:ascii="PMingLiU" w:eastAsia="PMingLiU" w:hAnsi="PMingLiU" w:hint="eastAsia"/>
                <w:spacing w:val="20"/>
                <w:kern w:val="2"/>
              </w:rPr>
              <w:t>簽署及</w:t>
            </w:r>
            <w:r>
              <w:rPr>
                <w:rFonts w:ascii="PMingLiU" w:eastAsia="PMingLiU" w:hAnsi="PMingLiU"/>
                <w:spacing w:val="20"/>
                <w:kern w:val="2"/>
              </w:rPr>
              <w:br/>
            </w:r>
            <w:r>
              <w:rPr>
                <w:rFonts w:ascii="PMingLiU" w:eastAsia="PMingLiU" w:hAnsi="PMingLiU" w:hint="eastAsia"/>
                <w:spacing w:val="20"/>
                <w:kern w:val="2"/>
              </w:rPr>
              <w:t>公司印章：</w:t>
            </w:r>
          </w:p>
        </w:tc>
        <w:tc>
          <w:tcPr>
            <w:tcW w:w="3840" w:type="dxa"/>
            <w:gridSpan w:val="2"/>
            <w:tcBorders>
              <w:bottom w:val="single" w:sz="6" w:space="0" w:color="auto"/>
            </w:tcBorders>
          </w:tcPr>
          <w:p w:rsidR="00EE0029" w:rsidRDefault="00EE0029">
            <w:pPr>
              <w:snapToGrid w:val="0"/>
              <w:spacing w:before="120" w:after="0"/>
              <w:rPr>
                <w:rFonts w:ascii="PMingLiU" w:eastAsia="PMingLiU" w:hAnsi="PMingLiU"/>
                <w:spacing w:val="20"/>
                <w:kern w:val="2"/>
              </w:rPr>
            </w:pPr>
          </w:p>
        </w:tc>
      </w:tr>
      <w:tr w:rsidR="00EE0029">
        <w:trPr>
          <w:cantSplit/>
        </w:trPr>
        <w:tc>
          <w:tcPr>
            <w:tcW w:w="1021" w:type="dxa"/>
          </w:tcPr>
          <w:p w:rsidR="00EE0029" w:rsidRDefault="00EE0029">
            <w:pPr>
              <w:snapToGrid w:val="0"/>
              <w:spacing w:before="240" w:after="0"/>
              <w:rPr>
                <w:rFonts w:ascii="PMingLiU" w:eastAsia="PMingLiU" w:hAnsi="PMingLiU"/>
                <w:spacing w:val="20"/>
                <w:kern w:val="2"/>
              </w:rPr>
            </w:pPr>
          </w:p>
        </w:tc>
        <w:tc>
          <w:tcPr>
            <w:tcW w:w="2247" w:type="dxa"/>
            <w:tcBorders>
              <w:top w:val="single" w:sz="4" w:space="0" w:color="auto"/>
            </w:tcBorders>
          </w:tcPr>
          <w:p w:rsidR="00EE0029" w:rsidRDefault="00EE0029">
            <w:pPr>
              <w:snapToGrid w:val="0"/>
              <w:spacing w:before="240" w:after="0"/>
              <w:rPr>
                <w:rFonts w:ascii="PMingLiU" w:eastAsia="PMingLiU" w:hAnsi="PMingLiU"/>
                <w:spacing w:val="20"/>
                <w:kern w:val="2"/>
              </w:rPr>
            </w:pPr>
          </w:p>
        </w:tc>
        <w:tc>
          <w:tcPr>
            <w:tcW w:w="360" w:type="dxa"/>
          </w:tcPr>
          <w:p w:rsidR="00EE0029" w:rsidRDefault="00EE0029">
            <w:pPr>
              <w:snapToGrid w:val="0"/>
              <w:spacing w:before="240" w:after="0"/>
              <w:rPr>
                <w:rFonts w:ascii="PMingLiU" w:eastAsia="PMingLiU" w:hAnsi="PMingLiU"/>
                <w:spacing w:val="20"/>
                <w:kern w:val="2"/>
              </w:rPr>
            </w:pPr>
          </w:p>
        </w:tc>
        <w:tc>
          <w:tcPr>
            <w:tcW w:w="1920" w:type="dxa"/>
            <w:gridSpan w:val="3"/>
          </w:tcPr>
          <w:p w:rsidR="00EE0029" w:rsidRDefault="00EE0029">
            <w:pPr>
              <w:snapToGrid w:val="0"/>
              <w:spacing w:before="240" w:after="0"/>
              <w:rPr>
                <w:rFonts w:ascii="PMingLiU" w:eastAsia="PMingLiU" w:hAnsi="PMingLiU"/>
                <w:spacing w:val="20"/>
                <w:kern w:val="2"/>
              </w:rPr>
            </w:pPr>
            <w:r>
              <w:rPr>
                <w:rFonts w:ascii="PMingLiU" w:eastAsia="PMingLiU" w:hAnsi="PMingLiU" w:hint="eastAsia"/>
                <w:spacing w:val="20"/>
                <w:kern w:val="2"/>
              </w:rPr>
              <w:t>簽署人姓名：</w:t>
            </w:r>
          </w:p>
        </w:tc>
        <w:tc>
          <w:tcPr>
            <w:tcW w:w="3600" w:type="dxa"/>
            <w:tcBorders>
              <w:top w:val="single" w:sz="6" w:space="0" w:color="auto"/>
            </w:tcBorders>
          </w:tcPr>
          <w:p w:rsidR="00EE0029" w:rsidRDefault="00EE0029">
            <w:pPr>
              <w:snapToGrid w:val="0"/>
              <w:spacing w:before="240" w:after="0"/>
              <w:rPr>
                <w:rFonts w:ascii="PMingLiU" w:eastAsia="PMingLiU" w:hAnsi="PMingLiU"/>
                <w:spacing w:val="20"/>
                <w:kern w:val="2"/>
              </w:rPr>
            </w:pPr>
          </w:p>
        </w:tc>
      </w:tr>
      <w:tr w:rsidR="00EE0029">
        <w:trPr>
          <w:cantSplit/>
        </w:trPr>
        <w:tc>
          <w:tcPr>
            <w:tcW w:w="1021" w:type="dxa"/>
          </w:tcPr>
          <w:p w:rsidR="00EE0029" w:rsidRDefault="00EE0029">
            <w:pPr>
              <w:snapToGrid w:val="0"/>
              <w:spacing w:after="120"/>
              <w:rPr>
                <w:rFonts w:ascii="PMingLiU" w:eastAsia="PMingLiU" w:hAnsi="PMingLiU"/>
                <w:spacing w:val="20"/>
                <w:kern w:val="2"/>
              </w:rPr>
            </w:pPr>
          </w:p>
        </w:tc>
        <w:tc>
          <w:tcPr>
            <w:tcW w:w="2247" w:type="dxa"/>
          </w:tcPr>
          <w:p w:rsidR="00EE0029" w:rsidRDefault="00EE0029">
            <w:pPr>
              <w:snapToGrid w:val="0"/>
              <w:spacing w:after="120"/>
              <w:rPr>
                <w:rFonts w:ascii="PMingLiU" w:eastAsia="PMingLiU" w:hAnsi="PMingLiU"/>
                <w:spacing w:val="20"/>
                <w:kern w:val="2"/>
              </w:rPr>
            </w:pPr>
          </w:p>
        </w:tc>
        <w:tc>
          <w:tcPr>
            <w:tcW w:w="360" w:type="dxa"/>
          </w:tcPr>
          <w:p w:rsidR="00EE0029" w:rsidRDefault="00EE0029">
            <w:pPr>
              <w:snapToGrid w:val="0"/>
              <w:spacing w:after="120"/>
              <w:rPr>
                <w:rFonts w:ascii="PMingLiU" w:eastAsia="PMingLiU" w:hAnsi="PMingLiU"/>
                <w:spacing w:val="20"/>
                <w:kern w:val="2"/>
              </w:rPr>
            </w:pPr>
          </w:p>
        </w:tc>
        <w:tc>
          <w:tcPr>
            <w:tcW w:w="1920" w:type="dxa"/>
            <w:gridSpan w:val="3"/>
          </w:tcPr>
          <w:p w:rsidR="00EE0029" w:rsidRDefault="00EE0029">
            <w:pPr>
              <w:snapToGrid w:val="0"/>
              <w:spacing w:after="120"/>
              <w:rPr>
                <w:rFonts w:ascii="PMingLiU" w:eastAsia="PMingLiU" w:hAnsi="PMingLiU"/>
                <w:spacing w:val="20"/>
                <w:kern w:val="2"/>
              </w:rPr>
            </w:pPr>
          </w:p>
        </w:tc>
        <w:tc>
          <w:tcPr>
            <w:tcW w:w="3600" w:type="dxa"/>
            <w:tcBorders>
              <w:top w:val="single" w:sz="6" w:space="0" w:color="auto"/>
            </w:tcBorders>
          </w:tcPr>
          <w:p w:rsidR="00EE0029" w:rsidRDefault="00EE0029">
            <w:pPr>
              <w:snapToGrid w:val="0"/>
              <w:spacing w:after="120"/>
              <w:rPr>
                <w:rFonts w:ascii="PMingLiU" w:eastAsia="PMingLiU" w:hAnsi="PMingLiU"/>
                <w:spacing w:val="20"/>
                <w:kern w:val="2"/>
                <w:sz w:val="20"/>
              </w:rPr>
            </w:pPr>
            <w:r>
              <w:rPr>
                <w:rFonts w:ascii="PMingLiU" w:eastAsia="PMingLiU" w:hAnsi="PMingLiU"/>
                <w:spacing w:val="20"/>
                <w:kern w:val="2"/>
              </w:rPr>
              <w:t xml:space="preserve">  </w:t>
            </w:r>
            <w:r>
              <w:rPr>
                <w:rFonts w:ascii="PMingLiU" w:eastAsia="PMingLiU" w:hAnsi="PMingLiU"/>
                <w:spacing w:val="20"/>
                <w:kern w:val="2"/>
                <w:sz w:val="20"/>
              </w:rPr>
              <w:t xml:space="preserve"> </w:t>
            </w:r>
            <w:r>
              <w:rPr>
                <w:rFonts w:ascii="PMingLiU" w:eastAsia="PMingLiU" w:hAnsi="PMingLiU" w:hint="eastAsia"/>
                <w:spacing w:val="20"/>
                <w:kern w:val="2"/>
                <w:sz w:val="20"/>
              </w:rPr>
              <w:t xml:space="preserve">  </w:t>
            </w:r>
            <w:r>
              <w:rPr>
                <w:rFonts w:ascii="PMingLiU" w:eastAsia="PMingLiU" w:hAnsi="PMingLiU"/>
                <w:spacing w:val="20"/>
                <w:kern w:val="2"/>
                <w:sz w:val="20"/>
              </w:rPr>
              <w:t>(</w:t>
            </w:r>
            <w:r>
              <w:rPr>
                <w:rFonts w:ascii="PMingLiU" w:eastAsia="PMingLiU" w:hAnsi="PMingLiU" w:hint="eastAsia"/>
                <w:spacing w:val="20"/>
                <w:kern w:val="2"/>
                <w:sz w:val="20"/>
              </w:rPr>
              <w:t>請以正楷填寫</w:t>
            </w:r>
            <w:r>
              <w:rPr>
                <w:rFonts w:ascii="PMingLiU" w:eastAsia="PMingLiU" w:hAnsi="PMingLiU"/>
                <w:spacing w:val="20"/>
                <w:kern w:val="2"/>
                <w:sz w:val="20"/>
              </w:rPr>
              <w:t>)</w:t>
            </w:r>
          </w:p>
        </w:tc>
      </w:tr>
      <w:tr w:rsidR="00EE0029">
        <w:trPr>
          <w:cantSplit/>
        </w:trPr>
        <w:tc>
          <w:tcPr>
            <w:tcW w:w="1021" w:type="dxa"/>
          </w:tcPr>
          <w:p w:rsidR="00EE0029" w:rsidRDefault="00EE0029" w:rsidP="00C757A7">
            <w:pPr>
              <w:snapToGrid w:val="0"/>
              <w:spacing w:beforeLines="50" w:before="120" w:after="0"/>
              <w:rPr>
                <w:rFonts w:ascii="PMingLiU" w:eastAsia="PMingLiU" w:hAnsi="PMingLiU"/>
                <w:spacing w:val="20"/>
                <w:kern w:val="2"/>
              </w:rPr>
            </w:pPr>
          </w:p>
        </w:tc>
        <w:tc>
          <w:tcPr>
            <w:tcW w:w="2247" w:type="dxa"/>
          </w:tcPr>
          <w:p w:rsidR="00EE0029" w:rsidRDefault="00EE0029" w:rsidP="00C757A7">
            <w:pPr>
              <w:snapToGrid w:val="0"/>
              <w:spacing w:beforeLines="50" w:before="120" w:after="0"/>
              <w:rPr>
                <w:rFonts w:ascii="PMingLiU" w:eastAsia="PMingLiU" w:hAnsi="PMingLiU"/>
                <w:spacing w:val="20"/>
                <w:kern w:val="2"/>
              </w:rPr>
            </w:pPr>
          </w:p>
        </w:tc>
        <w:tc>
          <w:tcPr>
            <w:tcW w:w="360" w:type="dxa"/>
          </w:tcPr>
          <w:p w:rsidR="00EE0029" w:rsidRDefault="00EE0029" w:rsidP="00C757A7">
            <w:pPr>
              <w:snapToGrid w:val="0"/>
              <w:spacing w:beforeLines="50" w:before="120" w:after="0"/>
              <w:rPr>
                <w:rFonts w:ascii="PMingLiU" w:eastAsia="PMingLiU" w:hAnsi="PMingLiU"/>
                <w:spacing w:val="20"/>
                <w:kern w:val="2"/>
              </w:rPr>
            </w:pPr>
          </w:p>
        </w:tc>
        <w:tc>
          <w:tcPr>
            <w:tcW w:w="1080" w:type="dxa"/>
          </w:tcPr>
          <w:p w:rsidR="00EE0029" w:rsidRDefault="00EE0029" w:rsidP="00C757A7">
            <w:pPr>
              <w:snapToGrid w:val="0"/>
              <w:spacing w:beforeLines="50" w:before="120" w:after="0"/>
              <w:rPr>
                <w:rFonts w:ascii="PMingLiU" w:eastAsia="PMingLiU" w:hAnsi="PMingLiU"/>
                <w:spacing w:val="20"/>
                <w:kern w:val="2"/>
              </w:rPr>
            </w:pPr>
            <w:r>
              <w:rPr>
                <w:rFonts w:ascii="PMingLiU" w:eastAsia="PMingLiU" w:hAnsi="PMingLiU" w:hint="eastAsia"/>
                <w:spacing w:val="20"/>
                <w:kern w:val="2"/>
              </w:rPr>
              <w:t>職位：</w:t>
            </w:r>
          </w:p>
        </w:tc>
        <w:tc>
          <w:tcPr>
            <w:tcW w:w="4440" w:type="dxa"/>
            <w:gridSpan w:val="3"/>
            <w:tcBorders>
              <w:bottom w:val="single" w:sz="6" w:space="0" w:color="auto"/>
            </w:tcBorders>
          </w:tcPr>
          <w:p w:rsidR="00EE0029" w:rsidRDefault="00EE0029" w:rsidP="00C757A7">
            <w:pPr>
              <w:snapToGrid w:val="0"/>
              <w:spacing w:beforeLines="50" w:before="120" w:after="0"/>
              <w:rPr>
                <w:rFonts w:ascii="PMingLiU" w:eastAsia="PMingLiU" w:hAnsi="PMingLiU"/>
                <w:spacing w:val="20"/>
                <w:kern w:val="2"/>
              </w:rPr>
            </w:pPr>
          </w:p>
        </w:tc>
      </w:tr>
    </w:tbl>
    <w:p w:rsidR="00EE0029" w:rsidRDefault="00EE0029">
      <w:pPr>
        <w:pStyle w:val="a"/>
        <w:tabs>
          <w:tab w:val="clear" w:pos="1559"/>
          <w:tab w:val="clear" w:pos="2183"/>
          <w:tab w:val="clear" w:pos="2807"/>
          <w:tab w:val="left" w:pos="3686"/>
          <w:tab w:val="left" w:pos="4536"/>
          <w:tab w:val="left" w:pos="8931"/>
        </w:tabs>
        <w:snapToGrid w:val="0"/>
        <w:spacing w:after="240"/>
        <w:rPr>
          <w:rFonts w:ascii="PMingLiU" w:eastAsia="PMingLiU" w:hAnsi="PMingLiU"/>
          <w:spacing w:val="20"/>
          <w:kern w:val="2"/>
          <w:sz w:val="20"/>
        </w:rPr>
      </w:pP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709" w:hanging="709"/>
        <w:rPr>
          <w:rFonts w:ascii="PMingLiU" w:eastAsia="PMingLiU" w:hAnsi="PMingLiU"/>
          <w:spacing w:val="20"/>
          <w:kern w:val="2"/>
          <w:sz w:val="20"/>
        </w:rPr>
      </w:pPr>
      <w:r>
        <w:rPr>
          <w:rFonts w:ascii="PMingLiU" w:eastAsia="PMingLiU" w:hAnsi="PMingLiU"/>
          <w:spacing w:val="20"/>
          <w:kern w:val="2"/>
          <w:sz w:val="20"/>
        </w:rPr>
        <w:t>(</w:t>
      </w:r>
      <w:r>
        <w:rPr>
          <w:rFonts w:ascii="PMingLiU" w:eastAsia="PMingLiU" w:hAnsi="PMingLiU" w:hint="eastAsia"/>
          <w:spacing w:val="20"/>
          <w:kern w:val="2"/>
          <w:sz w:val="20"/>
        </w:rPr>
        <w:t>註：這部分必須由申請人的獨資經營者或合夥人／董事／行政總裁／控權人／秘書簽署。</w:t>
      </w:r>
      <w:r>
        <w:rPr>
          <w:rFonts w:ascii="PMingLiU" w:eastAsia="PMingLiU" w:hAnsi="PMingLiU"/>
          <w:spacing w:val="20"/>
          <w:kern w:val="2"/>
          <w:sz w:val="20"/>
        </w:rPr>
        <w:t>)</w:t>
      </w: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709" w:hanging="709"/>
        <w:rPr>
          <w:rFonts w:ascii="PMingLiU" w:eastAsia="PMingLiU" w:hAnsi="PMingLiU"/>
          <w:spacing w:val="20"/>
          <w:kern w:val="2"/>
          <w:sz w:val="20"/>
        </w:rPr>
      </w:pP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240" w:hanging="240"/>
        <w:rPr>
          <w:rFonts w:ascii="PMingLiU" w:eastAsia="PMingLiU" w:hAnsi="PMingLiU"/>
          <w:spacing w:val="20"/>
          <w:kern w:val="2"/>
          <w:sz w:val="20"/>
        </w:rPr>
      </w:pPr>
      <w:r>
        <w:rPr>
          <w:rFonts w:ascii="PMingLiU" w:eastAsia="PMingLiU" w:hAnsi="PMingLiU"/>
          <w:spacing w:val="20"/>
          <w:kern w:val="2"/>
          <w:sz w:val="20"/>
        </w:rPr>
        <w:t xml:space="preserve">* </w:t>
      </w:r>
      <w:r>
        <w:rPr>
          <w:rFonts w:ascii="PMingLiU" w:eastAsia="PMingLiU" w:hAnsi="PMingLiU" w:hint="eastAsia"/>
          <w:spacing w:val="20"/>
          <w:kern w:val="2"/>
          <w:sz w:val="20"/>
        </w:rPr>
        <w:t>請刪去不適用者</w:t>
      </w: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240" w:hanging="240"/>
        <w:rPr>
          <w:rFonts w:ascii="PMingLiU" w:eastAsia="PMingLiU" w:hAnsi="PMingLiU"/>
          <w:spacing w:val="20"/>
          <w:kern w:val="2"/>
          <w:sz w:val="20"/>
        </w:rPr>
      </w:pPr>
    </w:p>
    <w:p w:rsidR="00EE0029" w:rsidRDefault="00EE0029" w:rsidP="00C757A7">
      <w:pPr>
        <w:pStyle w:val="Header"/>
        <w:tabs>
          <w:tab w:val="clear" w:pos="4153"/>
          <w:tab w:val="clear" w:pos="8306"/>
          <w:tab w:val="left" w:pos="1559"/>
          <w:tab w:val="left" w:pos="2183"/>
          <w:tab w:val="left" w:pos="2807"/>
        </w:tabs>
        <w:snapToGrid w:val="0"/>
        <w:spacing w:afterLines="50" w:after="120"/>
        <w:rPr>
          <w:rFonts w:ascii="PMingLiU" w:eastAsia="PMingLiU" w:hAnsi="PMingLiU"/>
          <w:spacing w:val="20"/>
          <w:kern w:val="2"/>
          <w:sz w:val="24"/>
        </w:rPr>
      </w:pPr>
      <w:r>
        <w:rPr>
          <w:rFonts w:ascii="PMingLiU" w:eastAsia="PMingLiU" w:hAnsi="PMingLiU" w:hint="eastAsia"/>
          <w:spacing w:val="20"/>
          <w:kern w:val="2"/>
          <w:sz w:val="24"/>
        </w:rPr>
        <w:t>保險業監</w:t>
      </w:r>
      <w:r w:rsidR="00116184">
        <w:rPr>
          <w:rFonts w:ascii="PMingLiU" w:eastAsia="PMingLiU" w:hAnsi="PMingLiU" w:hint="eastAsia"/>
          <w:spacing w:val="20"/>
          <w:kern w:val="2"/>
          <w:sz w:val="24"/>
        </w:rPr>
        <w:t>管局</w:t>
      </w:r>
    </w:p>
    <w:p w:rsidR="00620D40" w:rsidRPr="00620D40" w:rsidRDefault="00116184" w:rsidP="00620D40">
      <w:pPr>
        <w:snapToGrid w:val="0"/>
        <w:spacing w:after="100" w:afterAutospacing="1" w:line="0" w:lineRule="atLeast"/>
        <w:rPr>
          <w:rFonts w:ascii="PMingLiU" w:eastAsia="PMingLiU" w:hAnsi="PMingLiU"/>
          <w:kern w:val="2"/>
        </w:rPr>
      </w:pPr>
      <w:r w:rsidRPr="00620D40">
        <w:rPr>
          <w:rFonts w:ascii="PMingLiU" w:eastAsia="PMingLiU" w:hAnsi="PMingLiU"/>
          <w:kern w:val="2"/>
        </w:rPr>
        <w:t>二</w:t>
      </w:r>
      <w:r w:rsidR="00DB4E6F">
        <w:rPr>
          <w:rFonts w:ascii="PMingLiU" w:eastAsia="PMingLiU" w:hAnsi="PMingLiU" w:hint="eastAsia"/>
          <w:kern w:val="2"/>
        </w:rPr>
        <w:t>零</w:t>
      </w:r>
      <w:r w:rsidRPr="00620D40">
        <w:rPr>
          <w:rFonts w:ascii="PMingLiU" w:eastAsia="PMingLiU" w:hAnsi="PMingLiU"/>
          <w:kern w:val="2"/>
        </w:rPr>
        <w:t>一</w:t>
      </w:r>
      <w:r>
        <w:rPr>
          <w:rFonts w:ascii="PMingLiU" w:eastAsia="PMingLiU" w:hAnsi="PMingLiU" w:hint="eastAsia"/>
          <w:kern w:val="2"/>
        </w:rPr>
        <w:t>七</w:t>
      </w:r>
      <w:r w:rsidRPr="00620D40">
        <w:rPr>
          <w:rFonts w:ascii="PMingLiU" w:eastAsia="PMingLiU" w:hAnsi="PMingLiU"/>
          <w:kern w:val="2"/>
        </w:rPr>
        <w:t>年</w:t>
      </w:r>
      <w:r w:rsidR="00996281">
        <w:rPr>
          <w:rFonts w:ascii="PMingLiU" w:eastAsia="PMingLiU" w:hAnsi="PMingLiU" w:hint="eastAsia"/>
          <w:kern w:val="2"/>
        </w:rPr>
        <w:t>十二</w:t>
      </w:r>
      <w:r w:rsidRPr="00620D40">
        <w:rPr>
          <w:rFonts w:ascii="PMingLiU" w:eastAsia="PMingLiU" w:hAnsi="PMingLiU"/>
          <w:kern w:val="2"/>
        </w:rPr>
        <w:t>月</w:t>
      </w:r>
    </w:p>
    <w:p w:rsidR="00620D40" w:rsidRPr="00620D40" w:rsidRDefault="00620D40">
      <w:pPr>
        <w:snapToGrid w:val="0"/>
        <w:rPr>
          <w:rFonts w:ascii="PMingLiU" w:eastAsia="SimSun" w:hAnsi="PMingLiU"/>
          <w:kern w:val="2"/>
          <w:lang w:eastAsia="zh-CN"/>
        </w:rPr>
      </w:pPr>
    </w:p>
    <w:p w:rsidR="00EE0029" w:rsidRDefault="00EE0029">
      <w:pPr>
        <w:snapToGrid w:val="0"/>
        <w:jc w:val="right"/>
        <w:rPr>
          <w:rFonts w:ascii="PMingLiU" w:eastAsia="PMingLiU" w:hAnsi="PMingLiU"/>
          <w:b/>
          <w:bCs/>
        </w:rPr>
      </w:pPr>
      <w:r>
        <w:rPr>
          <w:rFonts w:ascii="PMingLiU" w:eastAsia="PMingLiU" w:hAnsi="PMingLiU"/>
          <w:b/>
          <w:bCs/>
          <w:u w:val="single"/>
        </w:rPr>
        <w:br w:type="page"/>
      </w:r>
      <w:r>
        <w:rPr>
          <w:rFonts w:ascii="PMingLiU" w:eastAsia="PMingLiU" w:hAnsi="PMingLiU" w:hint="eastAsia"/>
          <w:b/>
          <w:bCs/>
        </w:rPr>
        <w:lastRenderedPageBreak/>
        <w:t>附錄</w:t>
      </w:r>
    </w:p>
    <w:p w:rsidR="00EE0029" w:rsidRDefault="00EE0029">
      <w:pPr>
        <w:pStyle w:val="a0"/>
        <w:snapToGrid w:val="0"/>
        <w:spacing w:after="240" w:line="240" w:lineRule="auto"/>
        <w:rPr>
          <w:rFonts w:ascii="PMingLiU" w:eastAsia="PMingLiU" w:hAnsi="PMingLiU"/>
          <w:b/>
          <w:bCs/>
        </w:rPr>
      </w:pPr>
      <w:r>
        <w:rPr>
          <w:rFonts w:ascii="PMingLiU" w:eastAsia="PMingLiU" w:hAnsi="PMingLiU" w:hint="eastAsia"/>
          <w:b/>
          <w:bCs/>
        </w:rPr>
        <w:t>遞交申請保險經紀的授權文件覆核清單</w:t>
      </w:r>
    </w:p>
    <w:p w:rsidR="00EE0029" w:rsidRDefault="00EE0029">
      <w:pPr>
        <w:snapToGrid w:val="0"/>
        <w:rPr>
          <w:rFonts w:ascii="PMingLiU" w:eastAsia="PMingLiU" w:hAnsi="PMingLiU"/>
          <w:b/>
          <w:bCs/>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20"/>
        <w:gridCol w:w="1358"/>
      </w:tblGrid>
      <w:tr w:rsidR="00EE0029">
        <w:tc>
          <w:tcPr>
            <w:tcW w:w="7920" w:type="dxa"/>
          </w:tcPr>
          <w:p w:rsidR="00EE0029" w:rsidRDefault="00EE0029">
            <w:pPr>
              <w:pStyle w:val="Heading1"/>
              <w:adjustRightInd w:val="0"/>
              <w:snapToGrid w:val="0"/>
              <w:spacing w:before="120" w:after="120"/>
              <w:jc w:val="center"/>
              <w:rPr>
                <w:rFonts w:ascii="PMingLiU" w:hAnsi="PMingLiU"/>
                <w:spacing w:val="30"/>
                <w:kern w:val="0"/>
                <w:sz w:val="24"/>
                <w:szCs w:val="20"/>
                <w:lang w:val="en-US"/>
              </w:rPr>
            </w:pPr>
            <w:r>
              <w:rPr>
                <w:rFonts w:ascii="PMingLiU" w:hAnsi="PMingLiU" w:hint="eastAsia"/>
                <w:spacing w:val="30"/>
                <w:kern w:val="0"/>
                <w:sz w:val="24"/>
                <w:szCs w:val="20"/>
                <w:lang w:val="en-US"/>
              </w:rPr>
              <w:t>項目</w:t>
            </w:r>
          </w:p>
        </w:tc>
        <w:tc>
          <w:tcPr>
            <w:tcW w:w="1358" w:type="dxa"/>
          </w:tcPr>
          <w:p w:rsidR="00EE0029" w:rsidRDefault="00EE0029">
            <w:pPr>
              <w:snapToGrid w:val="0"/>
              <w:spacing w:before="120" w:after="120"/>
              <w:jc w:val="center"/>
              <w:rPr>
                <w:rFonts w:ascii="PMingLiU" w:eastAsia="PMingLiU" w:hAnsi="PMingLiU"/>
                <w:b/>
                <w:bCs/>
              </w:rPr>
            </w:pPr>
            <w:r>
              <w:rPr>
                <w:rFonts w:ascii="PMingLiU" w:eastAsia="PMingLiU" w:hAnsi="PMingLiU" w:hint="eastAsia"/>
                <w:b/>
                <w:bCs/>
              </w:rPr>
              <w:t>是/否</w:t>
            </w:r>
          </w:p>
        </w:tc>
      </w:tr>
      <w:tr w:rsidR="00EE0029">
        <w:tc>
          <w:tcPr>
            <w:tcW w:w="7920" w:type="dxa"/>
          </w:tcPr>
          <w:p w:rsidR="00EE0029" w:rsidRDefault="00EE0029">
            <w:pPr>
              <w:numPr>
                <w:ilvl w:val="0"/>
                <w:numId w:val="5"/>
              </w:numPr>
              <w:snapToGrid w:val="0"/>
              <w:spacing w:before="120" w:after="120"/>
              <w:ind w:left="482" w:hanging="482"/>
              <w:rPr>
                <w:rFonts w:ascii="PMingLiU" w:eastAsia="PMingLiU" w:hAnsi="PMingLiU"/>
              </w:rPr>
            </w:pPr>
            <w:r>
              <w:rPr>
                <w:rFonts w:ascii="PMingLiU" w:eastAsia="PMingLiU" w:hAnsi="PMingLiU" w:hint="eastAsia"/>
              </w:rPr>
              <w:t>是否已夾附有效商業登記證副本</w:t>
            </w:r>
            <w:r>
              <w:rPr>
                <w:rFonts w:ascii="PMingLiU" w:eastAsia="PMingLiU" w:hAnsi="PMingLiU"/>
              </w:rPr>
              <w:t>(</w:t>
            </w:r>
            <w:r>
              <w:rPr>
                <w:rFonts w:ascii="PMingLiU" w:eastAsia="PMingLiU" w:hAnsi="PMingLiU" w:hint="eastAsia"/>
              </w:rPr>
              <w:t>只適用於獨資經營或合夥經營</w:t>
            </w:r>
            <w:r>
              <w:rPr>
                <w:rFonts w:ascii="PMingLiU" w:eastAsia="PMingLiU" w:hAnsi="PMingLiU"/>
              </w:rPr>
              <w:t>)</w:t>
            </w:r>
            <w:r>
              <w:rPr>
                <w:rFonts w:ascii="PMingLiU" w:eastAsia="PMingLiU" w:hAnsi="PMingLiU" w:hint="eastAsia"/>
              </w:rPr>
              <w:t>或公司註冊證</w:t>
            </w:r>
            <w:r w:rsidR="00B656CF">
              <w:rPr>
                <w:rFonts w:ascii="PMingLiU" w:eastAsia="PMingLiU" w:hAnsi="PMingLiU" w:hint="eastAsia"/>
                <w:spacing w:val="20"/>
                <w:kern w:val="2"/>
              </w:rPr>
              <w:t>明</w:t>
            </w:r>
            <w:r>
              <w:rPr>
                <w:rFonts w:ascii="PMingLiU" w:eastAsia="PMingLiU" w:hAnsi="PMingLiU" w:hint="eastAsia"/>
              </w:rPr>
              <w:t>書／</w:t>
            </w:r>
            <w:r w:rsidR="006074FD" w:rsidRPr="006074FD">
              <w:rPr>
                <w:rFonts w:ascii="PMingLiU" w:eastAsia="PMingLiU" w:hAnsi="PMingLiU"/>
              </w:rPr>
              <w:t>非香港</w:t>
            </w:r>
            <w:r w:rsidR="006074FD" w:rsidRPr="006074FD">
              <w:rPr>
                <w:rFonts w:ascii="PMingLiU" w:eastAsia="PMingLiU" w:hAnsi="PMingLiU" w:hint="eastAsia"/>
              </w:rPr>
              <w:t>公司</w:t>
            </w:r>
            <w:r w:rsidR="006074FD" w:rsidRPr="006074FD">
              <w:rPr>
                <w:rFonts w:ascii="PMingLiU" w:eastAsia="PMingLiU" w:hAnsi="PMingLiU"/>
              </w:rPr>
              <w:t>註冊</w:t>
            </w:r>
            <w:r w:rsidR="006074FD" w:rsidRPr="006074FD">
              <w:rPr>
                <w:rFonts w:ascii="PMingLiU" w:eastAsia="PMingLiU" w:hAnsi="PMingLiU" w:hint="eastAsia"/>
              </w:rPr>
              <w:t>證明書</w:t>
            </w:r>
            <w:r>
              <w:rPr>
                <w:rFonts w:ascii="PMingLiU" w:eastAsia="PMingLiU" w:hAnsi="PMingLiU" w:hint="eastAsia"/>
              </w:rPr>
              <w:t>副本</w:t>
            </w:r>
            <w:r>
              <w:rPr>
                <w:rFonts w:ascii="PMingLiU" w:eastAsia="PMingLiU" w:hAnsi="PMingLiU"/>
              </w:rPr>
              <w:t>(</w:t>
            </w:r>
            <w:r>
              <w:rPr>
                <w:rFonts w:ascii="PMingLiU" w:eastAsia="PMingLiU" w:hAnsi="PMingLiU" w:hint="eastAsia"/>
              </w:rPr>
              <w:t>只適用於有限公司</w:t>
            </w:r>
            <w:r>
              <w:rPr>
                <w:rFonts w:ascii="PMingLiU" w:eastAsia="PMingLiU" w:hAnsi="PMingLiU"/>
              </w:rPr>
              <w:t>)</w:t>
            </w:r>
            <w:r>
              <w:rPr>
                <w:rFonts w:ascii="PMingLiU" w:eastAsia="PMingLiU" w:hAnsi="PMingLiU" w:hint="eastAsia"/>
              </w:rPr>
              <w:t>？</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rsidP="00620B6E">
            <w:pPr>
              <w:numPr>
                <w:ilvl w:val="0"/>
                <w:numId w:val="5"/>
              </w:numPr>
              <w:snapToGrid w:val="0"/>
              <w:spacing w:before="120" w:after="120"/>
              <w:rPr>
                <w:rFonts w:ascii="PMingLiU" w:eastAsia="PMingLiU" w:hAnsi="PMingLiU"/>
              </w:rPr>
            </w:pPr>
            <w:r>
              <w:rPr>
                <w:rFonts w:ascii="PMingLiU" w:eastAsia="PMingLiU" w:hAnsi="PMingLiU" w:hint="eastAsia"/>
              </w:rPr>
              <w:t>是否已</w:t>
            </w:r>
            <w:proofErr w:type="gramStart"/>
            <w:r>
              <w:rPr>
                <w:rFonts w:ascii="PMingLiU" w:eastAsia="PMingLiU" w:hAnsi="PMingLiU" w:hint="eastAsia"/>
              </w:rPr>
              <w:t>夾附核數</w:t>
            </w:r>
            <w:proofErr w:type="gramEnd"/>
            <w:r>
              <w:rPr>
                <w:rFonts w:ascii="PMingLiU" w:eastAsia="PMingLiU" w:hAnsi="PMingLiU" w:hint="eastAsia"/>
              </w:rPr>
              <w:t>師報告，以證實申請者的資本/</w:t>
            </w:r>
            <w:proofErr w:type="gramStart"/>
            <w:r w:rsidR="00620B6E" w:rsidRPr="00620B6E">
              <w:rPr>
                <w:rFonts w:ascii="PMingLiU" w:eastAsia="PMingLiU" w:hAnsi="PMingLiU" w:hint="eastAsia"/>
              </w:rPr>
              <w:t>繳足款股本</w:t>
            </w:r>
            <w:proofErr w:type="gramEnd"/>
            <w:r>
              <w:rPr>
                <w:rFonts w:ascii="PMingLiU" w:eastAsia="PMingLiU" w:hAnsi="PMingLiU" w:hint="eastAsia"/>
              </w:rPr>
              <w:t>、淨資產值及備存的客戶帳目？</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pPr>
              <w:numPr>
                <w:ilvl w:val="0"/>
                <w:numId w:val="5"/>
              </w:numPr>
              <w:snapToGrid w:val="0"/>
              <w:spacing w:before="120" w:after="120"/>
              <w:ind w:left="482" w:hanging="482"/>
              <w:rPr>
                <w:rFonts w:ascii="PMingLiU" w:eastAsia="PMingLiU" w:hAnsi="PMingLiU"/>
              </w:rPr>
            </w:pPr>
            <w:r>
              <w:rPr>
                <w:rFonts w:ascii="PMingLiU" w:eastAsia="PMingLiU" w:hAnsi="PMingLiU" w:hint="eastAsia"/>
              </w:rPr>
              <w:t>是否已夾附申請人所持有的專業彌償保險的保單副本？</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pPr>
              <w:numPr>
                <w:ilvl w:val="0"/>
                <w:numId w:val="5"/>
              </w:numPr>
              <w:snapToGrid w:val="0"/>
              <w:spacing w:before="120" w:after="120"/>
              <w:ind w:left="482" w:hanging="482"/>
              <w:rPr>
                <w:rFonts w:ascii="PMingLiU" w:eastAsia="PMingLiU" w:hAnsi="PMingLiU"/>
              </w:rPr>
            </w:pPr>
            <w:r>
              <w:rPr>
                <w:rFonts w:ascii="PMingLiU" w:eastAsia="PMingLiU" w:hAnsi="PMingLiU" w:hint="eastAsia"/>
              </w:rPr>
              <w:t>是否已夾附申請人在最近三個財政年度每年的財務報表副本(包括收</w:t>
            </w:r>
            <w:proofErr w:type="gramStart"/>
            <w:r>
              <w:rPr>
                <w:rFonts w:ascii="PMingLiU" w:eastAsia="PMingLiU" w:hAnsi="PMingLiU" w:hint="eastAsia"/>
              </w:rPr>
              <w:t>入帳</w:t>
            </w:r>
            <w:proofErr w:type="gramEnd"/>
            <w:r>
              <w:rPr>
                <w:rFonts w:ascii="PMingLiU" w:eastAsia="PMingLiU" w:hAnsi="PMingLiU" w:hint="eastAsia"/>
              </w:rPr>
              <w:t>、損益帳及資產負債表)或</w:t>
            </w:r>
            <w:proofErr w:type="gramStart"/>
            <w:r>
              <w:rPr>
                <w:rFonts w:ascii="PMingLiU" w:eastAsia="PMingLiU" w:hAnsi="PMingLiU" w:hint="eastAsia"/>
              </w:rPr>
              <w:t>自啟業</w:t>
            </w:r>
            <w:proofErr w:type="gramEnd"/>
            <w:r>
              <w:rPr>
                <w:rFonts w:ascii="PMingLiU" w:eastAsia="PMingLiU" w:hAnsi="PMingLiU" w:hint="eastAsia"/>
              </w:rPr>
              <w:t>後每</w:t>
            </w:r>
            <w:proofErr w:type="gramStart"/>
            <w:r>
              <w:rPr>
                <w:rFonts w:ascii="PMingLiU" w:eastAsia="PMingLiU" w:hAnsi="PMingLiU" w:hint="eastAsia"/>
              </w:rPr>
              <w:t>個</w:t>
            </w:r>
            <w:proofErr w:type="gramEnd"/>
            <w:r>
              <w:rPr>
                <w:rFonts w:ascii="PMingLiU" w:eastAsia="PMingLiU" w:hAnsi="PMingLiU" w:hint="eastAsia"/>
              </w:rPr>
              <w:t>財政年度的財務報表副本(如申請人開業不足三個財政年度)？</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pPr>
              <w:numPr>
                <w:ilvl w:val="0"/>
                <w:numId w:val="5"/>
              </w:numPr>
              <w:snapToGrid w:val="0"/>
              <w:spacing w:before="120" w:after="120"/>
              <w:ind w:left="482" w:hanging="482"/>
              <w:rPr>
                <w:rFonts w:ascii="PMingLiU" w:eastAsia="PMingLiU" w:hAnsi="PMingLiU"/>
              </w:rPr>
            </w:pPr>
            <w:r>
              <w:rPr>
                <w:rFonts w:ascii="PMingLiU" w:eastAsia="PMingLiU" w:hAnsi="PMingLiU" w:hint="eastAsia"/>
              </w:rPr>
              <w:t>如申請人屬有限公司，是否已夾附該公司所屬集團的架構圖，並顯示各集團成員所持股份的百分率？</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pPr>
              <w:numPr>
                <w:ilvl w:val="0"/>
                <w:numId w:val="5"/>
              </w:numPr>
              <w:snapToGrid w:val="0"/>
              <w:spacing w:before="120" w:after="120"/>
              <w:ind w:left="482" w:hanging="482"/>
              <w:rPr>
                <w:rFonts w:ascii="PMingLiU" w:eastAsia="PMingLiU" w:hAnsi="PMingLiU"/>
              </w:rPr>
            </w:pPr>
            <w:r>
              <w:rPr>
                <w:rFonts w:ascii="PMingLiU" w:eastAsia="PMingLiU" w:hAnsi="PMingLiU" w:hint="eastAsia"/>
              </w:rPr>
              <w:t>如申請人是在香港以外地方成立，並獲授權在其成立的地方經營保險經紀業務，是否已夾附當地監管機構發出的授權書／證明書的副本？</w:t>
            </w:r>
          </w:p>
        </w:tc>
        <w:tc>
          <w:tcPr>
            <w:tcW w:w="1358" w:type="dxa"/>
          </w:tcPr>
          <w:p w:rsidR="00EE0029" w:rsidRDefault="00EE0029">
            <w:pPr>
              <w:snapToGrid w:val="0"/>
              <w:spacing w:before="120" w:after="120"/>
              <w:rPr>
                <w:rFonts w:ascii="PMingLiU" w:eastAsia="PMingLiU" w:hAnsi="PMingLiU"/>
              </w:rPr>
            </w:pPr>
          </w:p>
        </w:tc>
      </w:tr>
      <w:tr w:rsidR="00EE0029">
        <w:tc>
          <w:tcPr>
            <w:tcW w:w="7920" w:type="dxa"/>
          </w:tcPr>
          <w:p w:rsidR="00EE0029" w:rsidRDefault="00EE0029" w:rsidP="004F2AAE">
            <w:pPr>
              <w:numPr>
                <w:ilvl w:val="0"/>
                <w:numId w:val="5"/>
              </w:numPr>
              <w:snapToGrid w:val="0"/>
              <w:spacing w:before="120" w:after="120"/>
              <w:ind w:left="482" w:hanging="482"/>
              <w:rPr>
                <w:rFonts w:ascii="PMingLiU" w:eastAsia="PMingLiU" w:hAnsi="PMingLiU"/>
              </w:rPr>
            </w:pPr>
            <w:r>
              <w:rPr>
                <w:rFonts w:ascii="PMingLiU" w:eastAsia="PMingLiU" w:hAnsi="PMingLiU" w:hint="eastAsia"/>
              </w:rPr>
              <w:t>如申請人是非法人公司，是否已夾</w:t>
            </w:r>
            <w:proofErr w:type="gramStart"/>
            <w:r>
              <w:rPr>
                <w:rFonts w:ascii="PMingLiU" w:eastAsia="PMingLiU" w:hAnsi="PMingLiU" w:hint="eastAsia"/>
              </w:rPr>
              <w:t>附保監</w:t>
            </w:r>
            <w:r w:rsidR="00454C27">
              <w:rPr>
                <w:rFonts w:ascii="PMingLiU" w:eastAsia="PMingLiU" w:hAnsi="PMingLiU" w:hint="eastAsia"/>
                <w:spacing w:val="20"/>
                <w:kern w:val="2"/>
              </w:rPr>
              <w:t>局</w:t>
            </w:r>
            <w:proofErr w:type="gramEnd"/>
            <w:r>
              <w:rPr>
                <w:rFonts w:ascii="PMingLiU" w:eastAsia="PMingLiU" w:hAnsi="PMingLiU" w:hint="eastAsia"/>
              </w:rPr>
              <w:t>為受惠人及金額不得少於港幣</w:t>
            </w:r>
            <w:r>
              <w:rPr>
                <w:rFonts w:ascii="PMingLiU" w:eastAsia="PMingLiU" w:hAnsi="PMingLiU"/>
              </w:rPr>
              <w:t>10</w:t>
            </w:r>
            <w:r>
              <w:rPr>
                <w:rFonts w:ascii="PMingLiU" w:eastAsia="PMingLiU" w:hAnsi="PMingLiU" w:hint="eastAsia"/>
              </w:rPr>
              <w:t>萬元的信用狀 (</w:t>
            </w:r>
            <w:proofErr w:type="gramStart"/>
            <w:r>
              <w:rPr>
                <w:rFonts w:ascii="PMingLiU" w:eastAsia="PMingLiU" w:hAnsi="PMingLiU" w:hint="eastAsia"/>
              </w:rPr>
              <w:t>註</w:t>
            </w:r>
            <w:proofErr w:type="gramEnd"/>
            <w:r>
              <w:rPr>
                <w:rFonts w:ascii="PMingLiU" w:eastAsia="PMingLiU" w:hAnsi="PMingLiU" w:hint="eastAsia"/>
              </w:rPr>
              <w:t>：有關信用狀的詳細條款及條件，請參閱表格</w:t>
            </w:r>
            <w:r>
              <w:rPr>
                <w:rFonts w:ascii="PMingLiU" w:eastAsia="PMingLiU" w:hAnsi="PMingLiU"/>
              </w:rPr>
              <w:t>IA-IB3</w:t>
            </w:r>
            <w:r>
              <w:rPr>
                <w:rFonts w:ascii="PMingLiU" w:eastAsia="PMingLiU" w:hAnsi="PMingLiU" w:hint="eastAsia"/>
              </w:rPr>
              <w:t>內&lt;填寫表格須知&gt;的項目4(h))？</w:t>
            </w:r>
          </w:p>
        </w:tc>
        <w:tc>
          <w:tcPr>
            <w:tcW w:w="1358" w:type="dxa"/>
          </w:tcPr>
          <w:p w:rsidR="00EE0029" w:rsidRDefault="00EE0029">
            <w:pPr>
              <w:snapToGrid w:val="0"/>
              <w:spacing w:before="120" w:after="120"/>
              <w:rPr>
                <w:rFonts w:ascii="PMingLiU" w:eastAsia="PMingLiU" w:hAnsi="PMingLiU"/>
              </w:rPr>
            </w:pPr>
          </w:p>
        </w:tc>
      </w:tr>
    </w:tbl>
    <w:p w:rsidR="00EE0029" w:rsidRDefault="00EE0029">
      <w:pPr>
        <w:pStyle w:val="12"/>
        <w:keepNext w:val="0"/>
        <w:snapToGrid w:val="0"/>
        <w:rPr>
          <w:rFonts w:ascii="PMingLiU" w:eastAsia="PMingLiU" w:hAnsi="PMingLiU"/>
        </w:rPr>
      </w:pP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709" w:hanging="709"/>
        <w:rPr>
          <w:rFonts w:ascii="PMingLiU" w:eastAsia="PMingLiU" w:hAnsi="PMingLiU"/>
          <w:spacing w:val="0"/>
          <w:kern w:val="2"/>
          <w:sz w:val="12"/>
          <w:lang w:eastAsia="zh-HK"/>
        </w:rPr>
      </w:pPr>
    </w:p>
    <w:p w:rsidR="00EE0029" w:rsidRDefault="00EE0029">
      <w:pPr>
        <w:pStyle w:val="a"/>
        <w:tabs>
          <w:tab w:val="clear" w:pos="567"/>
          <w:tab w:val="clear" w:pos="1559"/>
          <w:tab w:val="clear" w:pos="2183"/>
          <w:tab w:val="clear" w:pos="2807"/>
          <w:tab w:val="left" w:pos="3686"/>
          <w:tab w:val="left" w:pos="4536"/>
          <w:tab w:val="left" w:pos="8931"/>
        </w:tabs>
        <w:snapToGrid w:val="0"/>
        <w:spacing w:after="240"/>
        <w:ind w:left="709" w:hanging="709"/>
        <w:rPr>
          <w:rFonts w:ascii="PMingLiU" w:eastAsia="PMingLiU" w:hAnsi="PMingLiU"/>
          <w:spacing w:val="0"/>
          <w:kern w:val="2"/>
          <w:sz w:val="12"/>
        </w:rPr>
      </w:pPr>
    </w:p>
    <w:p w:rsidR="00EE0029" w:rsidRDefault="00EE0029">
      <w:pPr>
        <w:tabs>
          <w:tab w:val="clear" w:pos="1559"/>
          <w:tab w:val="clear" w:pos="2183"/>
          <w:tab w:val="clear" w:pos="2807"/>
          <w:tab w:val="left" w:pos="9120"/>
        </w:tabs>
        <w:snapToGrid w:val="0"/>
        <w:rPr>
          <w:spacing w:val="20"/>
          <w:kern w:val="2"/>
          <w:u w:val="single"/>
        </w:rPr>
      </w:pPr>
    </w:p>
    <w:p w:rsidR="00EE0029" w:rsidRDefault="00EE0029">
      <w:pPr>
        <w:tabs>
          <w:tab w:val="clear" w:pos="1559"/>
          <w:tab w:val="clear" w:pos="2183"/>
          <w:tab w:val="clear" w:pos="2807"/>
          <w:tab w:val="left" w:pos="9120"/>
        </w:tabs>
        <w:snapToGrid w:val="0"/>
        <w:rPr>
          <w:rFonts w:ascii="PMingLiU" w:eastAsia="PMingLiU" w:hAnsi="PMingLiU"/>
          <w:spacing w:val="0"/>
          <w:kern w:val="2"/>
          <w:sz w:val="12"/>
          <w:lang w:eastAsia="zh-HK"/>
        </w:rPr>
      </w:pPr>
    </w:p>
    <w:sectPr w:rsidR="00EE0029" w:rsidSect="0008139A">
      <w:headerReference w:type="even" r:id="rId7"/>
      <w:footerReference w:type="even" r:id="rId8"/>
      <w:footerReference w:type="default" r:id="rId9"/>
      <w:pgSz w:w="11909" w:h="16834" w:code="9"/>
      <w:pgMar w:top="1008" w:right="1469" w:bottom="1008" w:left="1123" w:header="850" w:footer="43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8E" w:rsidRDefault="00F7538E">
      <w:pPr>
        <w:spacing w:after="0" w:line="240" w:lineRule="auto"/>
      </w:pPr>
      <w:r>
        <w:separator/>
      </w:r>
    </w:p>
  </w:endnote>
  <w:endnote w:type="continuationSeparator" w:id="0">
    <w:p w:rsidR="00F7538E" w:rsidRDefault="00F7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華康細明體">
    <w:altName w:val="Malgun Gothic Semilight"/>
    <w:charset w:val="88"/>
    <w:family w:val="modern"/>
    <w:pitch w:val="fixed"/>
    <w:sig w:usb0="00000000" w:usb1="29DFFFFF" w:usb2="00000037" w:usb3="00000000" w:csb0="003F00FF" w:csb1="00000000"/>
  </w:font>
  <w:font w:name="PMingLiU">
    <w:altName w:val="新細明體"/>
    <w:panose1 w:val="02020500000000000000"/>
    <w:charset w:val="88"/>
    <w:family w:val="roman"/>
    <w:pitch w:val="variable"/>
    <w:sig w:usb0="A00002FF" w:usb1="28CFFCFA"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29" w:rsidRDefault="0008139A">
    <w:pPr>
      <w:pStyle w:val="Footer"/>
      <w:framePr w:wrap="around" w:vAnchor="text" w:hAnchor="margin" w:xAlign="center" w:y="1"/>
      <w:rPr>
        <w:rStyle w:val="PageNumber"/>
      </w:rPr>
    </w:pPr>
    <w:r>
      <w:rPr>
        <w:rStyle w:val="PageNumber"/>
      </w:rPr>
      <w:fldChar w:fldCharType="begin"/>
    </w:r>
    <w:r w:rsidR="00EE0029">
      <w:rPr>
        <w:rStyle w:val="PageNumber"/>
      </w:rPr>
      <w:instrText xml:space="preserve">PAGE  </w:instrText>
    </w:r>
    <w:r>
      <w:rPr>
        <w:rStyle w:val="PageNumber"/>
      </w:rPr>
      <w:fldChar w:fldCharType="end"/>
    </w:r>
  </w:p>
  <w:p w:rsidR="00EE0029" w:rsidRDefault="00EE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29" w:rsidRDefault="0008139A">
    <w:pPr>
      <w:pStyle w:val="Footer"/>
      <w:jc w:val="center"/>
      <w:rPr>
        <w:sz w:val="24"/>
      </w:rPr>
    </w:pPr>
    <w:r>
      <w:rPr>
        <w:rStyle w:val="PageNumber"/>
        <w:sz w:val="24"/>
      </w:rPr>
      <w:fldChar w:fldCharType="begin"/>
    </w:r>
    <w:r w:rsidR="00EE0029">
      <w:rPr>
        <w:rStyle w:val="PageNumber"/>
        <w:sz w:val="24"/>
      </w:rPr>
      <w:instrText xml:space="preserve"> PAGE </w:instrText>
    </w:r>
    <w:r>
      <w:rPr>
        <w:rStyle w:val="PageNumber"/>
        <w:sz w:val="24"/>
      </w:rPr>
      <w:fldChar w:fldCharType="separate"/>
    </w:r>
    <w:r w:rsidR="002D5681">
      <w:rPr>
        <w:rStyle w:val="PageNumber"/>
        <w:noProof/>
        <w:sz w:val="24"/>
      </w:rPr>
      <w:t>11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8E" w:rsidRDefault="00F7538E">
      <w:pPr>
        <w:spacing w:after="0" w:line="240" w:lineRule="auto"/>
      </w:pPr>
      <w:r>
        <w:separator/>
      </w:r>
    </w:p>
  </w:footnote>
  <w:footnote w:type="continuationSeparator" w:id="0">
    <w:p w:rsidR="00F7538E" w:rsidRDefault="00F7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29" w:rsidRDefault="0008139A">
    <w:pPr>
      <w:pStyle w:val="Header"/>
      <w:framePr w:wrap="around" w:vAnchor="text" w:hAnchor="margin" w:xAlign="center" w:y="1"/>
      <w:rPr>
        <w:rStyle w:val="PageNumber"/>
      </w:rPr>
    </w:pPr>
    <w:r>
      <w:rPr>
        <w:rStyle w:val="PageNumber"/>
      </w:rPr>
      <w:fldChar w:fldCharType="begin"/>
    </w:r>
    <w:r w:rsidR="00EE0029">
      <w:rPr>
        <w:rStyle w:val="PageNumber"/>
      </w:rPr>
      <w:instrText xml:space="preserve">PAGE  </w:instrText>
    </w:r>
    <w:r>
      <w:rPr>
        <w:rStyle w:val="PageNumber"/>
      </w:rPr>
      <w:fldChar w:fldCharType="end"/>
    </w:r>
  </w:p>
  <w:p w:rsidR="00EE0029" w:rsidRDefault="00EE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143FE8"/>
    <w:lvl w:ilvl="0">
      <w:numFmt w:val="decimal"/>
      <w:lvlText w:val="*"/>
      <w:lvlJc w:val="left"/>
    </w:lvl>
  </w:abstractNum>
  <w:abstractNum w:abstractNumId="1" w15:restartNumberingAfterBreak="0">
    <w:nsid w:val="02C60858"/>
    <w:multiLevelType w:val="hybridMultilevel"/>
    <w:tmpl w:val="7A8478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DD0F4C"/>
    <w:multiLevelType w:val="hybridMultilevel"/>
    <w:tmpl w:val="2096712E"/>
    <w:lvl w:ilvl="0" w:tplc="BCB6159A">
      <w:start w:val="4"/>
      <w:numFmt w:val="decimal"/>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59451E"/>
    <w:multiLevelType w:val="hybridMultilevel"/>
    <w:tmpl w:val="A4BAE5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F72992"/>
    <w:multiLevelType w:val="hybridMultilevel"/>
    <w:tmpl w:val="156650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1F71D1"/>
    <w:multiLevelType w:val="hybridMultilevel"/>
    <w:tmpl w:val="84CC06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A1D09AE"/>
    <w:multiLevelType w:val="hybridMultilevel"/>
    <w:tmpl w:val="F4B6AF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lvl w:ilvl="0">
        <w:start w:val="1"/>
        <w:numFmt w:val="bullet"/>
        <w:lvlText w:val=""/>
        <w:legacy w:legacy="1" w:legacySpace="0" w:legacyIndent="567"/>
        <w:lvlJc w:val="left"/>
        <w:pPr>
          <w:ind w:left="567" w:hanging="567"/>
        </w:pPr>
        <w:rPr>
          <w:rFonts w:ascii="Wingdings" w:hAnsi="Wingdings" w:hint="default"/>
        </w:rPr>
      </w:lvl>
    </w:lvlOverride>
  </w:num>
  <w:num w:numId="2">
    <w:abstractNumId w:val="6"/>
  </w:num>
  <w:num w:numId="3">
    <w:abstractNumId w:val="5"/>
  </w:num>
  <w:num w:numId="4">
    <w:abstractNumId w:val="3"/>
  </w:num>
  <w:num w:numId="5">
    <w:abstractNumId w:val="1"/>
  </w:num>
  <w:num w:numId="6">
    <w:abstractNumId w:val="0"/>
    <w:lvlOverride w:ilvl="0">
      <w:lvl w:ilvl="0">
        <w:start w:val="1"/>
        <w:numFmt w:val="bullet"/>
        <w:lvlText w:val=""/>
        <w:legacy w:legacy="1" w:legacySpace="0" w:legacyIndent="567"/>
        <w:lvlJc w:val="left"/>
        <w:pPr>
          <w:ind w:left="567" w:hanging="567"/>
        </w:pPr>
        <w:rPr>
          <w:rFonts w:ascii="Geneva" w:hAnsi="Geneva" w:hint="default"/>
        </w:rPr>
      </w:lvl>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3"/>
  <w:drawingGridHorizontalSpacing w:val="120"/>
  <w:drawingGridVerticalSpacing w:val="120"/>
  <w:displayHorizontalDrawingGridEvery w:val="0"/>
  <w:displayVerticalDrawingGridEvery w:val="3"/>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40"/>
    <w:rsid w:val="000138D6"/>
    <w:rsid w:val="0008139A"/>
    <w:rsid w:val="000A490E"/>
    <w:rsid w:val="00116184"/>
    <w:rsid w:val="001A58A2"/>
    <w:rsid w:val="001E2478"/>
    <w:rsid w:val="00206703"/>
    <w:rsid w:val="002A715E"/>
    <w:rsid w:val="002D5681"/>
    <w:rsid w:val="00337674"/>
    <w:rsid w:val="00394B87"/>
    <w:rsid w:val="00454C27"/>
    <w:rsid w:val="004E62F3"/>
    <w:rsid w:val="004F2AAE"/>
    <w:rsid w:val="006074FD"/>
    <w:rsid w:val="00620B6E"/>
    <w:rsid w:val="00620D40"/>
    <w:rsid w:val="006B1291"/>
    <w:rsid w:val="00767E10"/>
    <w:rsid w:val="00790B4D"/>
    <w:rsid w:val="008B6A3B"/>
    <w:rsid w:val="008E4CB9"/>
    <w:rsid w:val="00996281"/>
    <w:rsid w:val="009D1B6F"/>
    <w:rsid w:val="009F6580"/>
    <w:rsid w:val="00A12634"/>
    <w:rsid w:val="00A66674"/>
    <w:rsid w:val="00A719E6"/>
    <w:rsid w:val="00B04D07"/>
    <w:rsid w:val="00B656CF"/>
    <w:rsid w:val="00C5359B"/>
    <w:rsid w:val="00C757A7"/>
    <w:rsid w:val="00CE2DCD"/>
    <w:rsid w:val="00CE3749"/>
    <w:rsid w:val="00CF1070"/>
    <w:rsid w:val="00D8775C"/>
    <w:rsid w:val="00DA0BB2"/>
    <w:rsid w:val="00DB4E6F"/>
    <w:rsid w:val="00DE63E0"/>
    <w:rsid w:val="00DF2F17"/>
    <w:rsid w:val="00E93386"/>
    <w:rsid w:val="00EE0029"/>
    <w:rsid w:val="00EE6E8C"/>
    <w:rsid w:val="00F7538E"/>
    <w:rsid w:val="00F87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6C12C1-8BB0-47A2-ABE5-0D6C737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559"/>
        <w:tab w:val="left" w:pos="2183"/>
        <w:tab w:val="left" w:pos="2807"/>
      </w:tabs>
      <w:adjustRightInd w:val="0"/>
      <w:spacing w:after="360" w:line="360" w:lineRule="atLeast"/>
      <w:jc w:val="both"/>
      <w:textAlignment w:val="baseline"/>
    </w:pPr>
    <w:rPr>
      <w:rFonts w:eastAsia="華康細明體"/>
      <w:spacing w:val="30"/>
      <w:sz w:val="24"/>
    </w:rPr>
  </w:style>
  <w:style w:type="paragraph" w:styleId="Heading1">
    <w:name w:val="heading 1"/>
    <w:basedOn w:val="Normal"/>
    <w:next w:val="Normal"/>
    <w:qFormat/>
    <w:pPr>
      <w:keepNext/>
      <w:widowControl w:val="0"/>
      <w:tabs>
        <w:tab w:val="clear" w:pos="567"/>
        <w:tab w:val="clear" w:pos="1559"/>
        <w:tab w:val="clear" w:pos="2183"/>
        <w:tab w:val="clear" w:pos="2807"/>
      </w:tabs>
      <w:adjustRightInd/>
      <w:spacing w:after="0" w:line="240" w:lineRule="auto"/>
      <w:jc w:val="left"/>
      <w:textAlignment w:val="auto"/>
      <w:outlineLvl w:val="0"/>
    </w:pPr>
    <w:rPr>
      <w:rFonts w:eastAsia="PMingLiU"/>
      <w:b/>
      <w:bCs/>
      <w:spacing w:val="0"/>
      <w:kern w:val="2"/>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內縮1"/>
    <w:basedOn w:val="Normal"/>
    <w:pPr>
      <w:tabs>
        <w:tab w:val="clear" w:pos="1559"/>
      </w:tabs>
      <w:ind w:left="1134" w:hanging="567"/>
    </w:pPr>
  </w:style>
  <w:style w:type="paragraph" w:styleId="NoteHeading">
    <w:name w:val="Note Heading"/>
    <w:basedOn w:val="Normal"/>
    <w:next w:val="Normal"/>
    <w:semiHidden/>
    <w:pPr>
      <w:jc w:val="center"/>
    </w:pPr>
    <w:rPr>
      <w:rFonts w:eastAsia="華康中黑體"/>
      <w:spacing w:val="0"/>
      <w:kern w:val="2"/>
      <w:sz w:val="12"/>
    </w:rPr>
  </w:style>
  <w:style w:type="paragraph" w:customStyle="1" w:styleId="a">
    <w:name w:val="內縮"/>
    <w:basedOn w:val="Normal"/>
    <w:pPr>
      <w:ind w:left="567" w:hanging="567"/>
    </w:pPr>
  </w:style>
  <w:style w:type="paragraph" w:customStyle="1" w:styleId="2">
    <w:name w:val="內縮2"/>
    <w:basedOn w:val="Normal"/>
    <w:pPr>
      <w:tabs>
        <w:tab w:val="clear" w:pos="567"/>
        <w:tab w:val="clear" w:pos="1559"/>
        <w:tab w:val="clear" w:pos="2183"/>
        <w:tab w:val="clear" w:pos="2807"/>
        <w:tab w:val="left" w:pos="8931"/>
      </w:tabs>
      <w:ind w:left="1843" w:hanging="709"/>
    </w:pPr>
  </w:style>
  <w:style w:type="paragraph" w:customStyle="1" w:styleId="3">
    <w:name w:val="內縮3"/>
    <w:basedOn w:val="Normal"/>
    <w:pPr>
      <w:ind w:left="2807" w:hanging="624"/>
    </w:pPr>
  </w:style>
  <w:style w:type="paragraph" w:customStyle="1" w:styleId="a0">
    <w:name w:val="標題分中"/>
    <w:basedOn w:val="Normal"/>
    <w:next w:val="Normal"/>
    <w:pPr>
      <w:jc w:val="center"/>
    </w:pPr>
    <w:rPr>
      <w:rFonts w:eastAsia="華康中黑體"/>
    </w:rPr>
  </w:style>
  <w:style w:type="paragraph" w:customStyle="1" w:styleId="12">
    <w:name w:val="標題12"/>
    <w:basedOn w:val="Normal"/>
    <w:next w:val="Normal"/>
    <w:pPr>
      <w:keepNext/>
    </w:pPr>
    <w:rPr>
      <w:rFonts w:eastAsia="華康中黑體"/>
    </w:rPr>
  </w:style>
  <w:style w:type="paragraph" w:customStyle="1" w:styleId="13">
    <w:name w:val="標題13"/>
    <w:basedOn w:val="Normal"/>
    <w:next w:val="Normal"/>
    <w:pPr>
      <w:keepNext/>
    </w:pPr>
    <w:rPr>
      <w:rFonts w:eastAsia="華康中黑體"/>
      <w:sz w:val="26"/>
    </w:rPr>
  </w:style>
  <w:style w:type="paragraph" w:customStyle="1" w:styleId="14">
    <w:name w:val="標題14"/>
    <w:basedOn w:val="Normal"/>
    <w:next w:val="Normal"/>
    <w:pPr>
      <w:keepNext/>
    </w:pPr>
    <w:rPr>
      <w:rFonts w:eastAsia="華康中黑體"/>
      <w:sz w:val="28"/>
    </w:rPr>
  </w:style>
  <w:style w:type="paragraph" w:customStyle="1" w:styleId="a1">
    <w:name w:val="圓點"/>
    <w:basedOn w:val="Normal"/>
    <w:pPr>
      <w:autoSpaceDE w:val="0"/>
      <w:autoSpaceDN w:val="0"/>
      <w:ind w:left="567" w:hanging="567"/>
    </w:pPr>
  </w:style>
  <w:style w:type="paragraph" w:customStyle="1" w:styleId="20">
    <w:name w:val="圓點2"/>
    <w:basedOn w:val="1"/>
    <w:pPr>
      <w:ind w:left="1843"/>
    </w:pPr>
  </w:style>
  <w:style w:type="paragraph" w:styleId="Footer">
    <w:name w:val="footer"/>
    <w:basedOn w:val="Normal"/>
    <w:semiHidden/>
    <w:pPr>
      <w:tabs>
        <w:tab w:val="clear" w:pos="1559"/>
        <w:tab w:val="clear" w:pos="2183"/>
        <w:tab w:val="clear" w:pos="2807"/>
        <w:tab w:val="center" w:pos="4153"/>
        <w:tab w:val="right" w:pos="8306"/>
      </w:tabs>
      <w:spacing w:after="0"/>
    </w:pPr>
    <w:rPr>
      <w:sz w:val="16"/>
    </w:rPr>
  </w:style>
  <w:style w:type="paragraph" w:styleId="Header">
    <w:name w:val="header"/>
    <w:basedOn w:val="Normal"/>
    <w:semiHidden/>
    <w:pPr>
      <w:tabs>
        <w:tab w:val="clear" w:pos="1559"/>
        <w:tab w:val="clear" w:pos="2183"/>
        <w:tab w:val="clear" w:pos="2807"/>
        <w:tab w:val="center" w:pos="4153"/>
        <w:tab w:val="right" w:pos="8306"/>
      </w:tabs>
      <w:spacing w:after="0"/>
    </w:pPr>
    <w:rPr>
      <w:sz w:val="20"/>
    </w:rPr>
  </w:style>
  <w:style w:type="character" w:styleId="PageNumber">
    <w:name w:val="page number"/>
    <w:basedOn w:val="DefaultParagraphFont"/>
    <w:semiHidden/>
    <w:rPr>
      <w:rFonts w:ascii="Times New Roman"/>
      <w:spacing w:val="10"/>
      <w:position w:val="0"/>
    </w:rPr>
  </w:style>
  <w:style w:type="paragraph" w:styleId="Signature">
    <w:name w:val="Signature"/>
    <w:basedOn w:val="Normal"/>
    <w:semiHidden/>
    <w:pPr>
      <w:ind w:left="4320"/>
    </w:pPr>
  </w:style>
  <w:style w:type="paragraph" w:styleId="Closing">
    <w:name w:val="Closing"/>
    <w:basedOn w:val="Normal"/>
    <w:semiHidden/>
    <w:pPr>
      <w:ind w:left="4320"/>
    </w:pPr>
    <w:rPr>
      <w:rFonts w:eastAsia="華康中黑體"/>
      <w:spacing w:val="0"/>
      <w:kern w:val="2"/>
      <w:sz w:val="12"/>
    </w:rPr>
  </w:style>
  <w:style w:type="paragraph" w:styleId="Date">
    <w:name w:val="Date"/>
    <w:basedOn w:val="Normal"/>
    <w:next w:val="Normal"/>
    <w:semiHidden/>
    <w:pPr>
      <w:jc w:val="right"/>
    </w:pPr>
    <w:rPr>
      <w:kern w:val="2"/>
    </w:rPr>
  </w:style>
  <w:style w:type="paragraph" w:styleId="BalloonText">
    <w:name w:val="Balloon Text"/>
    <w:basedOn w:val="Normal"/>
    <w:link w:val="BalloonTextChar"/>
    <w:uiPriority w:val="99"/>
    <w:semiHidden/>
    <w:unhideWhenUsed/>
    <w:rsid w:val="00620D40"/>
    <w:pPr>
      <w:spacing w:after="0" w:line="240" w:lineRule="auto"/>
    </w:pPr>
    <w:rPr>
      <w:rFonts w:ascii="Cambria" w:eastAsia="PMingLiU" w:hAnsi="Cambria"/>
      <w:sz w:val="18"/>
      <w:szCs w:val="18"/>
    </w:rPr>
  </w:style>
  <w:style w:type="character" w:customStyle="1" w:styleId="BalloonTextChar">
    <w:name w:val="Balloon Text Char"/>
    <w:basedOn w:val="DefaultParagraphFont"/>
    <w:link w:val="BalloonText"/>
    <w:uiPriority w:val="99"/>
    <w:semiHidden/>
    <w:rsid w:val="00620D40"/>
    <w:rPr>
      <w:rFonts w:ascii="Cambria" w:eastAsia="PMingLiU" w:hAnsi="Cambria" w:cs="Times New Roman"/>
      <w:spacing w:val="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表格IA - IB3</vt:lpstr>
    </vt:vector>
  </TitlesOfParts>
  <Company>The Government of the HKSAR</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表格IA - IB3</dc:title>
  <dc:creator>IA</dc:creator>
  <cp:lastModifiedBy>Andrew NG</cp:lastModifiedBy>
  <cp:revision>3</cp:revision>
  <cp:lastPrinted>2017-05-09T11:07:00Z</cp:lastPrinted>
  <dcterms:created xsi:type="dcterms:W3CDTF">2018-11-28T02:26:00Z</dcterms:created>
  <dcterms:modified xsi:type="dcterms:W3CDTF">2018-11-28T02:28:00Z</dcterms:modified>
</cp:coreProperties>
</file>